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7060" w14:textId="7708CEC3" w:rsidR="00935455" w:rsidRPr="00935455" w:rsidRDefault="00935455" w:rsidP="00935455">
      <w:pPr>
        <w:pStyle w:val="Estilo2"/>
        <w:jc w:val="center"/>
        <w:rPr>
          <w:lang w:val="es-CO"/>
        </w:rPr>
      </w:pPr>
      <w:r w:rsidRPr="00935455">
        <w:rPr>
          <w:lang w:val="es-CO"/>
        </w:rPr>
        <w:t>TABLA DE CONTENIDO</w:t>
      </w:r>
    </w:p>
    <w:p w14:paraId="236AD636" w14:textId="46353FAC" w:rsidR="00935455" w:rsidRPr="00935455" w:rsidRDefault="00935455" w:rsidP="00935455">
      <w:pPr>
        <w:pStyle w:val="TDC1"/>
        <w:tabs>
          <w:tab w:val="right" w:leader="dot" w:pos="8828"/>
        </w:tabs>
        <w:spacing w:before="0" w:line="240" w:lineRule="auto"/>
        <w:rPr>
          <w:rFonts w:ascii="Arial" w:eastAsiaTheme="minorEastAsia" w:hAnsi="Arial" w:cs="Arial"/>
          <w:b w:val="0"/>
          <w:bCs w:val="0"/>
          <w:caps w:val="0"/>
          <w:noProof/>
          <w:lang w:eastAsia="es-CO"/>
        </w:rPr>
      </w:pPr>
      <w:r w:rsidRPr="00935455">
        <w:rPr>
          <w:rFonts w:ascii="Arial" w:hAnsi="Arial" w:cs="Arial"/>
        </w:rPr>
        <w:fldChar w:fldCharType="begin"/>
      </w:r>
      <w:r w:rsidRPr="00935455">
        <w:rPr>
          <w:rFonts w:ascii="Arial" w:hAnsi="Arial" w:cs="Arial"/>
        </w:rPr>
        <w:instrText xml:space="preserve"> TOC \o "1-3" \h \z \u </w:instrText>
      </w:r>
      <w:r w:rsidRPr="00935455">
        <w:rPr>
          <w:rFonts w:ascii="Arial" w:hAnsi="Arial" w:cs="Arial"/>
        </w:rPr>
        <w:fldChar w:fldCharType="separate"/>
      </w:r>
      <w:hyperlink w:anchor="_Toc149914575" w:history="1">
        <w:r w:rsidRPr="00935455">
          <w:rPr>
            <w:rStyle w:val="Hipervnculo"/>
            <w:rFonts w:ascii="Arial" w:hAnsi="Arial" w:cs="Arial"/>
            <w:noProof/>
          </w:rPr>
          <w:t>AUDIENCIA PÚBLICA</w:t>
        </w:r>
        <w:r w:rsidRPr="00935455">
          <w:rPr>
            <w:rFonts w:ascii="Arial" w:hAnsi="Arial" w:cs="Arial"/>
            <w:noProof/>
            <w:webHidden/>
          </w:rPr>
          <w:tab/>
        </w:r>
        <w:r w:rsidRPr="00935455">
          <w:rPr>
            <w:rFonts w:ascii="Arial" w:hAnsi="Arial" w:cs="Arial"/>
            <w:noProof/>
            <w:webHidden/>
          </w:rPr>
          <w:fldChar w:fldCharType="begin"/>
        </w:r>
        <w:r w:rsidRPr="00935455">
          <w:rPr>
            <w:rFonts w:ascii="Arial" w:hAnsi="Arial" w:cs="Arial"/>
            <w:noProof/>
            <w:webHidden/>
          </w:rPr>
          <w:instrText xml:space="preserve"> PAGEREF _Toc149914575 \h </w:instrText>
        </w:r>
        <w:r w:rsidRPr="00935455">
          <w:rPr>
            <w:rFonts w:ascii="Arial" w:hAnsi="Arial" w:cs="Arial"/>
            <w:noProof/>
            <w:webHidden/>
          </w:rPr>
        </w:r>
        <w:r w:rsidRPr="00935455">
          <w:rPr>
            <w:rFonts w:ascii="Arial" w:hAnsi="Arial" w:cs="Arial"/>
            <w:noProof/>
            <w:webHidden/>
          </w:rPr>
          <w:fldChar w:fldCharType="separate"/>
        </w:r>
        <w:r w:rsidR="00877C8B">
          <w:rPr>
            <w:rFonts w:ascii="Arial" w:hAnsi="Arial" w:cs="Arial"/>
            <w:noProof/>
            <w:webHidden/>
          </w:rPr>
          <w:t>3</w:t>
        </w:r>
        <w:r w:rsidRPr="00935455">
          <w:rPr>
            <w:rFonts w:ascii="Arial" w:hAnsi="Arial" w:cs="Arial"/>
            <w:noProof/>
            <w:webHidden/>
          </w:rPr>
          <w:fldChar w:fldCharType="end"/>
        </w:r>
      </w:hyperlink>
    </w:p>
    <w:p w14:paraId="65FE3192" w14:textId="125B2EC8" w:rsidR="00935455" w:rsidRPr="00935455" w:rsidRDefault="00935455" w:rsidP="00935455">
      <w:pPr>
        <w:pStyle w:val="TDC1"/>
        <w:tabs>
          <w:tab w:val="right" w:leader="dot" w:pos="8828"/>
        </w:tabs>
        <w:spacing w:before="0" w:line="240" w:lineRule="auto"/>
        <w:rPr>
          <w:rFonts w:ascii="Arial" w:eastAsiaTheme="minorEastAsia" w:hAnsi="Arial" w:cs="Arial"/>
          <w:b w:val="0"/>
          <w:bCs w:val="0"/>
          <w:caps w:val="0"/>
          <w:noProof/>
          <w:lang w:eastAsia="es-CO"/>
        </w:rPr>
      </w:pPr>
      <w:hyperlink w:anchor="_Toc149914576" w:history="1">
        <w:r w:rsidRPr="00935455">
          <w:rPr>
            <w:rStyle w:val="Hipervnculo"/>
            <w:rFonts w:ascii="Arial" w:hAnsi="Arial" w:cs="Arial"/>
            <w:noProof/>
          </w:rPr>
          <w:t>Lunes, veintitrés (23) de Octubre de 2023</w:t>
        </w:r>
        <w:r w:rsidRPr="00935455">
          <w:rPr>
            <w:rFonts w:ascii="Arial" w:hAnsi="Arial" w:cs="Arial"/>
            <w:noProof/>
            <w:webHidden/>
          </w:rPr>
          <w:tab/>
        </w:r>
        <w:r w:rsidRPr="00935455">
          <w:rPr>
            <w:rFonts w:ascii="Arial" w:hAnsi="Arial" w:cs="Arial"/>
            <w:noProof/>
            <w:webHidden/>
          </w:rPr>
          <w:fldChar w:fldCharType="begin"/>
        </w:r>
        <w:r w:rsidRPr="00935455">
          <w:rPr>
            <w:rFonts w:ascii="Arial" w:hAnsi="Arial" w:cs="Arial"/>
            <w:noProof/>
            <w:webHidden/>
          </w:rPr>
          <w:instrText xml:space="preserve"> PAGEREF _Toc149914576 \h </w:instrText>
        </w:r>
        <w:r w:rsidRPr="00935455">
          <w:rPr>
            <w:rFonts w:ascii="Arial" w:hAnsi="Arial" w:cs="Arial"/>
            <w:noProof/>
            <w:webHidden/>
          </w:rPr>
        </w:r>
        <w:r w:rsidRPr="00935455">
          <w:rPr>
            <w:rFonts w:ascii="Arial" w:hAnsi="Arial" w:cs="Arial"/>
            <w:noProof/>
            <w:webHidden/>
          </w:rPr>
          <w:fldChar w:fldCharType="separate"/>
        </w:r>
        <w:r w:rsidR="00877C8B">
          <w:rPr>
            <w:rFonts w:ascii="Arial" w:hAnsi="Arial" w:cs="Arial"/>
            <w:noProof/>
            <w:webHidden/>
          </w:rPr>
          <w:t>3</w:t>
        </w:r>
        <w:r w:rsidRPr="00935455">
          <w:rPr>
            <w:rFonts w:ascii="Arial" w:hAnsi="Arial" w:cs="Arial"/>
            <w:noProof/>
            <w:webHidden/>
          </w:rPr>
          <w:fldChar w:fldCharType="end"/>
        </w:r>
      </w:hyperlink>
    </w:p>
    <w:p w14:paraId="63C0A074" w14:textId="5DA44D22"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578" w:history="1">
        <w:r w:rsidRPr="00935455">
          <w:rPr>
            <w:rStyle w:val="Hipervnculo"/>
            <w:rFonts w:ascii="Arial" w:hAnsi="Arial" w:cs="Arial"/>
            <w:noProof/>
            <w:sz w:val="24"/>
            <w:szCs w:val="24"/>
          </w:rPr>
          <w:t>PRESIDENTE HERNAN DARIO CADAVID MARQUEZ</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_Toc149914578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3</w:t>
        </w:r>
        <w:r w:rsidRPr="00935455">
          <w:rPr>
            <w:rFonts w:ascii="Arial" w:hAnsi="Arial" w:cs="Arial"/>
            <w:noProof/>
            <w:webHidden/>
            <w:sz w:val="24"/>
            <w:szCs w:val="24"/>
          </w:rPr>
          <w:fldChar w:fldCharType="end"/>
        </w:r>
      </w:hyperlink>
    </w:p>
    <w:p w14:paraId="6FD869FD" w14:textId="60392A27"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579" w:history="1">
        <w:r w:rsidRPr="00935455">
          <w:rPr>
            <w:rStyle w:val="Hipervnculo"/>
            <w:rFonts w:ascii="Arial" w:hAnsi="Arial" w:cs="Arial"/>
            <w:noProof/>
            <w:sz w:val="24"/>
            <w:szCs w:val="24"/>
          </w:rPr>
          <w:t>SECRETARIA DORA SONIA CORTES CASTILLO</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_Toc149914579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3</w:t>
        </w:r>
        <w:r w:rsidRPr="00935455">
          <w:rPr>
            <w:rFonts w:ascii="Arial" w:hAnsi="Arial" w:cs="Arial"/>
            <w:noProof/>
            <w:webHidden/>
            <w:sz w:val="24"/>
            <w:szCs w:val="24"/>
          </w:rPr>
          <w:fldChar w:fldCharType="end"/>
        </w:r>
      </w:hyperlink>
    </w:p>
    <w:p w14:paraId="5C6705AC" w14:textId="505E1FEC" w:rsidR="00935455" w:rsidRPr="00935455" w:rsidRDefault="00935455" w:rsidP="00935455">
      <w:pPr>
        <w:pStyle w:val="TDC3"/>
        <w:tabs>
          <w:tab w:val="right" w:leader="dot" w:pos="8828"/>
        </w:tabs>
        <w:spacing w:line="240" w:lineRule="auto"/>
        <w:rPr>
          <w:rFonts w:ascii="Arial" w:eastAsiaTheme="minorEastAsia" w:hAnsi="Arial" w:cs="Arial"/>
          <w:noProof/>
          <w:sz w:val="24"/>
          <w:szCs w:val="24"/>
          <w:lang w:eastAsia="es-CO"/>
        </w:rPr>
      </w:pPr>
      <w:hyperlink w:anchor="_Toc149914580" w:history="1">
        <w:r w:rsidRPr="00935455">
          <w:rPr>
            <w:rStyle w:val="Hipervnculo"/>
            <w:rFonts w:ascii="Arial" w:hAnsi="Arial" w:cs="Arial"/>
            <w:noProof/>
            <w:sz w:val="24"/>
            <w:szCs w:val="24"/>
            <w:lang w:val="es-ES_tradnl"/>
          </w:rPr>
          <w:t>ORDEN DEL DIA</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_Toc149914580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4</w:t>
        </w:r>
        <w:r w:rsidRPr="00935455">
          <w:rPr>
            <w:rFonts w:ascii="Arial" w:hAnsi="Arial" w:cs="Arial"/>
            <w:noProof/>
            <w:webHidden/>
            <w:sz w:val="24"/>
            <w:szCs w:val="24"/>
          </w:rPr>
          <w:fldChar w:fldCharType="end"/>
        </w:r>
      </w:hyperlink>
    </w:p>
    <w:p w14:paraId="77516D93" w14:textId="5EFE4404"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581"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_Toc149914581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5</w:t>
        </w:r>
        <w:r w:rsidRPr="00935455">
          <w:rPr>
            <w:rFonts w:ascii="Arial" w:hAnsi="Arial" w:cs="Arial"/>
            <w:noProof/>
            <w:webHidden/>
            <w:sz w:val="24"/>
            <w:szCs w:val="24"/>
          </w:rPr>
          <w:fldChar w:fldCharType="end"/>
        </w:r>
      </w:hyperlink>
    </w:p>
    <w:p w14:paraId="09E5954B" w14:textId="7B0915B4"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582" w:history="1">
        <w:r w:rsidRPr="00935455">
          <w:rPr>
            <w:rStyle w:val="Hipervnculo"/>
            <w:rFonts w:ascii="Arial" w:hAnsi="Arial" w:cs="Arial"/>
            <w:noProof/>
            <w:sz w:val="24"/>
            <w:szCs w:val="24"/>
          </w:rPr>
          <w:t>SECRETARIA</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_Toc149914582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5</w:t>
        </w:r>
        <w:r w:rsidRPr="00935455">
          <w:rPr>
            <w:rFonts w:ascii="Arial" w:hAnsi="Arial" w:cs="Arial"/>
            <w:noProof/>
            <w:webHidden/>
            <w:sz w:val="24"/>
            <w:szCs w:val="24"/>
          </w:rPr>
          <w:fldChar w:fldCharType="end"/>
        </w:r>
      </w:hyperlink>
    </w:p>
    <w:p w14:paraId="479D1F82" w14:textId="60BD50EA" w:rsidR="00935455" w:rsidRPr="00935455" w:rsidRDefault="00935455" w:rsidP="00935455">
      <w:pPr>
        <w:pStyle w:val="TDC3"/>
        <w:tabs>
          <w:tab w:val="right" w:leader="dot" w:pos="8828"/>
        </w:tabs>
        <w:spacing w:line="240" w:lineRule="auto"/>
        <w:rPr>
          <w:rFonts w:ascii="Arial" w:eastAsiaTheme="minorEastAsia" w:hAnsi="Arial" w:cs="Arial"/>
          <w:noProof/>
          <w:sz w:val="24"/>
          <w:szCs w:val="24"/>
          <w:lang w:eastAsia="es-CO"/>
        </w:rPr>
      </w:pPr>
      <w:hyperlink w:anchor="_Toc149914583" w:history="1">
        <w:r w:rsidRPr="00935455">
          <w:rPr>
            <w:rStyle w:val="Hipervnculo"/>
            <w:rFonts w:ascii="Arial" w:hAnsi="Arial" w:cs="Arial"/>
            <w:noProof/>
            <w:sz w:val="24"/>
            <w:szCs w:val="24"/>
          </w:rPr>
          <w:t>RESOLUCIÓN No. 13</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_Toc149914583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5</w:t>
        </w:r>
        <w:r w:rsidRPr="00935455">
          <w:rPr>
            <w:rFonts w:ascii="Arial" w:hAnsi="Arial" w:cs="Arial"/>
            <w:noProof/>
            <w:webHidden/>
            <w:sz w:val="24"/>
            <w:szCs w:val="24"/>
          </w:rPr>
          <w:fldChar w:fldCharType="end"/>
        </w:r>
      </w:hyperlink>
    </w:p>
    <w:p w14:paraId="71CEA015" w14:textId="01A90123"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584"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_Toc149914584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8</w:t>
        </w:r>
        <w:r w:rsidRPr="00935455">
          <w:rPr>
            <w:rFonts w:ascii="Arial" w:hAnsi="Arial" w:cs="Arial"/>
            <w:noProof/>
            <w:webHidden/>
            <w:sz w:val="24"/>
            <w:szCs w:val="24"/>
          </w:rPr>
          <w:fldChar w:fldCharType="end"/>
        </w:r>
      </w:hyperlink>
    </w:p>
    <w:p w14:paraId="1EE02803" w14:textId="6C2D8565"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585" w:history="1">
        <w:r w:rsidRPr="00935455">
          <w:rPr>
            <w:rStyle w:val="Hipervnculo"/>
            <w:rFonts w:ascii="Arial" w:hAnsi="Arial" w:cs="Arial"/>
            <w:noProof/>
            <w:sz w:val="24"/>
            <w:szCs w:val="24"/>
          </w:rPr>
          <w:t>La Presidencia concede el uso de la palabra al doctor Luis Eduardo Gómez, Vicerrector de la Universidad Pontificia Bolivariana</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_Toc149914585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8</w:t>
        </w:r>
        <w:r w:rsidRPr="00935455">
          <w:rPr>
            <w:rFonts w:ascii="Arial" w:hAnsi="Arial" w:cs="Arial"/>
            <w:noProof/>
            <w:webHidden/>
            <w:sz w:val="24"/>
            <w:szCs w:val="24"/>
          </w:rPr>
          <w:fldChar w:fldCharType="end"/>
        </w:r>
      </w:hyperlink>
    </w:p>
    <w:p w14:paraId="186BC19A" w14:textId="65A73DDA"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586"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_Toc149914586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9</w:t>
        </w:r>
        <w:r w:rsidRPr="00935455">
          <w:rPr>
            <w:rFonts w:ascii="Arial" w:hAnsi="Arial" w:cs="Arial"/>
            <w:noProof/>
            <w:webHidden/>
            <w:sz w:val="24"/>
            <w:szCs w:val="24"/>
          </w:rPr>
          <w:fldChar w:fldCharType="end"/>
        </w:r>
      </w:hyperlink>
    </w:p>
    <w:p w14:paraId="78EEE17F" w14:textId="0BC691BE"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587" w:history="1">
        <w:r w:rsidRPr="00935455">
          <w:rPr>
            <w:rStyle w:val="Hipervnculo"/>
            <w:rFonts w:ascii="Arial" w:hAnsi="Arial" w:cs="Arial"/>
            <w:noProof/>
            <w:sz w:val="24"/>
            <w:szCs w:val="24"/>
          </w:rPr>
          <w:t>La Presidencia concede el uso de la palabra a la doctora Aurora Vergara Figueroa, Ministra de Educación Nacional</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_Toc149914587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9</w:t>
        </w:r>
        <w:r w:rsidRPr="00935455">
          <w:rPr>
            <w:rFonts w:ascii="Arial" w:hAnsi="Arial" w:cs="Arial"/>
            <w:noProof/>
            <w:webHidden/>
            <w:sz w:val="24"/>
            <w:szCs w:val="24"/>
          </w:rPr>
          <w:fldChar w:fldCharType="end"/>
        </w:r>
      </w:hyperlink>
    </w:p>
    <w:p w14:paraId="7F4DB9F2" w14:textId="1B4D03CA"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588"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_Toc149914588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12</w:t>
        </w:r>
        <w:r w:rsidRPr="00935455">
          <w:rPr>
            <w:rFonts w:ascii="Arial" w:hAnsi="Arial" w:cs="Arial"/>
            <w:noProof/>
            <w:webHidden/>
            <w:sz w:val="24"/>
            <w:szCs w:val="24"/>
          </w:rPr>
          <w:fldChar w:fldCharType="end"/>
        </w:r>
      </w:hyperlink>
    </w:p>
    <w:p w14:paraId="63E38002" w14:textId="63031430"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589" w:history="1">
        <w:r w:rsidRPr="00935455">
          <w:rPr>
            <w:rStyle w:val="Hipervnculo"/>
            <w:rFonts w:ascii="Arial" w:hAnsi="Arial" w:cs="Arial"/>
            <w:noProof/>
            <w:sz w:val="24"/>
            <w:szCs w:val="24"/>
          </w:rPr>
          <w:t>La Presidencia concede el uso de la palabra al H.R. Gabriel Becerra Yáñez</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_Toc149914589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12</w:t>
        </w:r>
        <w:r w:rsidRPr="00935455">
          <w:rPr>
            <w:rFonts w:ascii="Arial" w:hAnsi="Arial" w:cs="Arial"/>
            <w:noProof/>
            <w:webHidden/>
            <w:sz w:val="24"/>
            <w:szCs w:val="24"/>
          </w:rPr>
          <w:fldChar w:fldCharType="end"/>
        </w:r>
      </w:hyperlink>
    </w:p>
    <w:p w14:paraId="29B2B9C0" w14:textId="5A3BA7F2"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590"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_Toc149914590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14</w:t>
        </w:r>
        <w:r w:rsidRPr="00935455">
          <w:rPr>
            <w:rFonts w:ascii="Arial" w:hAnsi="Arial" w:cs="Arial"/>
            <w:noProof/>
            <w:webHidden/>
            <w:sz w:val="24"/>
            <w:szCs w:val="24"/>
          </w:rPr>
          <w:fldChar w:fldCharType="end"/>
        </w:r>
      </w:hyperlink>
    </w:p>
    <w:p w14:paraId="488CB93D" w14:textId="45A680CC"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591" w:history="1">
        <w:r w:rsidRPr="00935455">
          <w:rPr>
            <w:rStyle w:val="Hipervnculo"/>
            <w:rFonts w:ascii="Arial" w:hAnsi="Arial" w:cs="Arial"/>
            <w:noProof/>
            <w:sz w:val="24"/>
            <w:szCs w:val="24"/>
          </w:rPr>
          <w:t>La Presidencia concede el uso de la palabra a la H.R. Marelen Castillo Torres</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_Toc149914591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14</w:t>
        </w:r>
        <w:r w:rsidRPr="00935455">
          <w:rPr>
            <w:rFonts w:ascii="Arial" w:hAnsi="Arial" w:cs="Arial"/>
            <w:noProof/>
            <w:webHidden/>
            <w:sz w:val="24"/>
            <w:szCs w:val="24"/>
          </w:rPr>
          <w:fldChar w:fldCharType="end"/>
        </w:r>
      </w:hyperlink>
    </w:p>
    <w:p w14:paraId="59AB45BB" w14:textId="099A895D"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592"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_Toc149914592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18</w:t>
        </w:r>
        <w:r w:rsidRPr="00935455">
          <w:rPr>
            <w:rFonts w:ascii="Arial" w:hAnsi="Arial" w:cs="Arial"/>
            <w:noProof/>
            <w:webHidden/>
            <w:sz w:val="24"/>
            <w:szCs w:val="24"/>
          </w:rPr>
          <w:fldChar w:fldCharType="end"/>
        </w:r>
      </w:hyperlink>
    </w:p>
    <w:p w14:paraId="1A9EF858" w14:textId="429E4AEC"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593" w:history="1">
        <w:r w:rsidRPr="00935455">
          <w:rPr>
            <w:rStyle w:val="Hipervnculo"/>
            <w:rFonts w:ascii="Arial" w:hAnsi="Arial" w:cs="Arial"/>
            <w:noProof/>
            <w:sz w:val="24"/>
            <w:szCs w:val="24"/>
          </w:rPr>
          <w:t>La Presidencia concede el uso de la palabra al doctor Lorenzo Portocarrero Sierra, de la Asociación Colombiana de Instituciones de Educación Superior – ACIET</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_Toc149914593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18</w:t>
        </w:r>
        <w:r w:rsidRPr="00935455">
          <w:rPr>
            <w:rFonts w:ascii="Arial" w:hAnsi="Arial" w:cs="Arial"/>
            <w:noProof/>
            <w:webHidden/>
            <w:sz w:val="24"/>
            <w:szCs w:val="24"/>
          </w:rPr>
          <w:fldChar w:fldCharType="end"/>
        </w:r>
      </w:hyperlink>
    </w:p>
    <w:p w14:paraId="5FAA008A" w14:textId="05956440"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594"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_Toc149914594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20</w:t>
        </w:r>
        <w:r w:rsidRPr="00935455">
          <w:rPr>
            <w:rFonts w:ascii="Arial" w:hAnsi="Arial" w:cs="Arial"/>
            <w:noProof/>
            <w:webHidden/>
            <w:sz w:val="24"/>
            <w:szCs w:val="24"/>
          </w:rPr>
          <w:fldChar w:fldCharType="end"/>
        </w:r>
      </w:hyperlink>
    </w:p>
    <w:p w14:paraId="17E38D4B" w14:textId="095A62E3"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595" w:history="1">
        <w:r w:rsidRPr="00935455">
          <w:rPr>
            <w:rStyle w:val="Hipervnculo"/>
            <w:rFonts w:ascii="Arial" w:hAnsi="Arial" w:cs="Arial"/>
            <w:noProof/>
            <w:sz w:val="24"/>
            <w:szCs w:val="24"/>
          </w:rPr>
          <w:t>La Presidencia concede el uso de la palabra al doctor Wilger Medina Rebolledo, Director Territorial de la Escuela Superior de Administración Pública – ESAP</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_Toc149914595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21</w:t>
        </w:r>
        <w:r w:rsidRPr="00935455">
          <w:rPr>
            <w:rFonts w:ascii="Arial" w:hAnsi="Arial" w:cs="Arial"/>
            <w:noProof/>
            <w:webHidden/>
            <w:sz w:val="24"/>
            <w:szCs w:val="24"/>
          </w:rPr>
          <w:fldChar w:fldCharType="end"/>
        </w:r>
      </w:hyperlink>
    </w:p>
    <w:p w14:paraId="0FB043F3" w14:textId="18AA72FD"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596"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_Toc149914596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22</w:t>
        </w:r>
        <w:r w:rsidRPr="00935455">
          <w:rPr>
            <w:rFonts w:ascii="Arial" w:hAnsi="Arial" w:cs="Arial"/>
            <w:noProof/>
            <w:webHidden/>
            <w:sz w:val="24"/>
            <w:szCs w:val="24"/>
          </w:rPr>
          <w:fldChar w:fldCharType="end"/>
        </w:r>
      </w:hyperlink>
    </w:p>
    <w:p w14:paraId="782B829D" w14:textId="4134B95D"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597" w:history="1">
        <w:r w:rsidRPr="00935455">
          <w:rPr>
            <w:rStyle w:val="Hipervnculo"/>
            <w:rFonts w:ascii="Arial" w:hAnsi="Arial" w:cs="Arial"/>
            <w:noProof/>
            <w:sz w:val="24"/>
            <w:szCs w:val="24"/>
          </w:rPr>
          <w:t>La Presidencia concede el uso de la palabra al doctor José Rodrigo Flórez Ruiz, Rector de la Universidad Autónoma Latinoamericana</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_Toc149914597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22</w:t>
        </w:r>
        <w:r w:rsidRPr="00935455">
          <w:rPr>
            <w:rFonts w:ascii="Arial" w:hAnsi="Arial" w:cs="Arial"/>
            <w:noProof/>
            <w:webHidden/>
            <w:sz w:val="24"/>
            <w:szCs w:val="24"/>
          </w:rPr>
          <w:fldChar w:fldCharType="end"/>
        </w:r>
      </w:hyperlink>
    </w:p>
    <w:p w14:paraId="383EA9DC" w14:textId="113D6DFE"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598"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_Toc149914598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23</w:t>
        </w:r>
        <w:r w:rsidRPr="00935455">
          <w:rPr>
            <w:rFonts w:ascii="Arial" w:hAnsi="Arial" w:cs="Arial"/>
            <w:noProof/>
            <w:webHidden/>
            <w:sz w:val="24"/>
            <w:szCs w:val="24"/>
          </w:rPr>
          <w:fldChar w:fldCharType="end"/>
        </w:r>
      </w:hyperlink>
    </w:p>
    <w:p w14:paraId="57073B41" w14:textId="3D95E886"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599" w:history="1">
        <w:r w:rsidRPr="00935455">
          <w:rPr>
            <w:rStyle w:val="Hipervnculo"/>
            <w:rFonts w:ascii="Arial" w:hAnsi="Arial" w:cs="Arial"/>
            <w:noProof/>
            <w:sz w:val="24"/>
            <w:szCs w:val="24"/>
          </w:rPr>
          <w:t>La Presidencia concede el uso de la palabra a Gabriela Santos, de la Fundación Golondrinas</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_Toc149914599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23</w:t>
        </w:r>
        <w:r w:rsidRPr="00935455">
          <w:rPr>
            <w:rFonts w:ascii="Arial" w:hAnsi="Arial" w:cs="Arial"/>
            <w:noProof/>
            <w:webHidden/>
            <w:sz w:val="24"/>
            <w:szCs w:val="24"/>
          </w:rPr>
          <w:fldChar w:fldCharType="end"/>
        </w:r>
      </w:hyperlink>
    </w:p>
    <w:p w14:paraId="4B7920C0" w14:textId="7660F544"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00"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_Toc149914600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25</w:t>
        </w:r>
        <w:r w:rsidRPr="00935455">
          <w:rPr>
            <w:rFonts w:ascii="Arial" w:hAnsi="Arial" w:cs="Arial"/>
            <w:noProof/>
            <w:webHidden/>
            <w:sz w:val="24"/>
            <w:szCs w:val="24"/>
          </w:rPr>
          <w:fldChar w:fldCharType="end"/>
        </w:r>
      </w:hyperlink>
    </w:p>
    <w:p w14:paraId="00EA546C" w14:textId="31DACFC7"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01" w:history="1">
        <w:r w:rsidRPr="00935455">
          <w:rPr>
            <w:rStyle w:val="Hipervnculo"/>
            <w:rFonts w:ascii="Arial" w:hAnsi="Arial" w:cs="Arial"/>
            <w:noProof/>
            <w:sz w:val="24"/>
            <w:szCs w:val="24"/>
          </w:rPr>
          <w:t>La Presidencia concede el uso de la palabra a Diego Alejandro Sánchez, de la Fundación Empresarios por la Educación</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_Toc149914601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25</w:t>
        </w:r>
        <w:r w:rsidRPr="00935455">
          <w:rPr>
            <w:rFonts w:ascii="Arial" w:hAnsi="Arial" w:cs="Arial"/>
            <w:noProof/>
            <w:webHidden/>
            <w:sz w:val="24"/>
            <w:szCs w:val="24"/>
          </w:rPr>
          <w:fldChar w:fldCharType="end"/>
        </w:r>
      </w:hyperlink>
    </w:p>
    <w:p w14:paraId="38B57193" w14:textId="6BEB845D"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02"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_Toc149914602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27</w:t>
        </w:r>
        <w:r w:rsidRPr="00935455">
          <w:rPr>
            <w:rFonts w:ascii="Arial" w:hAnsi="Arial" w:cs="Arial"/>
            <w:noProof/>
            <w:webHidden/>
            <w:sz w:val="24"/>
            <w:szCs w:val="24"/>
          </w:rPr>
          <w:fldChar w:fldCharType="end"/>
        </w:r>
      </w:hyperlink>
    </w:p>
    <w:p w14:paraId="23D2F30A" w14:textId="0A9970C9"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03" w:history="1">
        <w:r w:rsidRPr="00935455">
          <w:rPr>
            <w:rStyle w:val="Hipervnculo"/>
            <w:rFonts w:ascii="Arial" w:hAnsi="Arial" w:cs="Arial"/>
            <w:noProof/>
            <w:sz w:val="24"/>
            <w:szCs w:val="24"/>
          </w:rPr>
          <w:t>La Presidencia concede el uso de la palabra al señor Luis Fernando Herrera Gil, Corporación Región</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_Toc149914603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27</w:t>
        </w:r>
        <w:r w:rsidRPr="00935455">
          <w:rPr>
            <w:rFonts w:ascii="Arial" w:hAnsi="Arial" w:cs="Arial"/>
            <w:noProof/>
            <w:webHidden/>
            <w:sz w:val="24"/>
            <w:szCs w:val="24"/>
          </w:rPr>
          <w:fldChar w:fldCharType="end"/>
        </w:r>
      </w:hyperlink>
    </w:p>
    <w:p w14:paraId="6EC29561" w14:textId="7E1A3E48"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04"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_Toc149914604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29</w:t>
        </w:r>
        <w:r w:rsidRPr="00935455">
          <w:rPr>
            <w:rFonts w:ascii="Arial" w:hAnsi="Arial" w:cs="Arial"/>
            <w:noProof/>
            <w:webHidden/>
            <w:sz w:val="24"/>
            <w:szCs w:val="24"/>
          </w:rPr>
          <w:fldChar w:fldCharType="end"/>
        </w:r>
      </w:hyperlink>
    </w:p>
    <w:p w14:paraId="39E9A6C5" w14:textId="1D529FA9"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05" w:history="1">
        <w:r w:rsidRPr="00935455">
          <w:rPr>
            <w:rStyle w:val="Hipervnculo"/>
            <w:rFonts w:ascii="Arial" w:hAnsi="Arial" w:cs="Arial"/>
            <w:noProof/>
            <w:sz w:val="24"/>
            <w:szCs w:val="24"/>
          </w:rPr>
          <w:t>La Presidencia concede el uso de la palabra a Carolina Maria Horta Gaviria, Docente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_Toc149914605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29</w:t>
        </w:r>
        <w:r w:rsidRPr="00935455">
          <w:rPr>
            <w:rFonts w:ascii="Arial" w:hAnsi="Arial" w:cs="Arial"/>
            <w:noProof/>
            <w:webHidden/>
            <w:sz w:val="24"/>
            <w:szCs w:val="24"/>
          </w:rPr>
          <w:fldChar w:fldCharType="end"/>
        </w:r>
      </w:hyperlink>
    </w:p>
    <w:p w14:paraId="53AFA935" w14:textId="4388DD28"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06"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_Toc149914606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29</w:t>
        </w:r>
        <w:r w:rsidRPr="00935455">
          <w:rPr>
            <w:rFonts w:ascii="Arial" w:hAnsi="Arial" w:cs="Arial"/>
            <w:noProof/>
            <w:webHidden/>
            <w:sz w:val="24"/>
            <w:szCs w:val="24"/>
          </w:rPr>
          <w:fldChar w:fldCharType="end"/>
        </w:r>
      </w:hyperlink>
    </w:p>
    <w:p w14:paraId="14FB47B3" w14:textId="32F25C0E"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07" w:history="1">
        <w:r w:rsidRPr="00935455">
          <w:rPr>
            <w:rStyle w:val="Hipervnculo"/>
            <w:rFonts w:ascii="Arial" w:hAnsi="Arial" w:cs="Arial"/>
            <w:noProof/>
            <w:sz w:val="24"/>
            <w:szCs w:val="24"/>
          </w:rPr>
          <w:t>La Presidencia concede el uso de la palabra a Sandra Patricia Duque Quintero de la Asociación de Profesores de la Universidad de Antioquia</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_Toc149914607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29</w:t>
        </w:r>
        <w:r w:rsidRPr="00935455">
          <w:rPr>
            <w:rFonts w:ascii="Arial" w:hAnsi="Arial" w:cs="Arial"/>
            <w:noProof/>
            <w:webHidden/>
            <w:sz w:val="24"/>
            <w:szCs w:val="24"/>
          </w:rPr>
          <w:fldChar w:fldCharType="end"/>
        </w:r>
      </w:hyperlink>
    </w:p>
    <w:p w14:paraId="06FA51A8" w14:textId="366DA20D"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08"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_Toc149914608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32</w:t>
        </w:r>
        <w:r w:rsidRPr="00935455">
          <w:rPr>
            <w:rFonts w:ascii="Arial" w:hAnsi="Arial" w:cs="Arial"/>
            <w:noProof/>
            <w:webHidden/>
            <w:sz w:val="24"/>
            <w:szCs w:val="24"/>
          </w:rPr>
          <w:fldChar w:fldCharType="end"/>
        </w:r>
      </w:hyperlink>
    </w:p>
    <w:p w14:paraId="4C1B5347" w14:textId="2B3C8236"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09" w:history="1">
        <w:r w:rsidRPr="00935455">
          <w:rPr>
            <w:rStyle w:val="Hipervnculo"/>
            <w:rFonts w:ascii="Arial" w:hAnsi="Arial" w:cs="Arial"/>
            <w:noProof/>
            <w:sz w:val="24"/>
            <w:szCs w:val="24"/>
          </w:rPr>
          <w:t>La Presidencia concede el uso de la palabra a Santiago Ortiz Salazar, Comisión Juvenil del Partido Comunes a Nivel Nacional y Departamental</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_Toc149914609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32</w:t>
        </w:r>
        <w:r w:rsidRPr="00935455">
          <w:rPr>
            <w:rFonts w:ascii="Arial" w:hAnsi="Arial" w:cs="Arial"/>
            <w:noProof/>
            <w:webHidden/>
            <w:sz w:val="24"/>
            <w:szCs w:val="24"/>
          </w:rPr>
          <w:fldChar w:fldCharType="end"/>
        </w:r>
      </w:hyperlink>
    </w:p>
    <w:p w14:paraId="4F569BF1" w14:textId="28DC861C"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10"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_Toc149914610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33</w:t>
        </w:r>
        <w:r w:rsidRPr="00935455">
          <w:rPr>
            <w:rFonts w:ascii="Arial" w:hAnsi="Arial" w:cs="Arial"/>
            <w:noProof/>
            <w:webHidden/>
            <w:sz w:val="24"/>
            <w:szCs w:val="24"/>
          </w:rPr>
          <w:fldChar w:fldCharType="end"/>
        </w:r>
      </w:hyperlink>
    </w:p>
    <w:p w14:paraId="48A93B86" w14:textId="548D289C"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11" w:history="1">
        <w:r w:rsidRPr="00935455">
          <w:rPr>
            <w:rStyle w:val="Hipervnculo"/>
            <w:rFonts w:ascii="Arial" w:hAnsi="Arial" w:cs="Arial"/>
            <w:noProof/>
            <w:sz w:val="24"/>
            <w:szCs w:val="24"/>
          </w:rPr>
          <w:t>La Presidencia concede el uso de la palabra a Laura Juliana Cortés Buitrago, Corporación Colectiva Justicia Mujer</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_Toc149914611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33</w:t>
        </w:r>
        <w:r w:rsidRPr="00935455">
          <w:rPr>
            <w:rFonts w:ascii="Arial" w:hAnsi="Arial" w:cs="Arial"/>
            <w:noProof/>
            <w:webHidden/>
            <w:sz w:val="24"/>
            <w:szCs w:val="24"/>
          </w:rPr>
          <w:fldChar w:fldCharType="end"/>
        </w:r>
      </w:hyperlink>
    </w:p>
    <w:p w14:paraId="1F5D6EC1" w14:textId="482DF9AD"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12"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_Toc149914612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35</w:t>
        </w:r>
        <w:r w:rsidRPr="00935455">
          <w:rPr>
            <w:rFonts w:ascii="Arial" w:hAnsi="Arial" w:cs="Arial"/>
            <w:noProof/>
            <w:webHidden/>
            <w:sz w:val="24"/>
            <w:szCs w:val="24"/>
          </w:rPr>
          <w:fldChar w:fldCharType="end"/>
        </w:r>
      </w:hyperlink>
    </w:p>
    <w:p w14:paraId="5E6EAB3E" w14:textId="1F494CB2"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13" w:history="1">
        <w:r w:rsidRPr="00935455">
          <w:rPr>
            <w:rStyle w:val="Hipervnculo"/>
            <w:rFonts w:ascii="Arial" w:hAnsi="Arial" w:cs="Arial"/>
            <w:noProof/>
            <w:sz w:val="24"/>
            <w:szCs w:val="24"/>
          </w:rPr>
          <w:t>La Presidencia concede el uso de la palabra a Mateo Duque, Docente Universitario</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_Toc149914613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35</w:t>
        </w:r>
        <w:r w:rsidRPr="00935455">
          <w:rPr>
            <w:rFonts w:ascii="Arial" w:hAnsi="Arial" w:cs="Arial"/>
            <w:noProof/>
            <w:webHidden/>
            <w:sz w:val="24"/>
            <w:szCs w:val="24"/>
          </w:rPr>
          <w:fldChar w:fldCharType="end"/>
        </w:r>
      </w:hyperlink>
    </w:p>
    <w:p w14:paraId="56AC4E27" w14:textId="34D82544"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14"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_Toc149914614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36</w:t>
        </w:r>
        <w:r w:rsidRPr="00935455">
          <w:rPr>
            <w:rFonts w:ascii="Arial" w:hAnsi="Arial" w:cs="Arial"/>
            <w:noProof/>
            <w:webHidden/>
            <w:sz w:val="24"/>
            <w:szCs w:val="24"/>
          </w:rPr>
          <w:fldChar w:fldCharType="end"/>
        </w:r>
      </w:hyperlink>
    </w:p>
    <w:p w14:paraId="2B3F05D6" w14:textId="071CB68A"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15" w:history="1">
        <w:r w:rsidRPr="00935455">
          <w:rPr>
            <w:rStyle w:val="Hipervnculo"/>
            <w:rFonts w:ascii="Arial" w:hAnsi="Arial" w:cs="Arial"/>
            <w:noProof/>
            <w:sz w:val="24"/>
            <w:szCs w:val="24"/>
          </w:rPr>
          <w:t>La Presidencia concede el uso de la palabra a Juan Felipe Chavarro Gómez, estudiante Instituto Tecnológico Metropolitano</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_Toc149914615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36</w:t>
        </w:r>
        <w:r w:rsidRPr="00935455">
          <w:rPr>
            <w:rFonts w:ascii="Arial" w:hAnsi="Arial" w:cs="Arial"/>
            <w:noProof/>
            <w:webHidden/>
            <w:sz w:val="24"/>
            <w:szCs w:val="24"/>
          </w:rPr>
          <w:fldChar w:fldCharType="end"/>
        </w:r>
      </w:hyperlink>
    </w:p>
    <w:p w14:paraId="2BCFAA27" w14:textId="7ADE68FF"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16"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_Toc149914616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37</w:t>
        </w:r>
        <w:r w:rsidRPr="00935455">
          <w:rPr>
            <w:rFonts w:ascii="Arial" w:hAnsi="Arial" w:cs="Arial"/>
            <w:noProof/>
            <w:webHidden/>
            <w:sz w:val="24"/>
            <w:szCs w:val="24"/>
          </w:rPr>
          <w:fldChar w:fldCharType="end"/>
        </w:r>
      </w:hyperlink>
    </w:p>
    <w:p w14:paraId="58BF519D" w14:textId="5C0ABAA4"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17" w:history="1">
        <w:r w:rsidRPr="00935455">
          <w:rPr>
            <w:rStyle w:val="Hipervnculo"/>
            <w:rFonts w:ascii="Arial" w:hAnsi="Arial" w:cs="Arial"/>
            <w:noProof/>
            <w:sz w:val="24"/>
            <w:szCs w:val="24"/>
          </w:rPr>
          <w:t>La Presidencia concede el uso de la palabra a Juan David Cortés Villada, Estudiante del Tecnológico de Antioquia</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_Toc149914617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37</w:t>
        </w:r>
        <w:r w:rsidRPr="00935455">
          <w:rPr>
            <w:rFonts w:ascii="Arial" w:hAnsi="Arial" w:cs="Arial"/>
            <w:noProof/>
            <w:webHidden/>
            <w:sz w:val="24"/>
            <w:szCs w:val="24"/>
          </w:rPr>
          <w:fldChar w:fldCharType="end"/>
        </w:r>
      </w:hyperlink>
    </w:p>
    <w:p w14:paraId="3EAADDC2" w14:textId="7ECEF8F1"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18"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_Toc149914618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38</w:t>
        </w:r>
        <w:r w:rsidRPr="00935455">
          <w:rPr>
            <w:rFonts w:ascii="Arial" w:hAnsi="Arial" w:cs="Arial"/>
            <w:noProof/>
            <w:webHidden/>
            <w:sz w:val="24"/>
            <w:szCs w:val="24"/>
          </w:rPr>
          <w:fldChar w:fldCharType="end"/>
        </w:r>
      </w:hyperlink>
    </w:p>
    <w:p w14:paraId="3C0A40A1" w14:textId="29897A13"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19" w:history="1">
        <w:r w:rsidRPr="00935455">
          <w:rPr>
            <w:rStyle w:val="Hipervnculo"/>
            <w:rFonts w:ascii="Arial" w:hAnsi="Arial" w:cs="Arial"/>
            <w:noProof/>
            <w:sz w:val="24"/>
            <w:szCs w:val="24"/>
          </w:rPr>
          <w:t>La Presidencia concede el uso de la palabra al doctor Jorge Montoya, Director Regional (E) Instituto Colombiano de Bienestar Familiar – Antioquia</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_Toc149914619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38</w:t>
        </w:r>
        <w:r w:rsidRPr="00935455">
          <w:rPr>
            <w:rFonts w:ascii="Arial" w:hAnsi="Arial" w:cs="Arial"/>
            <w:noProof/>
            <w:webHidden/>
            <w:sz w:val="24"/>
            <w:szCs w:val="24"/>
          </w:rPr>
          <w:fldChar w:fldCharType="end"/>
        </w:r>
      </w:hyperlink>
    </w:p>
    <w:p w14:paraId="705E4291" w14:textId="644EF596"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20"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_Toc149914620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39</w:t>
        </w:r>
        <w:r w:rsidRPr="00935455">
          <w:rPr>
            <w:rFonts w:ascii="Arial" w:hAnsi="Arial" w:cs="Arial"/>
            <w:noProof/>
            <w:webHidden/>
            <w:sz w:val="24"/>
            <w:szCs w:val="24"/>
          </w:rPr>
          <w:fldChar w:fldCharType="end"/>
        </w:r>
      </w:hyperlink>
    </w:p>
    <w:p w14:paraId="6B2CABF6" w14:textId="0D494F6D"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21" w:history="1">
        <w:r w:rsidRPr="00935455">
          <w:rPr>
            <w:rStyle w:val="Hipervnculo"/>
            <w:rFonts w:ascii="Arial" w:hAnsi="Arial" w:cs="Arial"/>
            <w:noProof/>
            <w:sz w:val="24"/>
            <w:szCs w:val="24"/>
          </w:rPr>
          <w:t>La Presidencia concede el uso de la palabra a Zico Alberto Rodríguez</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_Toc149914621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39</w:t>
        </w:r>
        <w:r w:rsidRPr="00935455">
          <w:rPr>
            <w:rFonts w:ascii="Arial" w:hAnsi="Arial" w:cs="Arial"/>
            <w:noProof/>
            <w:webHidden/>
            <w:sz w:val="24"/>
            <w:szCs w:val="24"/>
          </w:rPr>
          <w:fldChar w:fldCharType="end"/>
        </w:r>
      </w:hyperlink>
    </w:p>
    <w:p w14:paraId="2BCDDCCD" w14:textId="42249E77"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22"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_Toc149914622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40</w:t>
        </w:r>
        <w:r w:rsidRPr="00935455">
          <w:rPr>
            <w:rFonts w:ascii="Arial" w:hAnsi="Arial" w:cs="Arial"/>
            <w:noProof/>
            <w:webHidden/>
            <w:sz w:val="24"/>
            <w:szCs w:val="24"/>
          </w:rPr>
          <w:fldChar w:fldCharType="end"/>
        </w:r>
      </w:hyperlink>
    </w:p>
    <w:p w14:paraId="139C759F" w14:textId="59F1A39A"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23" w:history="1">
        <w:r w:rsidRPr="00935455">
          <w:rPr>
            <w:rStyle w:val="Hipervnculo"/>
            <w:rFonts w:ascii="Arial" w:hAnsi="Arial" w:cs="Arial"/>
            <w:noProof/>
            <w:sz w:val="24"/>
            <w:szCs w:val="24"/>
          </w:rPr>
          <w:t>La Presidencia concede el uso de la palabra a Rubén Urrea</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_Toc149914623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40</w:t>
        </w:r>
        <w:r w:rsidRPr="00935455">
          <w:rPr>
            <w:rFonts w:ascii="Arial" w:hAnsi="Arial" w:cs="Arial"/>
            <w:noProof/>
            <w:webHidden/>
            <w:sz w:val="24"/>
            <w:szCs w:val="24"/>
          </w:rPr>
          <w:fldChar w:fldCharType="end"/>
        </w:r>
      </w:hyperlink>
    </w:p>
    <w:p w14:paraId="745923BC" w14:textId="6ECC154D"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24"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_Toc149914624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41</w:t>
        </w:r>
        <w:r w:rsidRPr="00935455">
          <w:rPr>
            <w:rFonts w:ascii="Arial" w:hAnsi="Arial" w:cs="Arial"/>
            <w:noProof/>
            <w:webHidden/>
            <w:sz w:val="24"/>
            <w:szCs w:val="24"/>
          </w:rPr>
          <w:fldChar w:fldCharType="end"/>
        </w:r>
      </w:hyperlink>
    </w:p>
    <w:p w14:paraId="1ABCCE5F" w14:textId="67A543A7"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25" w:history="1">
        <w:r w:rsidRPr="00935455">
          <w:rPr>
            <w:rStyle w:val="Hipervnculo"/>
            <w:rFonts w:ascii="Arial" w:hAnsi="Arial" w:cs="Arial"/>
            <w:noProof/>
            <w:sz w:val="24"/>
            <w:szCs w:val="24"/>
          </w:rPr>
          <w:t>La Presidencia concede el uso de la palabra a Sebastián Franco, estudiante de la Universidad de Antioquia</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_Toc149914625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41</w:t>
        </w:r>
        <w:r w:rsidRPr="00935455">
          <w:rPr>
            <w:rFonts w:ascii="Arial" w:hAnsi="Arial" w:cs="Arial"/>
            <w:noProof/>
            <w:webHidden/>
            <w:sz w:val="24"/>
            <w:szCs w:val="24"/>
          </w:rPr>
          <w:fldChar w:fldCharType="end"/>
        </w:r>
      </w:hyperlink>
    </w:p>
    <w:p w14:paraId="5845DBB7" w14:textId="7B6EB8F3"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26"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_Toc149914626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42</w:t>
        </w:r>
        <w:r w:rsidRPr="00935455">
          <w:rPr>
            <w:rFonts w:ascii="Arial" w:hAnsi="Arial" w:cs="Arial"/>
            <w:noProof/>
            <w:webHidden/>
            <w:sz w:val="24"/>
            <w:szCs w:val="24"/>
          </w:rPr>
          <w:fldChar w:fldCharType="end"/>
        </w:r>
      </w:hyperlink>
    </w:p>
    <w:p w14:paraId="0B0AE715" w14:textId="418C9ABE"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27" w:history="1">
        <w:r w:rsidRPr="00935455">
          <w:rPr>
            <w:rStyle w:val="Hipervnculo"/>
            <w:rFonts w:ascii="Arial" w:hAnsi="Arial" w:cs="Arial"/>
            <w:noProof/>
            <w:sz w:val="24"/>
            <w:szCs w:val="24"/>
          </w:rPr>
          <w:t>La Presidencia concede el uso de la palabra a Alina Gómez</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_Toc149914627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42</w:t>
        </w:r>
        <w:r w:rsidRPr="00935455">
          <w:rPr>
            <w:rFonts w:ascii="Arial" w:hAnsi="Arial" w:cs="Arial"/>
            <w:noProof/>
            <w:webHidden/>
            <w:sz w:val="24"/>
            <w:szCs w:val="24"/>
          </w:rPr>
          <w:fldChar w:fldCharType="end"/>
        </w:r>
      </w:hyperlink>
    </w:p>
    <w:p w14:paraId="3C4FBDD0" w14:textId="483CAF65"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28"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_Toc149914628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43</w:t>
        </w:r>
        <w:r w:rsidRPr="00935455">
          <w:rPr>
            <w:rFonts w:ascii="Arial" w:hAnsi="Arial" w:cs="Arial"/>
            <w:noProof/>
            <w:webHidden/>
            <w:sz w:val="24"/>
            <w:szCs w:val="24"/>
          </w:rPr>
          <w:fldChar w:fldCharType="end"/>
        </w:r>
      </w:hyperlink>
    </w:p>
    <w:p w14:paraId="5A319C58" w14:textId="31050C28"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29" w:history="1">
        <w:r w:rsidRPr="00935455">
          <w:rPr>
            <w:rStyle w:val="Hipervnculo"/>
            <w:rFonts w:ascii="Arial" w:hAnsi="Arial" w:cs="Arial"/>
            <w:noProof/>
            <w:sz w:val="24"/>
            <w:szCs w:val="24"/>
          </w:rPr>
          <w:t>La Presidencia concede el uso de la palabra a la señora Blanca Bernal</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_Toc149914629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43</w:t>
        </w:r>
        <w:r w:rsidRPr="00935455">
          <w:rPr>
            <w:rFonts w:ascii="Arial" w:hAnsi="Arial" w:cs="Arial"/>
            <w:noProof/>
            <w:webHidden/>
            <w:sz w:val="24"/>
            <w:szCs w:val="24"/>
          </w:rPr>
          <w:fldChar w:fldCharType="end"/>
        </w:r>
      </w:hyperlink>
    </w:p>
    <w:p w14:paraId="3C47B642" w14:textId="680C8FB9"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30"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_Toc149914630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44</w:t>
        </w:r>
        <w:r w:rsidRPr="00935455">
          <w:rPr>
            <w:rFonts w:ascii="Arial" w:hAnsi="Arial" w:cs="Arial"/>
            <w:noProof/>
            <w:webHidden/>
            <w:sz w:val="24"/>
            <w:szCs w:val="24"/>
          </w:rPr>
          <w:fldChar w:fldCharType="end"/>
        </w:r>
      </w:hyperlink>
    </w:p>
    <w:p w14:paraId="2627D719" w14:textId="2C7F6D4F"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31" w:history="1">
        <w:r w:rsidRPr="00935455">
          <w:rPr>
            <w:rStyle w:val="Hipervnculo"/>
            <w:rFonts w:ascii="Arial" w:hAnsi="Arial" w:cs="Arial"/>
            <w:noProof/>
            <w:sz w:val="24"/>
            <w:szCs w:val="24"/>
          </w:rPr>
          <w:t>La Presidencia concede el uso de la palabra a Jenny Parodi, Comité Permanente de Derechos Humanos</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_Toc149914631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44</w:t>
        </w:r>
        <w:r w:rsidRPr="00935455">
          <w:rPr>
            <w:rFonts w:ascii="Arial" w:hAnsi="Arial" w:cs="Arial"/>
            <w:noProof/>
            <w:webHidden/>
            <w:sz w:val="24"/>
            <w:szCs w:val="24"/>
          </w:rPr>
          <w:fldChar w:fldCharType="end"/>
        </w:r>
      </w:hyperlink>
    </w:p>
    <w:p w14:paraId="61739ABE" w14:textId="731B2C2C"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32"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_Toc149914632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45</w:t>
        </w:r>
        <w:r w:rsidRPr="00935455">
          <w:rPr>
            <w:rFonts w:ascii="Arial" w:hAnsi="Arial" w:cs="Arial"/>
            <w:noProof/>
            <w:webHidden/>
            <w:sz w:val="24"/>
            <w:szCs w:val="24"/>
          </w:rPr>
          <w:fldChar w:fldCharType="end"/>
        </w:r>
      </w:hyperlink>
    </w:p>
    <w:p w14:paraId="2B0461DC" w14:textId="1E379FBD"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33" w:history="1">
        <w:r w:rsidRPr="00935455">
          <w:rPr>
            <w:rStyle w:val="Hipervnculo"/>
            <w:rFonts w:ascii="Arial" w:hAnsi="Arial" w:cs="Arial"/>
            <w:noProof/>
            <w:sz w:val="24"/>
            <w:szCs w:val="24"/>
          </w:rPr>
          <w:t>La Presidencia concede el uso de la palabra a Luz Mery Martínez, Madre comunitaria</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_Toc149914633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45</w:t>
        </w:r>
        <w:r w:rsidRPr="00935455">
          <w:rPr>
            <w:rFonts w:ascii="Arial" w:hAnsi="Arial" w:cs="Arial"/>
            <w:noProof/>
            <w:webHidden/>
            <w:sz w:val="24"/>
            <w:szCs w:val="24"/>
          </w:rPr>
          <w:fldChar w:fldCharType="end"/>
        </w:r>
      </w:hyperlink>
    </w:p>
    <w:p w14:paraId="622B11E8" w14:textId="7FE85BF6"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34"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_Toc149914634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45</w:t>
        </w:r>
        <w:r w:rsidRPr="00935455">
          <w:rPr>
            <w:rFonts w:ascii="Arial" w:hAnsi="Arial" w:cs="Arial"/>
            <w:noProof/>
            <w:webHidden/>
            <w:sz w:val="24"/>
            <w:szCs w:val="24"/>
          </w:rPr>
          <w:fldChar w:fldCharType="end"/>
        </w:r>
      </w:hyperlink>
    </w:p>
    <w:p w14:paraId="295ADB15" w14:textId="425B9B63"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35" w:history="1">
        <w:r w:rsidRPr="00935455">
          <w:rPr>
            <w:rStyle w:val="Hipervnculo"/>
            <w:rFonts w:ascii="Arial" w:hAnsi="Arial" w:cs="Arial"/>
            <w:noProof/>
            <w:sz w:val="24"/>
            <w:szCs w:val="24"/>
          </w:rPr>
          <w:t>La Presidencia concede el uso de la palabra a la doctora Aurora Vergara Figueroa, Ministra de Educación Nacional</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_Toc149914635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46</w:t>
        </w:r>
        <w:r w:rsidRPr="00935455">
          <w:rPr>
            <w:rFonts w:ascii="Arial" w:hAnsi="Arial" w:cs="Arial"/>
            <w:noProof/>
            <w:webHidden/>
            <w:sz w:val="24"/>
            <w:szCs w:val="24"/>
          </w:rPr>
          <w:fldChar w:fldCharType="end"/>
        </w:r>
      </w:hyperlink>
    </w:p>
    <w:p w14:paraId="1D937A64" w14:textId="70E352C1"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36" w:history="1">
        <w:r w:rsidRPr="00935455">
          <w:rPr>
            <w:rStyle w:val="Hipervnculo"/>
            <w:rFonts w:ascii="Arial" w:hAnsi="Arial" w:cs="Arial"/>
            <w:noProof/>
            <w:sz w:val="24"/>
            <w:szCs w:val="24"/>
          </w:rPr>
          <w:t>PRESIDENTE</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_Toc149914636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49</w:t>
        </w:r>
        <w:r w:rsidRPr="00935455">
          <w:rPr>
            <w:rFonts w:ascii="Arial" w:hAnsi="Arial" w:cs="Arial"/>
            <w:noProof/>
            <w:webHidden/>
            <w:sz w:val="24"/>
            <w:szCs w:val="24"/>
          </w:rPr>
          <w:fldChar w:fldCharType="end"/>
        </w:r>
      </w:hyperlink>
    </w:p>
    <w:p w14:paraId="3DCB05ED" w14:textId="55A63BA7" w:rsidR="00935455" w:rsidRPr="00935455" w:rsidRDefault="00935455" w:rsidP="00935455">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914637" w:history="1">
        <w:r w:rsidRPr="00935455">
          <w:rPr>
            <w:rStyle w:val="Hipervnculo"/>
            <w:rFonts w:ascii="Arial" w:hAnsi="Arial" w:cs="Arial"/>
            <w:noProof/>
            <w:sz w:val="24"/>
            <w:szCs w:val="24"/>
          </w:rPr>
          <w:t>SECRETARIA</w:t>
        </w:r>
        <w:r w:rsidRPr="00935455">
          <w:rPr>
            <w:rFonts w:ascii="Arial" w:hAnsi="Arial" w:cs="Arial"/>
            <w:noProof/>
            <w:webHidden/>
            <w:sz w:val="24"/>
            <w:szCs w:val="24"/>
          </w:rPr>
          <w:tab/>
        </w:r>
        <w:r w:rsidRPr="00935455">
          <w:rPr>
            <w:rFonts w:ascii="Arial" w:hAnsi="Arial" w:cs="Arial"/>
            <w:noProof/>
            <w:webHidden/>
            <w:sz w:val="24"/>
            <w:szCs w:val="24"/>
          </w:rPr>
          <w:fldChar w:fldCharType="begin"/>
        </w:r>
        <w:r w:rsidRPr="00935455">
          <w:rPr>
            <w:rFonts w:ascii="Arial" w:hAnsi="Arial" w:cs="Arial"/>
            <w:noProof/>
            <w:webHidden/>
            <w:sz w:val="24"/>
            <w:szCs w:val="24"/>
          </w:rPr>
          <w:instrText xml:space="preserve"> PAGEREF _Toc149914637 \h </w:instrText>
        </w:r>
        <w:r w:rsidRPr="00935455">
          <w:rPr>
            <w:rFonts w:ascii="Arial" w:hAnsi="Arial" w:cs="Arial"/>
            <w:noProof/>
            <w:webHidden/>
            <w:sz w:val="24"/>
            <w:szCs w:val="24"/>
          </w:rPr>
        </w:r>
        <w:r w:rsidRPr="00935455">
          <w:rPr>
            <w:rFonts w:ascii="Arial" w:hAnsi="Arial" w:cs="Arial"/>
            <w:noProof/>
            <w:webHidden/>
            <w:sz w:val="24"/>
            <w:szCs w:val="24"/>
          </w:rPr>
          <w:fldChar w:fldCharType="separate"/>
        </w:r>
        <w:r w:rsidR="00877C8B">
          <w:rPr>
            <w:rFonts w:ascii="Arial" w:hAnsi="Arial" w:cs="Arial"/>
            <w:noProof/>
            <w:webHidden/>
            <w:sz w:val="24"/>
            <w:szCs w:val="24"/>
          </w:rPr>
          <w:t>50</w:t>
        </w:r>
        <w:r w:rsidRPr="00935455">
          <w:rPr>
            <w:rFonts w:ascii="Arial" w:hAnsi="Arial" w:cs="Arial"/>
            <w:noProof/>
            <w:webHidden/>
            <w:sz w:val="24"/>
            <w:szCs w:val="24"/>
          </w:rPr>
          <w:fldChar w:fldCharType="end"/>
        </w:r>
      </w:hyperlink>
    </w:p>
    <w:p w14:paraId="32195990" w14:textId="30AF2665" w:rsidR="00935455" w:rsidRPr="00935455" w:rsidRDefault="00935455" w:rsidP="00935455">
      <w:pPr>
        <w:pStyle w:val="Estilo2"/>
        <w:jc w:val="center"/>
        <w:rPr>
          <w:lang w:val="es-CO"/>
        </w:rPr>
      </w:pPr>
      <w:r w:rsidRPr="00935455">
        <w:rPr>
          <w:lang w:val="es-CO"/>
        </w:rPr>
        <w:fldChar w:fldCharType="end"/>
      </w:r>
    </w:p>
    <w:p w14:paraId="6B471D7C" w14:textId="25652F9F" w:rsidR="00214376" w:rsidRPr="00935455" w:rsidRDefault="009E6B1B" w:rsidP="00935455">
      <w:pPr>
        <w:pStyle w:val="Estilo2"/>
        <w:jc w:val="center"/>
        <w:rPr>
          <w:lang w:val="es-CO"/>
        </w:rPr>
      </w:pPr>
      <w:r w:rsidRPr="00935455">
        <w:rPr>
          <w:lang w:val="es-CO"/>
        </w:rPr>
        <w:lastRenderedPageBreak/>
        <w:t xml:space="preserve"> </w:t>
      </w:r>
      <w:r w:rsidR="00214376" w:rsidRPr="00935455">
        <w:rPr>
          <w:lang w:val="es-CO"/>
        </w:rPr>
        <w:t>COMISIÓN PRIMERA CONSTITUCIONAL PERMANENTE</w:t>
      </w:r>
      <w:bookmarkStart w:id="0" w:name="_Toc402173334"/>
      <w:bookmarkStart w:id="1" w:name="_Toc403469605"/>
    </w:p>
    <w:p w14:paraId="22431363" w14:textId="77777777" w:rsidR="00214376" w:rsidRPr="00935455" w:rsidRDefault="00214376" w:rsidP="00935455">
      <w:pPr>
        <w:pStyle w:val="Estilo2"/>
        <w:jc w:val="center"/>
        <w:rPr>
          <w:lang w:val="es-CO"/>
        </w:rPr>
      </w:pPr>
    </w:p>
    <w:p w14:paraId="024B81D4" w14:textId="77777777" w:rsidR="00214376" w:rsidRPr="00935455" w:rsidRDefault="00214376" w:rsidP="00935455">
      <w:pPr>
        <w:pStyle w:val="Ttulo2"/>
        <w:spacing w:before="0" w:line="240" w:lineRule="auto"/>
        <w:jc w:val="center"/>
        <w:rPr>
          <w:rFonts w:cs="Arial"/>
          <w:color w:val="auto"/>
          <w:szCs w:val="24"/>
        </w:rPr>
      </w:pPr>
      <w:bookmarkStart w:id="2" w:name="_Toc71295830"/>
      <w:bookmarkStart w:id="3" w:name="_Toc64282843"/>
      <w:bookmarkStart w:id="4" w:name="_Toc80706801"/>
    </w:p>
    <w:p w14:paraId="25C052B9" w14:textId="74A0E060" w:rsidR="00214376" w:rsidRPr="00935455" w:rsidRDefault="00214376" w:rsidP="00935455">
      <w:pPr>
        <w:pStyle w:val="Ttulo1"/>
        <w:spacing w:before="0" w:line="240" w:lineRule="auto"/>
        <w:rPr>
          <w:rFonts w:cs="Arial"/>
        </w:rPr>
      </w:pPr>
      <w:bookmarkStart w:id="5" w:name="_Toc147849321"/>
      <w:bookmarkStart w:id="6" w:name="_Toc82507131"/>
      <w:bookmarkStart w:id="7" w:name="_Toc126058476"/>
      <w:bookmarkStart w:id="8" w:name="_Toc130303099"/>
      <w:bookmarkStart w:id="9" w:name="_Toc140588312"/>
      <w:bookmarkStart w:id="10" w:name="_Toc140827019"/>
      <w:bookmarkStart w:id="11" w:name="_Toc149914575"/>
      <w:r w:rsidRPr="00935455">
        <w:rPr>
          <w:rFonts w:cs="Arial"/>
        </w:rPr>
        <w:t>AUDIENCIA PÚBLICA</w:t>
      </w:r>
      <w:bookmarkEnd w:id="0"/>
      <w:bookmarkEnd w:id="1"/>
      <w:bookmarkEnd w:id="5"/>
      <w:bookmarkEnd w:id="11"/>
      <w:r w:rsidRPr="00935455">
        <w:rPr>
          <w:rFonts w:cs="Arial"/>
        </w:rPr>
        <w:t xml:space="preserve"> </w:t>
      </w:r>
      <w:bookmarkEnd w:id="2"/>
      <w:bookmarkEnd w:id="3"/>
      <w:bookmarkEnd w:id="4"/>
      <w:bookmarkEnd w:id="6"/>
      <w:bookmarkEnd w:id="7"/>
      <w:bookmarkEnd w:id="8"/>
      <w:bookmarkEnd w:id="9"/>
      <w:bookmarkEnd w:id="10"/>
    </w:p>
    <w:p w14:paraId="5E32393B" w14:textId="1D4EB416" w:rsidR="00214376" w:rsidRPr="00935455" w:rsidRDefault="009379B8" w:rsidP="00935455">
      <w:pPr>
        <w:pStyle w:val="Ttulo1"/>
        <w:spacing w:before="0" w:line="240" w:lineRule="auto"/>
        <w:rPr>
          <w:rFonts w:cs="Arial"/>
          <w:color w:val="auto"/>
          <w:sz w:val="24"/>
          <w:szCs w:val="24"/>
        </w:rPr>
      </w:pPr>
      <w:bookmarkStart w:id="12" w:name="_Toc80706802"/>
      <w:bookmarkStart w:id="13" w:name="_Toc82507132"/>
      <w:bookmarkStart w:id="14" w:name="_Toc126058477"/>
      <w:bookmarkStart w:id="15" w:name="_Toc130303100"/>
      <w:bookmarkStart w:id="16" w:name="_Toc140588313"/>
      <w:bookmarkStart w:id="17" w:name="_Toc140827020"/>
      <w:bookmarkStart w:id="18" w:name="_Toc147849322"/>
      <w:bookmarkStart w:id="19" w:name="_Toc149914576"/>
      <w:r w:rsidRPr="00935455">
        <w:rPr>
          <w:rFonts w:cs="Arial"/>
          <w:color w:val="auto"/>
          <w:sz w:val="24"/>
          <w:szCs w:val="24"/>
        </w:rPr>
        <w:t>Lunes</w:t>
      </w:r>
      <w:r w:rsidR="00B427E0" w:rsidRPr="00935455">
        <w:rPr>
          <w:rFonts w:cs="Arial"/>
          <w:color w:val="auto"/>
          <w:sz w:val="24"/>
          <w:szCs w:val="24"/>
        </w:rPr>
        <w:t xml:space="preserve">, </w:t>
      </w:r>
      <w:r w:rsidRPr="00935455">
        <w:rPr>
          <w:rFonts w:cs="Arial"/>
          <w:color w:val="auto"/>
          <w:sz w:val="24"/>
          <w:szCs w:val="24"/>
        </w:rPr>
        <w:t xml:space="preserve">veintitrés </w:t>
      </w:r>
      <w:r w:rsidR="00214376" w:rsidRPr="00935455">
        <w:rPr>
          <w:rFonts w:cs="Arial"/>
          <w:color w:val="auto"/>
          <w:sz w:val="24"/>
          <w:szCs w:val="24"/>
        </w:rPr>
        <w:t>(</w:t>
      </w:r>
      <w:r w:rsidRPr="00935455">
        <w:rPr>
          <w:rFonts w:cs="Arial"/>
          <w:color w:val="auto"/>
          <w:sz w:val="24"/>
          <w:szCs w:val="24"/>
        </w:rPr>
        <w:t>2</w:t>
      </w:r>
      <w:r w:rsidR="001E7610" w:rsidRPr="00935455">
        <w:rPr>
          <w:rFonts w:cs="Arial"/>
          <w:color w:val="auto"/>
          <w:sz w:val="24"/>
          <w:szCs w:val="24"/>
        </w:rPr>
        <w:t>3</w:t>
      </w:r>
      <w:r w:rsidR="00214376" w:rsidRPr="00935455">
        <w:rPr>
          <w:rFonts w:cs="Arial"/>
          <w:color w:val="auto"/>
          <w:sz w:val="24"/>
          <w:szCs w:val="24"/>
        </w:rPr>
        <w:t xml:space="preserve">) de </w:t>
      </w:r>
      <w:r w:rsidR="00CF1351" w:rsidRPr="00935455">
        <w:rPr>
          <w:rFonts w:cs="Arial"/>
          <w:color w:val="auto"/>
          <w:sz w:val="24"/>
          <w:szCs w:val="24"/>
        </w:rPr>
        <w:t>Octubre</w:t>
      </w:r>
      <w:r w:rsidR="00214376" w:rsidRPr="00935455">
        <w:rPr>
          <w:rFonts w:cs="Arial"/>
          <w:color w:val="auto"/>
          <w:sz w:val="24"/>
          <w:szCs w:val="24"/>
        </w:rPr>
        <w:t xml:space="preserve"> de 202</w:t>
      </w:r>
      <w:bookmarkEnd w:id="12"/>
      <w:bookmarkEnd w:id="13"/>
      <w:bookmarkEnd w:id="14"/>
      <w:r w:rsidR="00214376" w:rsidRPr="00935455">
        <w:rPr>
          <w:rFonts w:cs="Arial"/>
          <w:color w:val="auto"/>
          <w:sz w:val="24"/>
          <w:szCs w:val="24"/>
        </w:rPr>
        <w:t>3</w:t>
      </w:r>
      <w:bookmarkEnd w:id="15"/>
      <w:bookmarkEnd w:id="16"/>
      <w:bookmarkEnd w:id="17"/>
      <w:bookmarkEnd w:id="18"/>
      <w:bookmarkEnd w:id="19"/>
    </w:p>
    <w:p w14:paraId="47CA7BDA" w14:textId="2AFA8D51" w:rsidR="00214376" w:rsidRPr="00935455" w:rsidRDefault="00463A7F" w:rsidP="00935455">
      <w:pPr>
        <w:pStyle w:val="Ttulo1"/>
        <w:spacing w:before="0" w:line="240" w:lineRule="auto"/>
        <w:rPr>
          <w:rFonts w:cs="Arial"/>
          <w:color w:val="auto"/>
          <w:sz w:val="24"/>
          <w:szCs w:val="24"/>
        </w:rPr>
      </w:pPr>
      <w:bookmarkStart w:id="20" w:name="_Toc80706803"/>
      <w:bookmarkStart w:id="21" w:name="_Toc82507133"/>
      <w:bookmarkStart w:id="22" w:name="_Toc126058478"/>
      <w:bookmarkStart w:id="23" w:name="_Toc130303101"/>
      <w:bookmarkStart w:id="24" w:name="_Toc140588314"/>
      <w:bookmarkStart w:id="25" w:name="_Toc140827021"/>
      <w:bookmarkStart w:id="26" w:name="_Toc147849323"/>
      <w:bookmarkStart w:id="27" w:name="_Toc149914577"/>
      <w:r w:rsidRPr="00935455">
        <w:rPr>
          <w:rFonts w:cs="Arial"/>
          <w:color w:val="auto"/>
          <w:sz w:val="24"/>
          <w:szCs w:val="24"/>
        </w:rPr>
        <w:t>9</w:t>
      </w:r>
      <w:r w:rsidR="00214376" w:rsidRPr="00935455">
        <w:rPr>
          <w:rFonts w:cs="Arial"/>
          <w:color w:val="auto"/>
          <w:sz w:val="24"/>
          <w:szCs w:val="24"/>
        </w:rPr>
        <w:t xml:space="preserve">:00 </w:t>
      </w:r>
      <w:r w:rsidR="009379B8" w:rsidRPr="00935455">
        <w:rPr>
          <w:rFonts w:cs="Arial"/>
          <w:color w:val="auto"/>
          <w:sz w:val="24"/>
          <w:szCs w:val="24"/>
        </w:rPr>
        <w:t>A</w:t>
      </w:r>
      <w:r w:rsidR="00214376" w:rsidRPr="00935455">
        <w:rPr>
          <w:rFonts w:cs="Arial"/>
          <w:color w:val="auto"/>
          <w:sz w:val="24"/>
          <w:szCs w:val="24"/>
        </w:rPr>
        <w:t>.M.</w:t>
      </w:r>
      <w:bookmarkEnd w:id="20"/>
      <w:bookmarkEnd w:id="21"/>
      <w:bookmarkEnd w:id="22"/>
      <w:bookmarkEnd w:id="23"/>
      <w:bookmarkEnd w:id="24"/>
      <w:bookmarkEnd w:id="25"/>
      <w:bookmarkEnd w:id="26"/>
      <w:bookmarkEnd w:id="27"/>
    </w:p>
    <w:p w14:paraId="3DFE37DB" w14:textId="77777777" w:rsidR="00214376" w:rsidRPr="00935455" w:rsidRDefault="00214376" w:rsidP="00935455">
      <w:pPr>
        <w:spacing w:after="0" w:line="240" w:lineRule="auto"/>
        <w:rPr>
          <w:rFonts w:ascii="Arial" w:hAnsi="Arial" w:cs="Arial"/>
          <w:b/>
          <w:bCs/>
          <w:sz w:val="24"/>
          <w:szCs w:val="24"/>
          <w:lang w:eastAsia="es-CO"/>
        </w:rPr>
      </w:pPr>
    </w:p>
    <w:p w14:paraId="5CB1A858" w14:textId="77777777" w:rsidR="00214376" w:rsidRPr="00935455" w:rsidRDefault="00214376" w:rsidP="00935455">
      <w:pPr>
        <w:spacing w:after="0" w:line="240" w:lineRule="auto"/>
        <w:rPr>
          <w:rFonts w:ascii="Arial" w:hAnsi="Arial" w:cs="Arial"/>
          <w:b/>
          <w:bCs/>
          <w:color w:val="FF0000"/>
          <w:sz w:val="24"/>
          <w:szCs w:val="24"/>
          <w:lang w:eastAsia="es-CO"/>
        </w:rPr>
      </w:pPr>
    </w:p>
    <w:p w14:paraId="012CAAAD" w14:textId="57EEA16A" w:rsidR="007A094A" w:rsidRPr="00935455" w:rsidRDefault="00214376" w:rsidP="00935455">
      <w:pPr>
        <w:tabs>
          <w:tab w:val="center" w:pos="5684"/>
        </w:tabs>
        <w:spacing w:after="0" w:line="240" w:lineRule="auto"/>
        <w:jc w:val="both"/>
        <w:rPr>
          <w:rFonts w:ascii="Arial" w:hAnsi="Arial" w:cs="Arial"/>
          <w:b/>
          <w:bCs/>
          <w:sz w:val="24"/>
          <w:szCs w:val="24"/>
          <w:lang w:val="es-ES"/>
        </w:rPr>
      </w:pPr>
      <w:r w:rsidRPr="00935455">
        <w:rPr>
          <w:rFonts w:ascii="Arial" w:hAnsi="Arial" w:cs="Arial"/>
          <w:b/>
          <w:bCs/>
          <w:sz w:val="24"/>
          <w:szCs w:val="24"/>
        </w:rPr>
        <w:t>Tema:</w:t>
      </w:r>
      <w:r w:rsidRPr="00935455">
        <w:rPr>
          <w:rFonts w:ascii="Arial" w:hAnsi="Arial" w:cs="Arial"/>
          <w:b/>
          <w:bCs/>
          <w:color w:val="FF0000"/>
          <w:sz w:val="24"/>
          <w:szCs w:val="24"/>
        </w:rPr>
        <w:t xml:space="preserve"> </w:t>
      </w:r>
      <w:r w:rsidR="00126967" w:rsidRPr="00935455">
        <w:rPr>
          <w:rFonts w:ascii="Arial" w:hAnsi="Arial" w:cs="Arial"/>
          <w:b/>
          <w:bCs/>
          <w:sz w:val="24"/>
          <w:szCs w:val="24"/>
          <w:lang w:val="es-ES"/>
        </w:rPr>
        <w:t>Proyecto</w:t>
      </w:r>
      <w:r w:rsidR="00191F1E" w:rsidRPr="00935455">
        <w:rPr>
          <w:rFonts w:ascii="Arial" w:hAnsi="Arial" w:cs="Arial"/>
          <w:b/>
          <w:bCs/>
          <w:sz w:val="24"/>
          <w:szCs w:val="24"/>
          <w:lang w:val="es-ES"/>
        </w:rPr>
        <w:t xml:space="preserve"> de </w:t>
      </w:r>
      <w:r w:rsidR="00126967" w:rsidRPr="00935455">
        <w:rPr>
          <w:rFonts w:ascii="Arial" w:hAnsi="Arial" w:cs="Arial"/>
          <w:b/>
          <w:bCs/>
          <w:sz w:val="24"/>
          <w:szCs w:val="24"/>
          <w:lang w:val="es-ES"/>
        </w:rPr>
        <w:t>Ley</w:t>
      </w:r>
      <w:r w:rsidR="002D3069" w:rsidRPr="00935455">
        <w:rPr>
          <w:rFonts w:ascii="Arial" w:hAnsi="Arial" w:cs="Arial"/>
          <w:b/>
          <w:bCs/>
          <w:sz w:val="24"/>
          <w:szCs w:val="24"/>
          <w:lang w:val="es-ES"/>
        </w:rPr>
        <w:t xml:space="preserve"> </w:t>
      </w:r>
      <w:r w:rsidR="00126967" w:rsidRPr="00935455">
        <w:rPr>
          <w:rFonts w:ascii="Arial" w:hAnsi="Arial" w:cs="Arial"/>
          <w:b/>
          <w:bCs/>
          <w:sz w:val="24"/>
          <w:szCs w:val="24"/>
          <w:lang w:val="es-ES"/>
        </w:rPr>
        <w:t>Estatutaria</w:t>
      </w:r>
      <w:r w:rsidR="00191F1E" w:rsidRPr="00935455">
        <w:rPr>
          <w:rFonts w:ascii="Arial" w:hAnsi="Arial" w:cs="Arial"/>
          <w:b/>
          <w:bCs/>
          <w:sz w:val="24"/>
          <w:szCs w:val="24"/>
          <w:lang w:val="es-ES"/>
        </w:rPr>
        <w:t xml:space="preserve"> No. 224 de 2023 Cámara “Por medio de la cual se regula el derecho fundamental a la educación y se dictan otras disposiciones”</w:t>
      </w:r>
    </w:p>
    <w:p w14:paraId="1A0A20EA" w14:textId="77777777" w:rsidR="00191F1E" w:rsidRPr="00935455" w:rsidRDefault="00191F1E" w:rsidP="00935455">
      <w:pPr>
        <w:tabs>
          <w:tab w:val="center" w:pos="5684"/>
        </w:tabs>
        <w:spacing w:after="0" w:line="240" w:lineRule="auto"/>
        <w:jc w:val="both"/>
        <w:rPr>
          <w:rFonts w:ascii="Arial" w:hAnsi="Arial" w:cs="Arial"/>
          <w:color w:val="FF0000"/>
          <w:sz w:val="24"/>
          <w:szCs w:val="24"/>
        </w:rPr>
      </w:pPr>
    </w:p>
    <w:p w14:paraId="0ECF6488" w14:textId="5B6C608D" w:rsidR="00345A2B" w:rsidRPr="00935455" w:rsidRDefault="00214376" w:rsidP="00935455">
      <w:pPr>
        <w:spacing w:after="0" w:line="240" w:lineRule="auto"/>
        <w:jc w:val="both"/>
        <w:rPr>
          <w:rFonts w:ascii="Arial" w:hAnsi="Arial" w:cs="Arial"/>
          <w:color w:val="000000"/>
          <w:sz w:val="24"/>
          <w:szCs w:val="24"/>
        </w:rPr>
      </w:pPr>
      <w:bookmarkStart w:id="28" w:name="_Toc140827022"/>
      <w:bookmarkStart w:id="29" w:name="_Toc147849324"/>
      <w:bookmarkStart w:id="30" w:name="_Toc149914578"/>
      <w:r w:rsidRPr="00935455">
        <w:rPr>
          <w:rStyle w:val="Ttulo2Car"/>
          <w:rFonts w:cs="Arial"/>
          <w:szCs w:val="24"/>
        </w:rPr>
        <w:t>PRESIDENTE</w:t>
      </w:r>
      <w:bookmarkEnd w:id="28"/>
      <w:r w:rsidR="00081D99" w:rsidRPr="00935455">
        <w:rPr>
          <w:rStyle w:val="Ttulo2Car"/>
          <w:rFonts w:cs="Arial"/>
          <w:szCs w:val="24"/>
        </w:rPr>
        <w:t xml:space="preserve"> </w:t>
      </w:r>
      <w:bookmarkEnd w:id="29"/>
      <w:r w:rsidR="009379B8" w:rsidRPr="00935455">
        <w:rPr>
          <w:rStyle w:val="Ttulo2Car"/>
          <w:rFonts w:cs="Arial"/>
          <w:szCs w:val="24"/>
        </w:rPr>
        <w:t>HERNAN DARIO CADAVID MARQUEZ</w:t>
      </w:r>
      <w:bookmarkEnd w:id="30"/>
      <w:r w:rsidRPr="00935455">
        <w:rPr>
          <w:rFonts w:ascii="Arial" w:hAnsi="Arial" w:cs="Arial"/>
          <w:b/>
          <w:bCs/>
          <w:sz w:val="24"/>
          <w:szCs w:val="24"/>
        </w:rPr>
        <w:t>:</w:t>
      </w:r>
      <w:r w:rsidRPr="00935455">
        <w:rPr>
          <w:rFonts w:ascii="Arial" w:hAnsi="Arial" w:cs="Arial"/>
          <w:sz w:val="24"/>
          <w:szCs w:val="24"/>
        </w:rPr>
        <w:t xml:space="preserve"> </w:t>
      </w:r>
      <w:r w:rsidR="009379B8" w:rsidRPr="00935455">
        <w:rPr>
          <w:rFonts w:ascii="Arial" w:hAnsi="Arial" w:cs="Arial"/>
          <w:sz w:val="24"/>
          <w:szCs w:val="24"/>
        </w:rPr>
        <w:t>Muy buenos días a todos nuevamente, muchas gracias por la asistencia</w:t>
      </w:r>
      <w:r w:rsidR="001E7610" w:rsidRPr="00935455">
        <w:rPr>
          <w:rFonts w:ascii="Arial" w:hAnsi="Arial" w:cs="Arial"/>
          <w:sz w:val="24"/>
          <w:szCs w:val="24"/>
        </w:rPr>
        <w:t xml:space="preserve"> </w:t>
      </w:r>
      <w:r w:rsidR="00345A2B" w:rsidRPr="00935455">
        <w:rPr>
          <w:rFonts w:ascii="Arial" w:hAnsi="Arial" w:cs="Arial"/>
          <w:color w:val="000000"/>
          <w:sz w:val="24"/>
          <w:szCs w:val="24"/>
        </w:rPr>
        <w:t xml:space="preserve">aquí en esta bellísima universidad que nos acoge, doctor Luis Eduardo muchas gracias por la deferencia y permitirnos este espacio, señores Rectores, Rectora gracias por la asistencia, señora Ministra bienvenida nuevamente, sabemos que estaba ya en agenda desde muy temprano en la Universidad de Antioquia, </w:t>
      </w:r>
      <w:r w:rsidR="009E6B1B" w:rsidRPr="00935455">
        <w:rPr>
          <w:rFonts w:ascii="Arial" w:hAnsi="Arial" w:cs="Arial"/>
          <w:color w:val="000000"/>
          <w:sz w:val="24"/>
          <w:szCs w:val="24"/>
        </w:rPr>
        <w:t xml:space="preserve">a </w:t>
      </w:r>
      <w:r w:rsidR="00345A2B" w:rsidRPr="00935455">
        <w:rPr>
          <w:rFonts w:ascii="Arial" w:hAnsi="Arial" w:cs="Arial"/>
          <w:color w:val="000000"/>
          <w:sz w:val="24"/>
          <w:szCs w:val="24"/>
        </w:rPr>
        <w:t xml:space="preserve">mis compañeros de Comisión Primera Marelen Castillo, gracias por venir en condición también de Ponente del </w:t>
      </w:r>
      <w:r w:rsidR="00126967" w:rsidRPr="00935455">
        <w:rPr>
          <w:rFonts w:ascii="Arial" w:hAnsi="Arial" w:cs="Arial"/>
          <w:color w:val="000000"/>
          <w:sz w:val="24"/>
          <w:szCs w:val="24"/>
        </w:rPr>
        <w:t>Proyecto</w:t>
      </w:r>
      <w:r w:rsidR="00345A2B" w:rsidRPr="00935455">
        <w:rPr>
          <w:rFonts w:ascii="Arial" w:hAnsi="Arial" w:cs="Arial"/>
          <w:color w:val="000000"/>
          <w:sz w:val="24"/>
          <w:szCs w:val="24"/>
        </w:rPr>
        <w:t xml:space="preserve"> de </w:t>
      </w:r>
      <w:r w:rsidR="00126967" w:rsidRPr="00935455">
        <w:rPr>
          <w:rFonts w:ascii="Arial" w:hAnsi="Arial" w:cs="Arial"/>
          <w:color w:val="000000"/>
          <w:sz w:val="24"/>
          <w:szCs w:val="24"/>
        </w:rPr>
        <w:t>Ley</w:t>
      </w:r>
      <w:r w:rsidR="00345A2B" w:rsidRPr="00935455">
        <w:rPr>
          <w:rFonts w:ascii="Arial" w:hAnsi="Arial" w:cs="Arial"/>
          <w:color w:val="000000"/>
          <w:sz w:val="24"/>
          <w:szCs w:val="24"/>
        </w:rPr>
        <w:t>, Gabriel Becerra bienvenido a Medellín, Gabriel en condición de Coordinador Ponente y a todos muchas gracias.</w:t>
      </w:r>
    </w:p>
    <w:p w14:paraId="3C441033" w14:textId="77777777" w:rsidR="00345A2B" w:rsidRPr="00935455" w:rsidRDefault="00345A2B" w:rsidP="00935455">
      <w:pPr>
        <w:spacing w:after="0" w:line="240" w:lineRule="auto"/>
        <w:jc w:val="both"/>
        <w:rPr>
          <w:rFonts w:ascii="Arial" w:hAnsi="Arial" w:cs="Arial"/>
          <w:color w:val="000000"/>
          <w:sz w:val="24"/>
          <w:szCs w:val="24"/>
        </w:rPr>
      </w:pPr>
    </w:p>
    <w:p w14:paraId="1C54C2CF" w14:textId="35602D1F" w:rsidR="00792CC3" w:rsidRPr="00935455" w:rsidRDefault="00345A2B" w:rsidP="00935455">
      <w:pPr>
        <w:spacing w:after="0" w:line="240" w:lineRule="auto"/>
        <w:jc w:val="both"/>
        <w:rPr>
          <w:rFonts w:ascii="Arial" w:hAnsi="Arial" w:cs="Arial"/>
          <w:color w:val="000000"/>
          <w:sz w:val="24"/>
          <w:szCs w:val="24"/>
        </w:rPr>
      </w:pPr>
      <w:r w:rsidRPr="00935455">
        <w:rPr>
          <w:rFonts w:ascii="Arial" w:hAnsi="Arial" w:cs="Arial"/>
          <w:color w:val="000000"/>
          <w:sz w:val="24"/>
          <w:szCs w:val="24"/>
        </w:rPr>
        <w:t xml:space="preserve">Esto va a tener un objetivo muy importante para nosotros en Medellín, tal vez la única oportunidad que por lo menos en el escenario del marco institucional del Congreso de la República bajo la figura de Audiencia Pública, tengamos la oportunidad desde esta región de hacer las observaciones necesarias para el mejoramiento de este </w:t>
      </w:r>
      <w:r w:rsidR="00126967" w:rsidRPr="00935455">
        <w:rPr>
          <w:rFonts w:ascii="Arial" w:hAnsi="Arial" w:cs="Arial"/>
          <w:color w:val="000000"/>
          <w:sz w:val="24"/>
          <w:szCs w:val="24"/>
        </w:rPr>
        <w:t>Proyecto</w:t>
      </w:r>
      <w:r w:rsidRPr="00935455">
        <w:rPr>
          <w:rFonts w:ascii="Arial" w:hAnsi="Arial" w:cs="Arial"/>
          <w:color w:val="000000"/>
          <w:sz w:val="24"/>
          <w:szCs w:val="24"/>
        </w:rPr>
        <w:t xml:space="preserve"> de </w:t>
      </w:r>
      <w:r w:rsidR="00126967" w:rsidRPr="00935455">
        <w:rPr>
          <w:rFonts w:ascii="Arial" w:hAnsi="Arial" w:cs="Arial"/>
          <w:color w:val="000000"/>
          <w:sz w:val="24"/>
          <w:szCs w:val="24"/>
        </w:rPr>
        <w:t>Ley</w:t>
      </w:r>
      <w:r w:rsidRPr="00935455">
        <w:rPr>
          <w:rFonts w:ascii="Arial" w:hAnsi="Arial" w:cs="Arial"/>
          <w:color w:val="000000"/>
          <w:sz w:val="24"/>
          <w:szCs w:val="24"/>
        </w:rPr>
        <w:t xml:space="preserve"> 224 de 2023, esencial para nosotros y el Sistema Educativo Colombiano. En ese sentido, simplemente explicarles a usted</w:t>
      </w:r>
      <w:r w:rsidR="00463A7F" w:rsidRPr="00935455">
        <w:rPr>
          <w:rFonts w:ascii="Arial" w:hAnsi="Arial" w:cs="Arial"/>
          <w:color w:val="000000"/>
          <w:sz w:val="24"/>
          <w:szCs w:val="24"/>
        </w:rPr>
        <w:t>es</w:t>
      </w:r>
      <w:r w:rsidRPr="00935455">
        <w:rPr>
          <w:rFonts w:ascii="Arial" w:hAnsi="Arial" w:cs="Arial"/>
          <w:color w:val="000000"/>
          <w:sz w:val="24"/>
          <w:szCs w:val="24"/>
        </w:rPr>
        <w:t xml:space="preserve"> básicamente unas reglas de </w:t>
      </w:r>
      <w:r w:rsidR="00463A7F" w:rsidRPr="00935455">
        <w:rPr>
          <w:rFonts w:ascii="Arial" w:hAnsi="Arial" w:cs="Arial"/>
          <w:color w:val="000000"/>
          <w:sz w:val="24"/>
          <w:szCs w:val="24"/>
        </w:rPr>
        <w:t xml:space="preserve">Audiencia Pública, </w:t>
      </w:r>
      <w:r w:rsidRPr="00935455">
        <w:rPr>
          <w:rFonts w:ascii="Arial" w:hAnsi="Arial" w:cs="Arial"/>
          <w:color w:val="000000"/>
          <w:sz w:val="24"/>
          <w:szCs w:val="24"/>
        </w:rPr>
        <w:t>esto no tiene el carácter de debate</w:t>
      </w:r>
      <w:r w:rsidR="00463A7F" w:rsidRPr="00935455">
        <w:rPr>
          <w:rFonts w:ascii="Arial" w:hAnsi="Arial" w:cs="Arial"/>
          <w:color w:val="000000"/>
          <w:sz w:val="24"/>
          <w:szCs w:val="24"/>
        </w:rPr>
        <w:t>,</w:t>
      </w:r>
      <w:r w:rsidRPr="00935455">
        <w:rPr>
          <w:rFonts w:ascii="Arial" w:hAnsi="Arial" w:cs="Arial"/>
          <w:color w:val="000000"/>
          <w:sz w:val="24"/>
          <w:szCs w:val="24"/>
        </w:rPr>
        <w:t xml:space="preserve"> ni contrapunteo</w:t>
      </w:r>
      <w:r w:rsidR="00463A7F" w:rsidRPr="00935455">
        <w:rPr>
          <w:rFonts w:ascii="Arial" w:hAnsi="Arial" w:cs="Arial"/>
          <w:color w:val="000000"/>
          <w:sz w:val="24"/>
          <w:szCs w:val="24"/>
        </w:rPr>
        <w:t>,</w:t>
      </w:r>
      <w:r w:rsidRPr="00935455">
        <w:rPr>
          <w:rFonts w:ascii="Arial" w:hAnsi="Arial" w:cs="Arial"/>
          <w:color w:val="000000"/>
          <w:sz w:val="24"/>
          <w:szCs w:val="24"/>
        </w:rPr>
        <w:t xml:space="preserve"> ni respuestas y réplicas</w:t>
      </w:r>
      <w:r w:rsidR="00463A7F" w:rsidRPr="00935455">
        <w:rPr>
          <w:rFonts w:ascii="Arial" w:hAnsi="Arial" w:cs="Arial"/>
          <w:color w:val="000000"/>
          <w:sz w:val="24"/>
          <w:szCs w:val="24"/>
        </w:rPr>
        <w:t>,</w:t>
      </w:r>
      <w:r w:rsidRPr="00935455">
        <w:rPr>
          <w:rFonts w:ascii="Arial" w:hAnsi="Arial" w:cs="Arial"/>
          <w:color w:val="000000"/>
          <w:sz w:val="24"/>
          <w:szCs w:val="24"/>
        </w:rPr>
        <w:t xml:space="preserve"> sino simplemente bajo el orden de las personas y organizaciones y estudiantes que también agradecemos por supuesto la asistencia de cada uno de ustedes</w:t>
      </w:r>
      <w:r w:rsidR="00463A7F" w:rsidRPr="00935455">
        <w:rPr>
          <w:rFonts w:ascii="Arial" w:hAnsi="Arial" w:cs="Arial"/>
          <w:color w:val="000000"/>
          <w:sz w:val="24"/>
          <w:szCs w:val="24"/>
        </w:rPr>
        <w:t>,</w:t>
      </w:r>
      <w:r w:rsidRPr="00935455">
        <w:rPr>
          <w:rFonts w:ascii="Arial" w:hAnsi="Arial" w:cs="Arial"/>
          <w:color w:val="000000"/>
          <w:sz w:val="24"/>
          <w:szCs w:val="24"/>
        </w:rPr>
        <w:t xml:space="preserve"> expresar las visiones que se tienen o la </w:t>
      </w:r>
      <w:r w:rsidR="00463A7F" w:rsidRPr="00935455">
        <w:rPr>
          <w:rFonts w:ascii="Arial" w:hAnsi="Arial" w:cs="Arial"/>
          <w:color w:val="000000"/>
          <w:sz w:val="24"/>
          <w:szCs w:val="24"/>
        </w:rPr>
        <w:t>visi</w:t>
      </w:r>
      <w:r w:rsidRPr="00935455">
        <w:rPr>
          <w:rFonts w:ascii="Arial" w:hAnsi="Arial" w:cs="Arial"/>
          <w:color w:val="000000"/>
          <w:sz w:val="24"/>
          <w:szCs w:val="24"/>
        </w:rPr>
        <w:t xml:space="preserve">ón que tiene cada uno sobre este </w:t>
      </w:r>
      <w:r w:rsidR="00126967" w:rsidRPr="00935455">
        <w:rPr>
          <w:rFonts w:ascii="Arial" w:hAnsi="Arial" w:cs="Arial"/>
          <w:color w:val="000000"/>
          <w:sz w:val="24"/>
          <w:szCs w:val="24"/>
        </w:rPr>
        <w:t>Proyecto</w:t>
      </w:r>
      <w:r w:rsidRPr="00935455">
        <w:rPr>
          <w:rFonts w:ascii="Arial" w:hAnsi="Arial" w:cs="Arial"/>
          <w:color w:val="000000"/>
          <w:sz w:val="24"/>
          <w:szCs w:val="24"/>
        </w:rPr>
        <w:t xml:space="preserve"> de </w:t>
      </w:r>
      <w:r w:rsidR="00126967" w:rsidRPr="00935455">
        <w:rPr>
          <w:rFonts w:ascii="Arial" w:hAnsi="Arial" w:cs="Arial"/>
          <w:color w:val="000000"/>
          <w:sz w:val="24"/>
          <w:szCs w:val="24"/>
        </w:rPr>
        <w:t>Ley</w:t>
      </w:r>
      <w:r w:rsidR="00463A7F" w:rsidRPr="00935455">
        <w:rPr>
          <w:rFonts w:ascii="Arial" w:hAnsi="Arial" w:cs="Arial"/>
          <w:color w:val="000000"/>
          <w:sz w:val="24"/>
          <w:szCs w:val="24"/>
        </w:rPr>
        <w:t>.</w:t>
      </w:r>
      <w:r w:rsidRPr="00935455">
        <w:rPr>
          <w:rFonts w:ascii="Arial" w:hAnsi="Arial" w:cs="Arial"/>
          <w:color w:val="000000"/>
          <w:sz w:val="24"/>
          <w:szCs w:val="24"/>
        </w:rPr>
        <w:t xml:space="preserve"> En ese orden de ideas nuevamente muchas gracias</w:t>
      </w:r>
      <w:r w:rsidR="00463A7F" w:rsidRPr="00935455">
        <w:rPr>
          <w:rFonts w:ascii="Arial" w:hAnsi="Arial" w:cs="Arial"/>
          <w:color w:val="000000"/>
          <w:sz w:val="24"/>
          <w:szCs w:val="24"/>
        </w:rPr>
        <w:t>,</w:t>
      </w:r>
      <w:r w:rsidRPr="00935455">
        <w:rPr>
          <w:rFonts w:ascii="Arial" w:hAnsi="Arial" w:cs="Arial"/>
          <w:color w:val="000000"/>
          <w:sz w:val="24"/>
          <w:szCs w:val="24"/>
        </w:rPr>
        <w:t xml:space="preserve"> señora </w:t>
      </w:r>
      <w:r w:rsidR="00D6545D" w:rsidRPr="00935455">
        <w:rPr>
          <w:rFonts w:ascii="Arial" w:hAnsi="Arial" w:cs="Arial"/>
          <w:color w:val="000000"/>
          <w:sz w:val="24"/>
          <w:szCs w:val="24"/>
        </w:rPr>
        <w:t>Secretaria</w:t>
      </w:r>
      <w:r w:rsidRPr="00935455">
        <w:rPr>
          <w:rFonts w:ascii="Arial" w:hAnsi="Arial" w:cs="Arial"/>
          <w:color w:val="000000"/>
          <w:sz w:val="24"/>
          <w:szCs w:val="24"/>
        </w:rPr>
        <w:t xml:space="preserve"> por favor </w:t>
      </w:r>
      <w:r w:rsidR="00463A7F" w:rsidRPr="00935455">
        <w:rPr>
          <w:rFonts w:ascii="Arial" w:hAnsi="Arial" w:cs="Arial"/>
          <w:color w:val="000000"/>
          <w:sz w:val="24"/>
          <w:szCs w:val="24"/>
        </w:rPr>
        <w:t>sírvase</w:t>
      </w:r>
      <w:r w:rsidRPr="00935455">
        <w:rPr>
          <w:rFonts w:ascii="Arial" w:hAnsi="Arial" w:cs="Arial"/>
          <w:color w:val="000000"/>
          <w:sz w:val="24"/>
          <w:szCs w:val="24"/>
        </w:rPr>
        <w:t xml:space="preserve"> de leer el </w:t>
      </w:r>
      <w:r w:rsidR="00463A7F" w:rsidRPr="00935455">
        <w:rPr>
          <w:rFonts w:ascii="Arial" w:hAnsi="Arial" w:cs="Arial"/>
          <w:color w:val="000000"/>
          <w:sz w:val="24"/>
          <w:szCs w:val="24"/>
        </w:rPr>
        <w:t>O</w:t>
      </w:r>
      <w:r w:rsidRPr="00935455">
        <w:rPr>
          <w:rFonts w:ascii="Arial" w:hAnsi="Arial" w:cs="Arial"/>
          <w:color w:val="000000"/>
          <w:sz w:val="24"/>
          <w:szCs w:val="24"/>
        </w:rPr>
        <w:t xml:space="preserve">rden del </w:t>
      </w:r>
      <w:r w:rsidR="00463A7F" w:rsidRPr="00935455">
        <w:rPr>
          <w:rFonts w:ascii="Arial" w:hAnsi="Arial" w:cs="Arial"/>
          <w:color w:val="000000"/>
          <w:sz w:val="24"/>
          <w:szCs w:val="24"/>
        </w:rPr>
        <w:t>D</w:t>
      </w:r>
      <w:r w:rsidRPr="00935455">
        <w:rPr>
          <w:rFonts w:ascii="Arial" w:hAnsi="Arial" w:cs="Arial"/>
          <w:color w:val="000000"/>
          <w:sz w:val="24"/>
          <w:szCs w:val="24"/>
        </w:rPr>
        <w:t>ía</w:t>
      </w:r>
      <w:r w:rsidR="00463A7F" w:rsidRPr="00935455">
        <w:rPr>
          <w:rFonts w:ascii="Arial" w:hAnsi="Arial" w:cs="Arial"/>
          <w:color w:val="000000"/>
          <w:sz w:val="24"/>
          <w:szCs w:val="24"/>
        </w:rPr>
        <w:t>.</w:t>
      </w:r>
    </w:p>
    <w:p w14:paraId="5D9A0D02" w14:textId="79F1F54B" w:rsidR="00463A7F" w:rsidRPr="00935455" w:rsidRDefault="00463A7F" w:rsidP="00935455">
      <w:pPr>
        <w:spacing w:after="0" w:line="240" w:lineRule="auto"/>
        <w:jc w:val="both"/>
        <w:rPr>
          <w:rFonts w:ascii="Arial" w:hAnsi="Arial" w:cs="Arial"/>
          <w:color w:val="000000"/>
          <w:sz w:val="24"/>
          <w:szCs w:val="24"/>
        </w:rPr>
      </w:pPr>
    </w:p>
    <w:p w14:paraId="689E96A0" w14:textId="67C0DAD6" w:rsidR="001957B2" w:rsidRPr="00935455" w:rsidRDefault="00D6545D" w:rsidP="00935455">
      <w:pPr>
        <w:spacing w:after="0" w:line="240" w:lineRule="auto"/>
        <w:jc w:val="both"/>
        <w:rPr>
          <w:rFonts w:ascii="Arial" w:hAnsi="Arial" w:cs="Arial"/>
          <w:sz w:val="24"/>
          <w:szCs w:val="24"/>
        </w:rPr>
      </w:pPr>
      <w:bookmarkStart w:id="31" w:name="_Toc147849325"/>
      <w:bookmarkStart w:id="32" w:name="_Toc149914579"/>
      <w:r w:rsidRPr="00935455">
        <w:rPr>
          <w:rStyle w:val="Ttulo2Car"/>
          <w:rFonts w:cs="Arial"/>
          <w:szCs w:val="24"/>
        </w:rPr>
        <w:t>SECRETARIA</w:t>
      </w:r>
      <w:r w:rsidR="00081D99" w:rsidRPr="00935455">
        <w:rPr>
          <w:rStyle w:val="Ttulo2Car"/>
          <w:rFonts w:cs="Arial"/>
          <w:szCs w:val="24"/>
        </w:rPr>
        <w:t xml:space="preserve"> </w:t>
      </w:r>
      <w:bookmarkEnd w:id="31"/>
      <w:r w:rsidR="009379B8" w:rsidRPr="00935455">
        <w:rPr>
          <w:rStyle w:val="Ttulo2Car"/>
          <w:rFonts w:cs="Arial"/>
          <w:szCs w:val="24"/>
        </w:rPr>
        <w:t>DORA SONIA CORTES CASTILLO</w:t>
      </w:r>
      <w:bookmarkEnd w:id="32"/>
      <w:r w:rsidR="00792CC3" w:rsidRPr="00935455">
        <w:rPr>
          <w:rFonts w:ascii="Arial" w:hAnsi="Arial" w:cs="Arial"/>
          <w:b/>
          <w:bCs/>
          <w:sz w:val="24"/>
          <w:szCs w:val="24"/>
        </w:rPr>
        <w:t>:</w:t>
      </w:r>
      <w:r w:rsidR="00081D99" w:rsidRPr="00935455">
        <w:rPr>
          <w:rFonts w:ascii="Arial" w:hAnsi="Arial" w:cs="Arial"/>
          <w:b/>
          <w:bCs/>
          <w:sz w:val="24"/>
          <w:szCs w:val="24"/>
        </w:rPr>
        <w:t xml:space="preserve"> </w:t>
      </w:r>
      <w:r w:rsidR="00463A7F" w:rsidRPr="00935455">
        <w:rPr>
          <w:rFonts w:ascii="Arial" w:hAnsi="Arial" w:cs="Arial"/>
          <w:sz w:val="24"/>
          <w:szCs w:val="24"/>
        </w:rPr>
        <w:t>Buenos días a todo el auditorio, Representante</w:t>
      </w:r>
      <w:r w:rsidR="009E6B1B" w:rsidRPr="00935455">
        <w:rPr>
          <w:rFonts w:ascii="Arial" w:hAnsi="Arial" w:cs="Arial"/>
          <w:sz w:val="24"/>
          <w:szCs w:val="24"/>
        </w:rPr>
        <w:t>s</w:t>
      </w:r>
      <w:r w:rsidR="00463A7F" w:rsidRPr="00935455">
        <w:rPr>
          <w:rFonts w:ascii="Arial" w:hAnsi="Arial" w:cs="Arial"/>
          <w:sz w:val="24"/>
          <w:szCs w:val="24"/>
        </w:rPr>
        <w:t xml:space="preserve"> y presentes. Siendo las 9:34 de la mañana, iniciamos con la lectura del Orden del Día</w:t>
      </w:r>
      <w:r w:rsidR="001E7610" w:rsidRPr="00935455">
        <w:rPr>
          <w:rFonts w:ascii="Arial" w:hAnsi="Arial" w:cs="Arial"/>
          <w:sz w:val="24"/>
          <w:szCs w:val="24"/>
        </w:rPr>
        <w:t>.</w:t>
      </w:r>
      <w:r w:rsidR="00081D99" w:rsidRPr="00935455">
        <w:rPr>
          <w:rFonts w:ascii="Arial" w:hAnsi="Arial" w:cs="Arial"/>
          <w:sz w:val="24"/>
          <w:szCs w:val="24"/>
        </w:rPr>
        <w:t xml:space="preserve"> </w:t>
      </w:r>
    </w:p>
    <w:p w14:paraId="4824E794" w14:textId="77777777" w:rsidR="00463A7F" w:rsidRPr="00935455" w:rsidRDefault="00463A7F" w:rsidP="00935455">
      <w:pPr>
        <w:spacing w:after="0" w:line="240" w:lineRule="auto"/>
        <w:jc w:val="both"/>
        <w:rPr>
          <w:rFonts w:ascii="Arial" w:hAnsi="Arial" w:cs="Arial"/>
          <w:b/>
          <w:bCs/>
          <w:spacing w:val="20"/>
          <w:sz w:val="24"/>
          <w:szCs w:val="24"/>
          <w:lang w:val="es-ES_tradnl"/>
        </w:rPr>
      </w:pPr>
    </w:p>
    <w:p w14:paraId="4AD4FD05" w14:textId="77777777" w:rsidR="00463A7F" w:rsidRPr="00935455" w:rsidRDefault="00463A7F" w:rsidP="00935455">
      <w:pPr>
        <w:spacing w:after="0" w:line="240" w:lineRule="auto"/>
        <w:jc w:val="center"/>
        <w:rPr>
          <w:rFonts w:ascii="Arial" w:hAnsi="Arial" w:cs="Arial"/>
          <w:b/>
          <w:bCs/>
          <w:spacing w:val="20"/>
          <w:sz w:val="24"/>
          <w:szCs w:val="24"/>
          <w:lang w:val="es-ES_tradnl"/>
        </w:rPr>
      </w:pPr>
      <w:r w:rsidRPr="00935455">
        <w:rPr>
          <w:rFonts w:ascii="Arial" w:hAnsi="Arial" w:cs="Arial"/>
          <w:b/>
          <w:bCs/>
          <w:spacing w:val="20"/>
          <w:sz w:val="24"/>
          <w:szCs w:val="24"/>
          <w:lang w:val="es-ES_tradnl"/>
        </w:rPr>
        <w:t>HONORABLE CAMARA DE REPRESENTANTES</w:t>
      </w:r>
    </w:p>
    <w:p w14:paraId="2E0F9CD0" w14:textId="0A60694C" w:rsidR="00463A7F" w:rsidRPr="00935455" w:rsidRDefault="00463A7F" w:rsidP="00935455">
      <w:pPr>
        <w:spacing w:after="0" w:line="240" w:lineRule="auto"/>
        <w:jc w:val="center"/>
        <w:rPr>
          <w:rFonts w:ascii="Arial" w:hAnsi="Arial" w:cs="Arial"/>
          <w:b/>
          <w:bCs/>
          <w:spacing w:val="20"/>
          <w:sz w:val="24"/>
          <w:szCs w:val="24"/>
          <w:lang w:val="es-ES_tradnl"/>
        </w:rPr>
      </w:pPr>
      <w:r w:rsidRPr="00935455">
        <w:rPr>
          <w:rFonts w:ascii="Arial" w:hAnsi="Arial" w:cs="Arial"/>
          <w:b/>
          <w:bCs/>
          <w:spacing w:val="20"/>
          <w:sz w:val="24"/>
          <w:szCs w:val="24"/>
          <w:lang w:val="es-ES_tradnl"/>
        </w:rPr>
        <w:t>COMISION PRIMERA CONSTITUCIONAL</w:t>
      </w:r>
    </w:p>
    <w:p w14:paraId="27FFAC88" w14:textId="24181EC4" w:rsidR="00463A7F" w:rsidRPr="00935455" w:rsidRDefault="009E6B1B" w:rsidP="00935455">
      <w:pPr>
        <w:tabs>
          <w:tab w:val="left" w:pos="3600"/>
          <w:tab w:val="center" w:pos="5553"/>
        </w:tabs>
        <w:spacing w:after="0" w:line="240" w:lineRule="auto"/>
        <w:jc w:val="center"/>
        <w:rPr>
          <w:rFonts w:ascii="Arial" w:hAnsi="Arial" w:cs="Arial"/>
          <w:b/>
          <w:bCs/>
          <w:spacing w:val="20"/>
          <w:sz w:val="24"/>
          <w:szCs w:val="24"/>
          <w:lang w:val="es-ES_tradnl"/>
        </w:rPr>
      </w:pPr>
      <w:r w:rsidRPr="00935455">
        <w:rPr>
          <w:rFonts w:ascii="Arial" w:hAnsi="Arial" w:cs="Arial"/>
          <w:b/>
          <w:bCs/>
          <w:spacing w:val="20"/>
          <w:sz w:val="24"/>
          <w:szCs w:val="24"/>
          <w:lang w:val="es-ES_tradnl"/>
        </w:rPr>
        <w:t>S</w:t>
      </w:r>
      <w:r w:rsidR="006B1C7A" w:rsidRPr="00935455">
        <w:rPr>
          <w:rFonts w:ascii="Arial" w:hAnsi="Arial" w:cs="Arial"/>
          <w:b/>
          <w:bCs/>
          <w:spacing w:val="20"/>
          <w:sz w:val="24"/>
          <w:szCs w:val="24"/>
          <w:lang w:val="es-ES_tradnl"/>
        </w:rPr>
        <w:t>ES</w:t>
      </w:r>
      <w:r w:rsidR="00463A7F" w:rsidRPr="00935455">
        <w:rPr>
          <w:rFonts w:ascii="Arial" w:hAnsi="Arial" w:cs="Arial"/>
          <w:b/>
          <w:bCs/>
          <w:spacing w:val="20"/>
          <w:sz w:val="24"/>
          <w:szCs w:val="24"/>
          <w:lang w:val="es-ES_tradnl"/>
        </w:rPr>
        <w:t>IONES ORDINARIAS</w:t>
      </w:r>
    </w:p>
    <w:p w14:paraId="168AB680" w14:textId="77777777" w:rsidR="00463A7F" w:rsidRPr="00935455" w:rsidRDefault="00463A7F" w:rsidP="00935455">
      <w:pPr>
        <w:tabs>
          <w:tab w:val="left" w:pos="3600"/>
          <w:tab w:val="center" w:pos="5553"/>
        </w:tabs>
        <w:spacing w:after="0" w:line="240" w:lineRule="auto"/>
        <w:jc w:val="center"/>
        <w:rPr>
          <w:rFonts w:ascii="Arial" w:hAnsi="Arial" w:cs="Arial"/>
          <w:b/>
          <w:bCs/>
          <w:spacing w:val="20"/>
          <w:sz w:val="24"/>
          <w:szCs w:val="24"/>
          <w:lang w:val="es-ES_tradnl"/>
        </w:rPr>
      </w:pPr>
      <w:r w:rsidRPr="00935455">
        <w:rPr>
          <w:rFonts w:ascii="Arial" w:hAnsi="Arial" w:cs="Arial"/>
          <w:b/>
          <w:bCs/>
          <w:spacing w:val="20"/>
          <w:sz w:val="24"/>
          <w:szCs w:val="24"/>
          <w:lang w:val="es-ES_tradnl"/>
        </w:rPr>
        <w:t>LEGISLATURA 2023 - 2024</w:t>
      </w:r>
    </w:p>
    <w:p w14:paraId="6287FEDA" w14:textId="77777777" w:rsidR="00463A7F" w:rsidRPr="00935455" w:rsidRDefault="00463A7F" w:rsidP="00935455">
      <w:pPr>
        <w:spacing w:after="0" w:line="240" w:lineRule="auto"/>
        <w:jc w:val="both"/>
        <w:rPr>
          <w:rFonts w:ascii="Arial" w:hAnsi="Arial" w:cs="Arial"/>
          <w:bCs/>
          <w:spacing w:val="20"/>
          <w:sz w:val="24"/>
          <w:szCs w:val="24"/>
          <w:lang w:val="es-ES_tradnl"/>
        </w:rPr>
      </w:pPr>
    </w:p>
    <w:p w14:paraId="01FDE5CF" w14:textId="11480705" w:rsidR="00463A7F" w:rsidRPr="00935455" w:rsidRDefault="00463A7F" w:rsidP="00935455">
      <w:pPr>
        <w:spacing w:after="0" w:line="240" w:lineRule="auto"/>
        <w:jc w:val="center"/>
        <w:rPr>
          <w:rFonts w:ascii="Arial" w:hAnsi="Arial" w:cs="Arial"/>
          <w:b/>
          <w:spacing w:val="20"/>
          <w:sz w:val="24"/>
          <w:szCs w:val="24"/>
        </w:rPr>
      </w:pPr>
      <w:r w:rsidRPr="00935455">
        <w:rPr>
          <w:rFonts w:ascii="Arial" w:hAnsi="Arial" w:cs="Arial"/>
          <w:b/>
          <w:spacing w:val="20"/>
          <w:sz w:val="24"/>
          <w:szCs w:val="24"/>
        </w:rPr>
        <w:lastRenderedPageBreak/>
        <w:t>MEDELLÍN - ANTIOQUIA</w:t>
      </w:r>
    </w:p>
    <w:p w14:paraId="0465D872" w14:textId="2FB43BB6" w:rsidR="00463A7F" w:rsidRPr="00935455" w:rsidRDefault="00463A7F" w:rsidP="00935455">
      <w:pPr>
        <w:spacing w:after="0" w:line="240" w:lineRule="auto"/>
        <w:jc w:val="center"/>
        <w:rPr>
          <w:rFonts w:ascii="Arial" w:hAnsi="Arial" w:cs="Arial"/>
          <w:b/>
          <w:bCs/>
          <w:spacing w:val="20"/>
          <w:sz w:val="24"/>
          <w:szCs w:val="24"/>
          <w:lang w:val="es-ES_tradnl"/>
        </w:rPr>
      </w:pPr>
      <w:r w:rsidRPr="00935455">
        <w:rPr>
          <w:rFonts w:ascii="Arial" w:hAnsi="Arial" w:cs="Arial"/>
          <w:b/>
          <w:bCs/>
          <w:spacing w:val="20"/>
          <w:sz w:val="24"/>
          <w:szCs w:val="24"/>
          <w:lang w:val="es-ES_tradnl"/>
        </w:rPr>
        <w:t>AUDIENCIA PÚBLICA</w:t>
      </w:r>
    </w:p>
    <w:p w14:paraId="522D4144" w14:textId="77777777" w:rsidR="00463A7F" w:rsidRPr="00935455" w:rsidRDefault="00463A7F" w:rsidP="00935455">
      <w:pPr>
        <w:spacing w:after="0" w:line="240" w:lineRule="auto"/>
        <w:jc w:val="center"/>
        <w:rPr>
          <w:rFonts w:ascii="Arial" w:hAnsi="Arial" w:cs="Arial"/>
          <w:bCs/>
          <w:spacing w:val="20"/>
          <w:sz w:val="24"/>
          <w:szCs w:val="24"/>
          <w:lang w:val="es-ES_tradnl"/>
        </w:rPr>
      </w:pPr>
    </w:p>
    <w:p w14:paraId="2D2DB2D9" w14:textId="77777777" w:rsidR="00463A7F" w:rsidRPr="00935455" w:rsidRDefault="00463A7F" w:rsidP="00935455">
      <w:pPr>
        <w:pStyle w:val="Ttulo3"/>
        <w:spacing w:before="0" w:line="240" w:lineRule="auto"/>
        <w:jc w:val="center"/>
        <w:rPr>
          <w:rFonts w:cs="Arial"/>
          <w:sz w:val="28"/>
          <w:szCs w:val="28"/>
          <w:lang w:val="es-ES_tradnl"/>
        </w:rPr>
      </w:pPr>
      <w:bookmarkStart w:id="33" w:name="_Toc149914580"/>
      <w:r w:rsidRPr="00935455">
        <w:rPr>
          <w:rFonts w:cs="Arial"/>
          <w:sz w:val="28"/>
          <w:szCs w:val="28"/>
          <w:lang w:val="es-ES_tradnl"/>
        </w:rPr>
        <w:t>ORDEN DEL DIA</w:t>
      </w:r>
      <w:bookmarkEnd w:id="33"/>
    </w:p>
    <w:p w14:paraId="38D24C50" w14:textId="30638A50" w:rsidR="00463A7F" w:rsidRPr="00935455" w:rsidRDefault="00463A7F" w:rsidP="00935455">
      <w:pPr>
        <w:tabs>
          <w:tab w:val="left" w:pos="10575"/>
        </w:tabs>
        <w:spacing w:after="0" w:line="240" w:lineRule="auto"/>
        <w:rPr>
          <w:rFonts w:ascii="Arial" w:hAnsi="Arial" w:cs="Arial"/>
          <w:b/>
          <w:bCs/>
          <w:sz w:val="24"/>
          <w:szCs w:val="24"/>
          <w:lang w:val="es-ES"/>
        </w:rPr>
      </w:pPr>
    </w:p>
    <w:p w14:paraId="4B5A7AC6" w14:textId="75BDE6B1" w:rsidR="00463A7F" w:rsidRPr="00935455" w:rsidRDefault="00463A7F" w:rsidP="00935455">
      <w:pPr>
        <w:spacing w:after="0" w:line="240" w:lineRule="auto"/>
        <w:jc w:val="center"/>
        <w:rPr>
          <w:rFonts w:ascii="Arial" w:hAnsi="Arial" w:cs="Arial"/>
          <w:b/>
          <w:bCs/>
          <w:sz w:val="24"/>
          <w:szCs w:val="24"/>
          <w:lang w:val="es-ES"/>
        </w:rPr>
      </w:pPr>
      <w:r w:rsidRPr="00935455">
        <w:rPr>
          <w:rFonts w:ascii="Arial" w:hAnsi="Arial" w:cs="Arial"/>
          <w:b/>
          <w:bCs/>
          <w:sz w:val="24"/>
          <w:szCs w:val="24"/>
          <w:lang w:val="es-ES"/>
        </w:rPr>
        <w:t xml:space="preserve">Lunes veintitrés (23) </w:t>
      </w:r>
      <w:r w:rsidRPr="00935455">
        <w:rPr>
          <w:rFonts w:ascii="Arial" w:hAnsi="Arial" w:cs="Arial"/>
          <w:b/>
          <w:bCs/>
          <w:sz w:val="24"/>
          <w:szCs w:val="24"/>
          <w:lang w:val="en-US"/>
        </w:rPr>
        <w:t xml:space="preserve">de </w:t>
      </w:r>
      <w:proofErr w:type="spellStart"/>
      <w:r w:rsidRPr="00935455">
        <w:rPr>
          <w:rFonts w:ascii="Arial" w:hAnsi="Arial" w:cs="Arial"/>
          <w:b/>
          <w:bCs/>
          <w:sz w:val="24"/>
          <w:szCs w:val="24"/>
          <w:lang w:val="en-US"/>
        </w:rPr>
        <w:t>octubre</w:t>
      </w:r>
      <w:proofErr w:type="spellEnd"/>
      <w:r w:rsidRPr="00935455">
        <w:rPr>
          <w:rFonts w:ascii="Arial" w:hAnsi="Arial" w:cs="Arial"/>
          <w:b/>
          <w:bCs/>
          <w:sz w:val="24"/>
          <w:szCs w:val="24"/>
          <w:lang w:val="en-US"/>
        </w:rPr>
        <w:t xml:space="preserve"> </w:t>
      </w:r>
      <w:r w:rsidRPr="00935455">
        <w:rPr>
          <w:rFonts w:ascii="Arial" w:hAnsi="Arial" w:cs="Arial"/>
          <w:b/>
          <w:bCs/>
          <w:sz w:val="24"/>
          <w:szCs w:val="24"/>
          <w:lang w:val="es-ES"/>
        </w:rPr>
        <w:t>de 2023</w:t>
      </w:r>
    </w:p>
    <w:p w14:paraId="6924E64D" w14:textId="77777777" w:rsidR="00463A7F" w:rsidRPr="00935455" w:rsidRDefault="00463A7F" w:rsidP="00935455">
      <w:pPr>
        <w:spacing w:after="0" w:line="240" w:lineRule="auto"/>
        <w:jc w:val="center"/>
        <w:rPr>
          <w:rFonts w:ascii="Arial" w:hAnsi="Arial" w:cs="Arial"/>
          <w:b/>
          <w:bCs/>
          <w:sz w:val="24"/>
          <w:szCs w:val="24"/>
          <w:lang w:val="es-ES"/>
        </w:rPr>
      </w:pPr>
      <w:r w:rsidRPr="00935455">
        <w:rPr>
          <w:rFonts w:ascii="Arial" w:hAnsi="Arial" w:cs="Arial"/>
          <w:b/>
          <w:bCs/>
          <w:sz w:val="24"/>
          <w:szCs w:val="24"/>
          <w:lang w:val="es-ES"/>
        </w:rPr>
        <w:t>09:00 a.m.</w:t>
      </w:r>
    </w:p>
    <w:p w14:paraId="4D56D5F9" w14:textId="77777777" w:rsidR="00463A7F" w:rsidRPr="00935455" w:rsidRDefault="00463A7F" w:rsidP="00935455">
      <w:pPr>
        <w:tabs>
          <w:tab w:val="center" w:pos="5684"/>
        </w:tabs>
        <w:spacing w:after="0" w:line="240" w:lineRule="auto"/>
        <w:rPr>
          <w:rFonts w:ascii="Arial" w:hAnsi="Arial" w:cs="Arial"/>
          <w:bCs/>
          <w:sz w:val="24"/>
          <w:szCs w:val="24"/>
          <w:lang w:val="es-ES_tradnl"/>
        </w:rPr>
      </w:pPr>
    </w:p>
    <w:p w14:paraId="175B9C3C" w14:textId="77777777" w:rsidR="00463A7F" w:rsidRPr="00935455" w:rsidRDefault="00463A7F" w:rsidP="00935455">
      <w:pPr>
        <w:spacing w:after="0" w:line="240" w:lineRule="auto"/>
        <w:jc w:val="center"/>
        <w:rPr>
          <w:rFonts w:ascii="Arial" w:hAnsi="Arial" w:cs="Arial"/>
          <w:b/>
          <w:sz w:val="24"/>
          <w:szCs w:val="24"/>
          <w:lang w:val="es-ES_tradnl"/>
        </w:rPr>
      </w:pPr>
      <w:r w:rsidRPr="00935455">
        <w:rPr>
          <w:rFonts w:ascii="Arial" w:hAnsi="Arial" w:cs="Arial"/>
          <w:b/>
          <w:sz w:val="24"/>
          <w:szCs w:val="24"/>
          <w:lang w:val="es-ES_tradnl"/>
        </w:rPr>
        <w:t>I</w:t>
      </w:r>
    </w:p>
    <w:p w14:paraId="3085570E" w14:textId="77777777" w:rsidR="00463A7F" w:rsidRPr="00935455" w:rsidRDefault="00463A7F" w:rsidP="00935455">
      <w:pPr>
        <w:spacing w:after="0" w:line="240" w:lineRule="auto"/>
        <w:jc w:val="both"/>
        <w:rPr>
          <w:rFonts w:ascii="Arial" w:hAnsi="Arial" w:cs="Arial"/>
          <w:bCs/>
          <w:sz w:val="24"/>
          <w:szCs w:val="24"/>
          <w:lang w:val="es-ES_tradnl"/>
        </w:rPr>
      </w:pPr>
    </w:p>
    <w:p w14:paraId="066982D7" w14:textId="24C57493" w:rsidR="00463A7F" w:rsidRPr="00935455" w:rsidRDefault="00463A7F" w:rsidP="00935455">
      <w:pPr>
        <w:tabs>
          <w:tab w:val="center" w:pos="5684"/>
        </w:tabs>
        <w:spacing w:after="0" w:line="240" w:lineRule="auto"/>
        <w:jc w:val="center"/>
        <w:rPr>
          <w:rFonts w:ascii="Arial" w:hAnsi="Arial" w:cs="Arial"/>
          <w:b/>
          <w:bCs/>
          <w:sz w:val="24"/>
          <w:szCs w:val="24"/>
          <w:lang w:val="es-ES_tradnl"/>
        </w:rPr>
      </w:pPr>
      <w:r w:rsidRPr="00935455">
        <w:rPr>
          <w:rFonts w:ascii="Arial" w:hAnsi="Arial" w:cs="Arial"/>
          <w:b/>
          <w:bCs/>
          <w:sz w:val="24"/>
          <w:szCs w:val="24"/>
          <w:lang w:val="es-ES_tradnl"/>
        </w:rPr>
        <w:t>Lectura de Resolución No. 13</w:t>
      </w:r>
    </w:p>
    <w:p w14:paraId="18CD21EA" w14:textId="77777777" w:rsidR="00463A7F" w:rsidRPr="00935455" w:rsidRDefault="00463A7F" w:rsidP="00935455">
      <w:pPr>
        <w:tabs>
          <w:tab w:val="center" w:pos="5684"/>
        </w:tabs>
        <w:spacing w:after="0" w:line="240" w:lineRule="auto"/>
        <w:jc w:val="center"/>
        <w:rPr>
          <w:rFonts w:ascii="Arial" w:hAnsi="Arial" w:cs="Arial"/>
          <w:bCs/>
          <w:sz w:val="24"/>
          <w:szCs w:val="24"/>
          <w:lang w:val="es-ES_tradnl"/>
        </w:rPr>
      </w:pPr>
      <w:r w:rsidRPr="00935455">
        <w:rPr>
          <w:rFonts w:ascii="Arial" w:hAnsi="Arial" w:cs="Arial"/>
          <w:bCs/>
          <w:sz w:val="24"/>
          <w:szCs w:val="24"/>
          <w:lang w:val="es-ES_tradnl"/>
        </w:rPr>
        <w:t>(Octubre 13 de 2023)</w:t>
      </w:r>
    </w:p>
    <w:p w14:paraId="109ABD24" w14:textId="77777777" w:rsidR="00463A7F" w:rsidRPr="00935455" w:rsidRDefault="00463A7F" w:rsidP="00935455">
      <w:pPr>
        <w:spacing w:after="0" w:line="240" w:lineRule="auto"/>
        <w:jc w:val="center"/>
        <w:rPr>
          <w:rFonts w:ascii="Arial" w:hAnsi="Arial" w:cs="Arial"/>
          <w:bCs/>
          <w:sz w:val="24"/>
          <w:szCs w:val="24"/>
          <w:lang w:val="es-ES_tradnl"/>
        </w:rPr>
      </w:pPr>
    </w:p>
    <w:p w14:paraId="6BBF0593" w14:textId="0B8B6F84" w:rsidR="00463A7F" w:rsidRPr="00935455" w:rsidRDefault="00463A7F" w:rsidP="00935455">
      <w:pPr>
        <w:spacing w:after="0" w:line="240" w:lineRule="auto"/>
        <w:jc w:val="center"/>
        <w:rPr>
          <w:rFonts w:ascii="Arial" w:hAnsi="Arial" w:cs="Arial"/>
          <w:b/>
          <w:sz w:val="24"/>
          <w:szCs w:val="24"/>
          <w:lang w:val="es-ES_tradnl"/>
        </w:rPr>
      </w:pPr>
      <w:r w:rsidRPr="00935455">
        <w:rPr>
          <w:rFonts w:ascii="Arial" w:hAnsi="Arial" w:cs="Arial"/>
          <w:b/>
          <w:sz w:val="24"/>
          <w:szCs w:val="24"/>
          <w:lang w:val="es-ES_tradnl"/>
        </w:rPr>
        <w:t>II</w:t>
      </w:r>
    </w:p>
    <w:p w14:paraId="7F41D4CB" w14:textId="77777777" w:rsidR="00463A7F" w:rsidRPr="00935455" w:rsidRDefault="00463A7F" w:rsidP="00935455">
      <w:pPr>
        <w:spacing w:after="0" w:line="240" w:lineRule="auto"/>
        <w:jc w:val="center"/>
        <w:rPr>
          <w:rFonts w:ascii="Arial" w:hAnsi="Arial" w:cs="Arial"/>
          <w:b/>
          <w:sz w:val="24"/>
          <w:szCs w:val="24"/>
          <w:lang w:val="es-ES_tradnl"/>
        </w:rPr>
      </w:pPr>
    </w:p>
    <w:p w14:paraId="1A45B744" w14:textId="5CA4357C" w:rsidR="00463A7F" w:rsidRPr="00935455" w:rsidRDefault="00463A7F" w:rsidP="00935455">
      <w:pPr>
        <w:tabs>
          <w:tab w:val="center" w:pos="5684"/>
        </w:tabs>
        <w:spacing w:after="0" w:line="240" w:lineRule="auto"/>
        <w:jc w:val="center"/>
        <w:rPr>
          <w:rFonts w:ascii="Arial" w:hAnsi="Arial" w:cs="Arial"/>
          <w:b/>
          <w:bCs/>
          <w:sz w:val="24"/>
          <w:szCs w:val="24"/>
          <w:lang w:val="es-ES_tradnl"/>
        </w:rPr>
      </w:pPr>
      <w:r w:rsidRPr="00935455">
        <w:rPr>
          <w:rFonts w:ascii="Arial" w:hAnsi="Arial" w:cs="Arial"/>
          <w:b/>
          <w:bCs/>
          <w:sz w:val="24"/>
          <w:szCs w:val="24"/>
          <w:lang w:val="es-ES_tradnl"/>
        </w:rPr>
        <w:t>AUDIENCIA PÚBLICA</w:t>
      </w:r>
    </w:p>
    <w:p w14:paraId="7F945DAD" w14:textId="77777777" w:rsidR="00463A7F" w:rsidRPr="00935455" w:rsidRDefault="00463A7F" w:rsidP="00935455">
      <w:pPr>
        <w:tabs>
          <w:tab w:val="center" w:pos="5684"/>
        </w:tabs>
        <w:spacing w:after="0" w:line="240" w:lineRule="auto"/>
        <w:jc w:val="both"/>
        <w:rPr>
          <w:rFonts w:ascii="Arial" w:hAnsi="Arial" w:cs="Arial"/>
          <w:b/>
          <w:bCs/>
          <w:sz w:val="24"/>
          <w:szCs w:val="24"/>
          <w:lang w:val="es-ES_tradnl"/>
        </w:rPr>
      </w:pPr>
    </w:p>
    <w:p w14:paraId="79DABBF7" w14:textId="11DF1826" w:rsidR="00463A7F" w:rsidRPr="00935455" w:rsidRDefault="00463A7F" w:rsidP="00935455">
      <w:pPr>
        <w:tabs>
          <w:tab w:val="center" w:pos="5684"/>
        </w:tabs>
        <w:spacing w:after="0" w:line="240" w:lineRule="auto"/>
        <w:jc w:val="both"/>
        <w:rPr>
          <w:rFonts w:ascii="Arial" w:hAnsi="Arial" w:cs="Arial"/>
          <w:b/>
          <w:bCs/>
          <w:sz w:val="24"/>
          <w:szCs w:val="24"/>
          <w:lang w:val="es-ES"/>
        </w:rPr>
      </w:pPr>
      <w:r w:rsidRPr="00935455">
        <w:rPr>
          <w:rFonts w:ascii="Arial" w:hAnsi="Arial" w:cs="Arial"/>
          <w:b/>
          <w:bCs/>
          <w:sz w:val="24"/>
          <w:szCs w:val="24"/>
        </w:rPr>
        <w:t xml:space="preserve">1. </w:t>
      </w:r>
      <w:r w:rsidR="00126967" w:rsidRPr="00935455">
        <w:rPr>
          <w:rFonts w:ascii="Arial" w:hAnsi="Arial" w:cs="Arial"/>
          <w:b/>
          <w:bCs/>
          <w:sz w:val="24"/>
          <w:szCs w:val="24"/>
          <w:lang w:val="es-ES"/>
        </w:rPr>
        <w:t>Proyecto</w:t>
      </w:r>
      <w:r w:rsidRPr="00935455">
        <w:rPr>
          <w:rFonts w:ascii="Arial" w:hAnsi="Arial" w:cs="Arial"/>
          <w:b/>
          <w:bCs/>
          <w:sz w:val="24"/>
          <w:szCs w:val="24"/>
          <w:lang w:val="es-ES"/>
        </w:rPr>
        <w:t xml:space="preserve"> de </w:t>
      </w:r>
      <w:r w:rsidR="00126967" w:rsidRPr="00935455">
        <w:rPr>
          <w:rFonts w:ascii="Arial" w:hAnsi="Arial" w:cs="Arial"/>
          <w:b/>
          <w:bCs/>
          <w:sz w:val="24"/>
          <w:szCs w:val="24"/>
          <w:lang w:val="es-ES"/>
        </w:rPr>
        <w:t>Ley</w:t>
      </w:r>
      <w:r w:rsidRPr="00935455">
        <w:rPr>
          <w:rFonts w:ascii="Arial" w:hAnsi="Arial" w:cs="Arial"/>
          <w:b/>
          <w:bCs/>
          <w:sz w:val="24"/>
          <w:szCs w:val="24"/>
          <w:lang w:val="es-ES"/>
        </w:rPr>
        <w:t xml:space="preserve"> </w:t>
      </w:r>
      <w:r w:rsidR="00126967" w:rsidRPr="00935455">
        <w:rPr>
          <w:rFonts w:ascii="Arial" w:hAnsi="Arial" w:cs="Arial"/>
          <w:b/>
          <w:bCs/>
          <w:sz w:val="24"/>
          <w:szCs w:val="24"/>
          <w:lang w:val="es-ES"/>
        </w:rPr>
        <w:t>Estatutaria</w:t>
      </w:r>
      <w:r w:rsidRPr="00935455">
        <w:rPr>
          <w:rFonts w:ascii="Arial" w:hAnsi="Arial" w:cs="Arial"/>
          <w:b/>
          <w:bCs/>
          <w:sz w:val="24"/>
          <w:szCs w:val="24"/>
          <w:lang w:val="es-ES"/>
        </w:rPr>
        <w:t xml:space="preserve"> No. 224 de 2023 Cámara “Por medio de la cual se regula el derecho fundamental a la educación y se dictan otras disposiciones” </w:t>
      </w:r>
    </w:p>
    <w:p w14:paraId="17688343" w14:textId="476FDDE8" w:rsidR="00463A7F" w:rsidRPr="00935455" w:rsidRDefault="00463A7F" w:rsidP="00935455">
      <w:pPr>
        <w:tabs>
          <w:tab w:val="center" w:pos="5684"/>
        </w:tabs>
        <w:spacing w:after="0" w:line="240" w:lineRule="auto"/>
        <w:jc w:val="both"/>
        <w:rPr>
          <w:rFonts w:ascii="Arial" w:hAnsi="Arial" w:cs="Arial"/>
          <w:b/>
          <w:bCs/>
          <w:sz w:val="24"/>
          <w:szCs w:val="24"/>
          <w:lang w:val="es-ES"/>
        </w:rPr>
      </w:pPr>
      <w:r w:rsidRPr="00935455">
        <w:rPr>
          <w:rFonts w:ascii="Arial" w:hAnsi="Arial" w:cs="Arial"/>
          <w:b/>
          <w:bCs/>
          <w:sz w:val="24"/>
          <w:szCs w:val="24"/>
          <w:lang w:val="es-ES"/>
        </w:rPr>
        <w:t>Autores:</w:t>
      </w:r>
      <w:r w:rsidRPr="00935455">
        <w:rPr>
          <w:rFonts w:ascii="Arial" w:hAnsi="Arial" w:cs="Arial"/>
          <w:bCs/>
          <w:sz w:val="24"/>
          <w:szCs w:val="24"/>
          <w:lang w:val="es-ES"/>
        </w:rPr>
        <w:t xml:space="preserve"> Ministra de Educación  Nacional, doctora Aurora Vergara Figueroa, los HH.RR. Olga Lucia Velásquez Nieto, Santiago Osorio Marín, Jorge Alejandro Ocampo Giraldo, Gabriel Becerra Yáñez, Jorge Andrés </w:t>
      </w:r>
      <w:proofErr w:type="spellStart"/>
      <w:r w:rsidRPr="00935455">
        <w:rPr>
          <w:rFonts w:ascii="Arial" w:hAnsi="Arial" w:cs="Arial"/>
          <w:bCs/>
          <w:sz w:val="24"/>
          <w:szCs w:val="24"/>
          <w:lang w:val="es-ES"/>
        </w:rPr>
        <w:t>Cancimance</w:t>
      </w:r>
      <w:proofErr w:type="spellEnd"/>
      <w:r w:rsidRPr="00935455">
        <w:rPr>
          <w:rFonts w:ascii="Arial" w:hAnsi="Arial" w:cs="Arial"/>
          <w:bCs/>
          <w:sz w:val="24"/>
          <w:szCs w:val="24"/>
          <w:lang w:val="es-ES"/>
        </w:rPr>
        <w:t xml:space="preserve"> López, Gabriel Ernesto Parrado Durán, Wilmer Yair Castellanos Hernández, Jorge Hernán Bastidas Rosero, James Hermenegildo Mosquera Torres, Jaime Raúl Salamanca Torres, María Fernanda Carrascal Rojas, </w:t>
      </w:r>
      <w:proofErr w:type="spellStart"/>
      <w:r w:rsidR="00126967" w:rsidRPr="00935455">
        <w:rPr>
          <w:rFonts w:ascii="Arial" w:hAnsi="Arial" w:cs="Arial"/>
          <w:bCs/>
          <w:sz w:val="24"/>
          <w:szCs w:val="24"/>
          <w:lang w:val="es-ES"/>
        </w:rPr>
        <w:t>Ley</w:t>
      </w:r>
      <w:r w:rsidRPr="00935455">
        <w:rPr>
          <w:rFonts w:ascii="Arial" w:hAnsi="Arial" w:cs="Arial"/>
          <w:bCs/>
          <w:sz w:val="24"/>
          <w:szCs w:val="24"/>
          <w:lang w:val="es-ES"/>
        </w:rPr>
        <w:t>la</w:t>
      </w:r>
      <w:proofErr w:type="spellEnd"/>
      <w:r w:rsidRPr="00935455">
        <w:rPr>
          <w:rFonts w:ascii="Arial" w:hAnsi="Arial" w:cs="Arial"/>
          <w:bCs/>
          <w:sz w:val="24"/>
          <w:szCs w:val="24"/>
          <w:lang w:val="es-ES"/>
        </w:rPr>
        <w:t xml:space="preserve"> Marleny Rincón Trujillo, Erick Adrián Velasco Burbano, Carlos Adolfo Ardila Espinosa, Ermes Evelio Pete Vivas, Luis Alberto Albán Urbano, Martha Lisbeth Alfonso Jurado, Jorge Eliécer Tamayo Marulanda, </w:t>
      </w:r>
      <w:proofErr w:type="spellStart"/>
      <w:r w:rsidRPr="00935455">
        <w:rPr>
          <w:rFonts w:ascii="Arial" w:hAnsi="Arial" w:cs="Arial"/>
          <w:bCs/>
          <w:sz w:val="24"/>
          <w:szCs w:val="24"/>
          <w:lang w:val="es-ES"/>
        </w:rPr>
        <w:t>Dorina</w:t>
      </w:r>
      <w:proofErr w:type="spellEnd"/>
      <w:r w:rsidRPr="00935455">
        <w:rPr>
          <w:rFonts w:ascii="Arial" w:hAnsi="Arial" w:cs="Arial"/>
          <w:bCs/>
          <w:sz w:val="24"/>
          <w:szCs w:val="24"/>
          <w:lang w:val="es-ES"/>
        </w:rPr>
        <w:t xml:space="preserve"> Hernández Palomino, Jennifer </w:t>
      </w:r>
      <w:proofErr w:type="spellStart"/>
      <w:r w:rsidRPr="00935455">
        <w:rPr>
          <w:rFonts w:ascii="Arial" w:hAnsi="Arial" w:cs="Arial"/>
          <w:bCs/>
          <w:sz w:val="24"/>
          <w:szCs w:val="24"/>
          <w:lang w:val="es-ES"/>
        </w:rPr>
        <w:t>Dal</w:t>
      </w:r>
      <w:r w:rsidR="00126967" w:rsidRPr="00935455">
        <w:rPr>
          <w:rFonts w:ascii="Arial" w:hAnsi="Arial" w:cs="Arial"/>
          <w:bCs/>
          <w:sz w:val="24"/>
          <w:szCs w:val="24"/>
          <w:lang w:val="es-ES"/>
        </w:rPr>
        <w:t>Ley</w:t>
      </w:r>
      <w:proofErr w:type="spellEnd"/>
      <w:r w:rsidRPr="00935455">
        <w:rPr>
          <w:rFonts w:ascii="Arial" w:hAnsi="Arial" w:cs="Arial"/>
          <w:bCs/>
          <w:sz w:val="24"/>
          <w:szCs w:val="24"/>
          <w:lang w:val="es-ES"/>
        </w:rPr>
        <w:t xml:space="preserve"> Pedraza Sandoval, Juan Pablo Salazar Rivera, Alirio Uribe Muñoz, Norman David Bañol Álvarez, Ingrid Johana Aguirre Juvinao, Gloria Elena Arizabaleta Corral, Heráclito Landinez Suárez, </w:t>
      </w:r>
      <w:proofErr w:type="spellStart"/>
      <w:r w:rsidRPr="00935455">
        <w:rPr>
          <w:rFonts w:ascii="Arial" w:hAnsi="Arial" w:cs="Arial"/>
          <w:bCs/>
          <w:sz w:val="24"/>
          <w:szCs w:val="24"/>
          <w:lang w:val="es-ES"/>
        </w:rPr>
        <w:t>Leider</w:t>
      </w:r>
      <w:proofErr w:type="spellEnd"/>
      <w:r w:rsidRPr="00935455">
        <w:rPr>
          <w:rFonts w:ascii="Arial" w:hAnsi="Arial" w:cs="Arial"/>
          <w:bCs/>
          <w:sz w:val="24"/>
          <w:szCs w:val="24"/>
          <w:lang w:val="es-ES"/>
        </w:rPr>
        <w:t xml:space="preserve"> Alexandra Vásquez Ochoa, Duvalier Sánchez Arango, David Ricardo Racero Mayorca, Mary Anne Andrea Perdomo, John Jairo González Agudelo, Susana Gómez Castaño y Los HH.SS. María José Pizarro Rodríguez, Sandra Ramírez Lobo, Martha Isabel Peralta </w:t>
      </w:r>
      <w:proofErr w:type="spellStart"/>
      <w:r w:rsidRPr="00935455">
        <w:rPr>
          <w:rFonts w:ascii="Arial" w:hAnsi="Arial" w:cs="Arial"/>
          <w:bCs/>
          <w:sz w:val="24"/>
          <w:szCs w:val="24"/>
          <w:lang w:val="es-ES"/>
        </w:rPr>
        <w:t>Epieyu</w:t>
      </w:r>
      <w:proofErr w:type="spellEnd"/>
      <w:r w:rsidRPr="00935455">
        <w:rPr>
          <w:rFonts w:ascii="Arial" w:hAnsi="Arial" w:cs="Arial"/>
          <w:bCs/>
          <w:sz w:val="24"/>
          <w:szCs w:val="24"/>
          <w:lang w:val="es-ES"/>
        </w:rPr>
        <w:t>, Gloria Inés Flórez Schneider, Isabel Cristina Zuleta López, Carlos Alberto Benavides Mora, Robert Daza Guevara, Jael Quiroga Carrillo.</w:t>
      </w:r>
      <w:r w:rsidRPr="00935455">
        <w:rPr>
          <w:rFonts w:ascii="Arial" w:hAnsi="Arial" w:cs="Arial"/>
          <w:b/>
          <w:bCs/>
          <w:sz w:val="24"/>
          <w:szCs w:val="24"/>
          <w:lang w:val="es-ES"/>
        </w:rPr>
        <w:t xml:space="preserve"> </w:t>
      </w:r>
    </w:p>
    <w:p w14:paraId="1BC3AAC3" w14:textId="4C54E2BF" w:rsidR="00463A7F" w:rsidRPr="00935455" w:rsidRDefault="00463A7F" w:rsidP="00935455">
      <w:pPr>
        <w:tabs>
          <w:tab w:val="center" w:pos="5684"/>
        </w:tabs>
        <w:spacing w:after="0" w:line="240" w:lineRule="auto"/>
        <w:jc w:val="both"/>
        <w:rPr>
          <w:rFonts w:ascii="Arial" w:hAnsi="Arial" w:cs="Arial"/>
          <w:bCs/>
          <w:sz w:val="24"/>
          <w:szCs w:val="24"/>
          <w:lang w:val="es-ES"/>
        </w:rPr>
      </w:pPr>
      <w:r w:rsidRPr="00935455">
        <w:rPr>
          <w:rFonts w:ascii="Arial" w:hAnsi="Arial" w:cs="Arial"/>
          <w:b/>
          <w:bCs/>
          <w:sz w:val="24"/>
          <w:szCs w:val="24"/>
          <w:lang w:val="es-ES"/>
        </w:rPr>
        <w:t xml:space="preserve">Ponentes: </w:t>
      </w:r>
      <w:r w:rsidRPr="00935455">
        <w:rPr>
          <w:rFonts w:ascii="Arial" w:hAnsi="Arial" w:cs="Arial"/>
          <w:bCs/>
          <w:sz w:val="24"/>
          <w:szCs w:val="24"/>
          <w:lang w:val="es-ES"/>
        </w:rPr>
        <w:t>HH.RR.  Jorge Eliécer Tamayo Marulanda -C-, Carlos Adolfo Ardila Espinosa -C-, Gabriel Becerra Yáñez -C-, Luis Alberto Albán Urbano -C-, Santiago Osorio Marín, Delcy Esperanza Isaza Buenaventura, Hernán Darío Cadavid Márquez, Jorge Méndez Hernández, James Hermenegildo Mosquera Torres y Marelen Castillo Torres.</w:t>
      </w:r>
    </w:p>
    <w:p w14:paraId="3C7AAF97" w14:textId="6F7CDB7A" w:rsidR="00463A7F" w:rsidRPr="00935455" w:rsidRDefault="00126967" w:rsidP="00935455">
      <w:pPr>
        <w:tabs>
          <w:tab w:val="center" w:pos="5684"/>
        </w:tabs>
        <w:spacing w:after="0" w:line="240" w:lineRule="auto"/>
        <w:jc w:val="both"/>
        <w:rPr>
          <w:rFonts w:ascii="Arial" w:hAnsi="Arial" w:cs="Arial"/>
          <w:bCs/>
          <w:sz w:val="24"/>
          <w:szCs w:val="24"/>
          <w:lang w:val="es-ES"/>
        </w:rPr>
      </w:pPr>
      <w:r w:rsidRPr="00935455">
        <w:rPr>
          <w:rFonts w:ascii="Arial" w:hAnsi="Arial" w:cs="Arial"/>
          <w:b/>
          <w:bCs/>
          <w:sz w:val="24"/>
          <w:szCs w:val="24"/>
          <w:lang w:val="es-ES"/>
        </w:rPr>
        <w:t>Proyecto</w:t>
      </w:r>
      <w:r w:rsidR="00463A7F" w:rsidRPr="00935455">
        <w:rPr>
          <w:rFonts w:ascii="Arial" w:hAnsi="Arial" w:cs="Arial"/>
          <w:b/>
          <w:bCs/>
          <w:sz w:val="24"/>
          <w:szCs w:val="24"/>
          <w:lang w:val="es-ES"/>
        </w:rPr>
        <w:t xml:space="preserve"> publicado, </w:t>
      </w:r>
      <w:r w:rsidR="00463A7F" w:rsidRPr="00935455">
        <w:rPr>
          <w:rFonts w:ascii="Arial" w:hAnsi="Arial" w:cs="Arial"/>
          <w:bCs/>
          <w:sz w:val="24"/>
          <w:szCs w:val="24"/>
          <w:lang w:val="es-ES"/>
        </w:rPr>
        <w:t>Gaceta: 1284/2023</w:t>
      </w:r>
    </w:p>
    <w:p w14:paraId="5AF53F9D" w14:textId="77777777" w:rsidR="00463A7F" w:rsidRPr="00935455" w:rsidRDefault="00463A7F" w:rsidP="00935455">
      <w:pPr>
        <w:tabs>
          <w:tab w:val="left" w:pos="1920"/>
        </w:tabs>
        <w:spacing w:after="0" w:line="240" w:lineRule="auto"/>
        <w:jc w:val="both"/>
        <w:rPr>
          <w:rFonts w:ascii="Arial" w:hAnsi="Arial" w:cs="Arial"/>
          <w:b/>
          <w:bCs/>
          <w:sz w:val="24"/>
          <w:szCs w:val="24"/>
        </w:rPr>
      </w:pPr>
      <w:r w:rsidRPr="00935455">
        <w:rPr>
          <w:rFonts w:ascii="Arial" w:hAnsi="Arial" w:cs="Arial"/>
          <w:b/>
          <w:bCs/>
          <w:sz w:val="24"/>
          <w:szCs w:val="24"/>
        </w:rPr>
        <w:tab/>
      </w:r>
    </w:p>
    <w:p w14:paraId="0D963EA2" w14:textId="51CED00D" w:rsidR="00463A7F" w:rsidRPr="00935455" w:rsidRDefault="00463A7F" w:rsidP="00935455">
      <w:pPr>
        <w:spacing w:after="0" w:line="240" w:lineRule="auto"/>
        <w:jc w:val="both"/>
        <w:rPr>
          <w:rFonts w:ascii="Arial" w:hAnsi="Arial" w:cs="Arial"/>
          <w:bCs/>
          <w:sz w:val="24"/>
          <w:szCs w:val="24"/>
        </w:rPr>
      </w:pPr>
      <w:r w:rsidRPr="00935455">
        <w:rPr>
          <w:rFonts w:ascii="Arial" w:hAnsi="Arial" w:cs="Arial"/>
          <w:bCs/>
          <w:sz w:val="24"/>
          <w:szCs w:val="24"/>
        </w:rPr>
        <w:lastRenderedPageBreak/>
        <w:t xml:space="preserve">Proposición No. 17 aprobada en esta Célula Legislativa y suscrita por los Honorables Representantes Jorge Eliécer Tamayo Marulanda, Carlos Adolfo Ardila Espinosa, Gabriel Becerra </w:t>
      </w:r>
      <w:r w:rsidR="0096600F" w:rsidRPr="00935455">
        <w:rPr>
          <w:rFonts w:ascii="Arial" w:hAnsi="Arial" w:cs="Arial"/>
          <w:bCs/>
          <w:sz w:val="24"/>
          <w:szCs w:val="24"/>
        </w:rPr>
        <w:t>Yáñez</w:t>
      </w:r>
      <w:r w:rsidRPr="00935455">
        <w:rPr>
          <w:rFonts w:ascii="Arial" w:hAnsi="Arial" w:cs="Arial"/>
          <w:bCs/>
          <w:sz w:val="24"/>
          <w:szCs w:val="24"/>
        </w:rPr>
        <w:t>, Luis Alberto Albán Urbano, Hernán Darío Cadavid Márquez, Delcy Esperanza Isaza Buenaventura, Marelen Castillo Torres, Santiago Osorio Marín, Jorge Méndez Hernández, Ponentes, Oscar Hernán Sánchez León y Julio Cesar Triana Quintero</w:t>
      </w:r>
    </w:p>
    <w:p w14:paraId="57ED8319" w14:textId="77777777" w:rsidR="00463A7F" w:rsidRPr="00935455" w:rsidRDefault="00463A7F" w:rsidP="00935455">
      <w:pPr>
        <w:spacing w:after="0" w:line="240" w:lineRule="auto"/>
        <w:jc w:val="both"/>
        <w:rPr>
          <w:rFonts w:ascii="Arial" w:hAnsi="Arial" w:cs="Arial"/>
          <w:bCs/>
          <w:sz w:val="24"/>
          <w:szCs w:val="24"/>
        </w:rPr>
      </w:pPr>
    </w:p>
    <w:p w14:paraId="4DCB4367" w14:textId="34EFF56E" w:rsidR="00463A7F" w:rsidRPr="00935455" w:rsidRDefault="00463A7F" w:rsidP="00935455">
      <w:pPr>
        <w:spacing w:after="0" w:line="240" w:lineRule="auto"/>
        <w:jc w:val="both"/>
        <w:rPr>
          <w:rFonts w:ascii="Arial" w:hAnsi="Arial" w:cs="Arial"/>
          <w:bCs/>
          <w:sz w:val="24"/>
          <w:szCs w:val="24"/>
        </w:rPr>
      </w:pPr>
      <w:r w:rsidRPr="00935455">
        <w:rPr>
          <w:rFonts w:ascii="Arial" w:hAnsi="Arial" w:cs="Arial"/>
          <w:b/>
          <w:bCs/>
          <w:sz w:val="24"/>
          <w:szCs w:val="24"/>
        </w:rPr>
        <w:t xml:space="preserve">Lugar: </w:t>
      </w:r>
      <w:r w:rsidRPr="00935455">
        <w:rPr>
          <w:rFonts w:ascii="Arial" w:hAnsi="Arial" w:cs="Arial"/>
          <w:bCs/>
          <w:sz w:val="24"/>
          <w:szCs w:val="24"/>
        </w:rPr>
        <w:t>Universidad Pontificia Bolivariana - Auditorio Juan Pablo II, Circular Primera # 70 - 01 de la Ciudad de Medellín (Antioquia).</w:t>
      </w:r>
    </w:p>
    <w:p w14:paraId="09E5A0C9" w14:textId="77777777" w:rsidR="00463A7F" w:rsidRPr="00935455" w:rsidRDefault="00463A7F" w:rsidP="00935455">
      <w:pPr>
        <w:tabs>
          <w:tab w:val="left" w:pos="4491"/>
        </w:tabs>
        <w:spacing w:after="0" w:line="240" w:lineRule="auto"/>
        <w:jc w:val="both"/>
        <w:rPr>
          <w:rFonts w:ascii="Arial" w:hAnsi="Arial" w:cs="Arial"/>
          <w:bCs/>
          <w:sz w:val="24"/>
          <w:szCs w:val="24"/>
        </w:rPr>
      </w:pPr>
      <w:r w:rsidRPr="00935455">
        <w:rPr>
          <w:rFonts w:ascii="Arial" w:hAnsi="Arial" w:cs="Arial"/>
          <w:bCs/>
          <w:sz w:val="24"/>
          <w:szCs w:val="24"/>
        </w:rPr>
        <w:tab/>
      </w:r>
    </w:p>
    <w:p w14:paraId="4955F4BE" w14:textId="77777777" w:rsidR="00463A7F" w:rsidRPr="00935455" w:rsidRDefault="00463A7F" w:rsidP="00935455">
      <w:pPr>
        <w:spacing w:after="0" w:line="240" w:lineRule="auto"/>
        <w:jc w:val="both"/>
        <w:rPr>
          <w:rFonts w:ascii="Arial" w:hAnsi="Arial" w:cs="Arial"/>
          <w:bCs/>
          <w:sz w:val="24"/>
          <w:szCs w:val="24"/>
        </w:rPr>
      </w:pPr>
      <w:r w:rsidRPr="00935455">
        <w:rPr>
          <w:rFonts w:ascii="Arial" w:hAnsi="Arial" w:cs="Arial"/>
          <w:b/>
          <w:bCs/>
          <w:sz w:val="24"/>
          <w:szCs w:val="24"/>
        </w:rPr>
        <w:t>Formulario para inscripción</w:t>
      </w:r>
      <w:r w:rsidRPr="00935455">
        <w:rPr>
          <w:rFonts w:ascii="Arial" w:hAnsi="Arial" w:cs="Arial"/>
          <w:bCs/>
          <w:sz w:val="24"/>
          <w:szCs w:val="24"/>
        </w:rPr>
        <w:t xml:space="preserve">: </w:t>
      </w:r>
      <w:hyperlink r:id="rId8" w:history="1">
        <w:r w:rsidRPr="00935455">
          <w:rPr>
            <w:rStyle w:val="Hipervnculo"/>
            <w:rFonts w:ascii="Arial" w:hAnsi="Arial" w:cs="Arial"/>
            <w:sz w:val="24"/>
            <w:szCs w:val="24"/>
          </w:rPr>
          <w:t>https://forms.gle/FhZNPn6rBA4WiVjKA</w:t>
        </w:r>
      </w:hyperlink>
      <w:r w:rsidRPr="00935455">
        <w:rPr>
          <w:rFonts w:ascii="Arial" w:hAnsi="Arial" w:cs="Arial"/>
          <w:bCs/>
          <w:sz w:val="24"/>
          <w:szCs w:val="24"/>
        </w:rPr>
        <w:t xml:space="preserve"> </w:t>
      </w:r>
    </w:p>
    <w:p w14:paraId="019AFFEF" w14:textId="77777777" w:rsidR="00463A7F" w:rsidRPr="00935455" w:rsidRDefault="00463A7F" w:rsidP="00935455">
      <w:pPr>
        <w:spacing w:after="0" w:line="240" w:lineRule="auto"/>
        <w:jc w:val="both"/>
        <w:rPr>
          <w:rFonts w:ascii="Arial" w:hAnsi="Arial" w:cs="Arial"/>
          <w:bCs/>
          <w:sz w:val="24"/>
          <w:szCs w:val="24"/>
          <w:lang w:val="es-ES_tradnl"/>
        </w:rPr>
      </w:pPr>
    </w:p>
    <w:p w14:paraId="5249A9F4" w14:textId="5619F501" w:rsidR="00463A7F" w:rsidRPr="00935455" w:rsidRDefault="00463A7F" w:rsidP="00935455">
      <w:pPr>
        <w:tabs>
          <w:tab w:val="left" w:pos="5313"/>
          <w:tab w:val="center" w:pos="5684"/>
        </w:tabs>
        <w:spacing w:after="0" w:line="240" w:lineRule="auto"/>
        <w:jc w:val="center"/>
        <w:rPr>
          <w:rFonts w:ascii="Arial" w:hAnsi="Arial" w:cs="Arial"/>
          <w:b/>
          <w:sz w:val="24"/>
          <w:szCs w:val="24"/>
          <w:lang w:val="es-ES_tradnl"/>
        </w:rPr>
      </w:pPr>
      <w:r w:rsidRPr="00935455">
        <w:rPr>
          <w:rFonts w:ascii="Arial" w:hAnsi="Arial" w:cs="Arial"/>
          <w:b/>
          <w:sz w:val="24"/>
          <w:szCs w:val="24"/>
          <w:lang w:val="es-ES_tradnl"/>
        </w:rPr>
        <w:t>III</w:t>
      </w:r>
    </w:p>
    <w:p w14:paraId="3CD8FA89" w14:textId="77777777" w:rsidR="00463A7F" w:rsidRPr="00935455" w:rsidRDefault="00463A7F" w:rsidP="00935455">
      <w:pPr>
        <w:tabs>
          <w:tab w:val="left" w:pos="5313"/>
          <w:tab w:val="center" w:pos="5684"/>
        </w:tabs>
        <w:spacing w:after="0" w:line="240" w:lineRule="auto"/>
        <w:jc w:val="center"/>
        <w:rPr>
          <w:rFonts w:ascii="Arial" w:hAnsi="Arial" w:cs="Arial"/>
          <w:b/>
          <w:sz w:val="24"/>
          <w:szCs w:val="24"/>
          <w:lang w:val="es-ES_tradnl"/>
        </w:rPr>
      </w:pPr>
    </w:p>
    <w:p w14:paraId="6F09CBEB" w14:textId="77777777" w:rsidR="00463A7F" w:rsidRPr="00935455" w:rsidRDefault="00463A7F" w:rsidP="00935455">
      <w:pPr>
        <w:tabs>
          <w:tab w:val="center" w:pos="5684"/>
        </w:tabs>
        <w:spacing w:after="0" w:line="240" w:lineRule="auto"/>
        <w:jc w:val="center"/>
        <w:rPr>
          <w:rFonts w:ascii="Arial" w:hAnsi="Arial" w:cs="Arial"/>
          <w:b/>
          <w:bCs/>
          <w:sz w:val="24"/>
          <w:szCs w:val="24"/>
          <w:lang w:val="es-ES"/>
        </w:rPr>
      </w:pPr>
      <w:r w:rsidRPr="00935455">
        <w:rPr>
          <w:rFonts w:ascii="Arial" w:hAnsi="Arial" w:cs="Arial"/>
          <w:b/>
          <w:bCs/>
          <w:sz w:val="24"/>
          <w:szCs w:val="24"/>
          <w:lang w:val="es-ES"/>
        </w:rPr>
        <w:t>Lo que propongan los Honorables Representantes</w:t>
      </w:r>
    </w:p>
    <w:p w14:paraId="65E0E975" w14:textId="77777777" w:rsidR="00463A7F" w:rsidRPr="00935455" w:rsidRDefault="00463A7F" w:rsidP="00935455">
      <w:pPr>
        <w:tabs>
          <w:tab w:val="left" w:pos="1418"/>
          <w:tab w:val="left" w:pos="6379"/>
        </w:tabs>
        <w:spacing w:after="0" w:line="240" w:lineRule="auto"/>
        <w:jc w:val="both"/>
        <w:rPr>
          <w:rFonts w:ascii="Arial" w:hAnsi="Arial" w:cs="Arial"/>
          <w:b/>
          <w:bCs/>
          <w:sz w:val="24"/>
          <w:szCs w:val="24"/>
          <w:lang w:val="es-ES"/>
        </w:rPr>
      </w:pPr>
    </w:p>
    <w:p w14:paraId="00692DB6" w14:textId="576024FD" w:rsidR="00463A7F" w:rsidRPr="00935455" w:rsidRDefault="00463A7F" w:rsidP="00935455">
      <w:pPr>
        <w:tabs>
          <w:tab w:val="left" w:pos="1418"/>
          <w:tab w:val="left" w:pos="6379"/>
        </w:tabs>
        <w:spacing w:after="0" w:line="240" w:lineRule="auto"/>
        <w:jc w:val="center"/>
        <w:rPr>
          <w:rFonts w:ascii="Arial" w:hAnsi="Arial" w:cs="Arial"/>
          <w:b/>
          <w:bCs/>
          <w:sz w:val="24"/>
          <w:szCs w:val="24"/>
          <w:lang w:val="es-ES_tradnl"/>
        </w:rPr>
      </w:pPr>
      <w:r w:rsidRPr="00935455">
        <w:rPr>
          <w:rFonts w:ascii="Arial" w:hAnsi="Arial" w:cs="Arial"/>
          <w:b/>
          <w:bCs/>
          <w:sz w:val="24"/>
          <w:szCs w:val="24"/>
          <w:lang w:val="es-ES_tradnl"/>
        </w:rPr>
        <w:t>El Presidente,                                        El Vicepresidente,</w:t>
      </w:r>
    </w:p>
    <w:p w14:paraId="5E0B4A6D" w14:textId="22D37BF1" w:rsidR="00463A7F" w:rsidRPr="00935455" w:rsidRDefault="00463A7F" w:rsidP="00935455">
      <w:pPr>
        <w:tabs>
          <w:tab w:val="left" w:pos="1418"/>
          <w:tab w:val="left" w:pos="6379"/>
        </w:tabs>
        <w:spacing w:after="0" w:line="240" w:lineRule="auto"/>
        <w:jc w:val="center"/>
        <w:rPr>
          <w:rFonts w:ascii="Arial" w:hAnsi="Arial" w:cs="Arial"/>
          <w:bCs/>
          <w:sz w:val="24"/>
          <w:szCs w:val="24"/>
          <w:lang w:val="es-ES"/>
        </w:rPr>
      </w:pPr>
      <w:r w:rsidRPr="00935455">
        <w:rPr>
          <w:rFonts w:ascii="Arial" w:hAnsi="Arial" w:cs="Arial"/>
          <w:bCs/>
          <w:sz w:val="24"/>
          <w:szCs w:val="24"/>
          <w:lang w:val="es-ES_tradnl"/>
        </w:rPr>
        <w:t xml:space="preserve">Oscar Hernán Sánchez León                     </w:t>
      </w:r>
      <w:r w:rsidRPr="00935455">
        <w:rPr>
          <w:rFonts w:ascii="Arial" w:hAnsi="Arial" w:cs="Arial"/>
          <w:bCs/>
          <w:sz w:val="24"/>
          <w:szCs w:val="24"/>
          <w:lang w:val="es-ES"/>
        </w:rPr>
        <w:t>Oscar Rodrigo Campo Hurtado</w:t>
      </w:r>
    </w:p>
    <w:p w14:paraId="723310FC" w14:textId="605D7D92" w:rsidR="00463A7F" w:rsidRPr="00935455" w:rsidRDefault="00463A7F" w:rsidP="00935455">
      <w:pPr>
        <w:tabs>
          <w:tab w:val="left" w:pos="1418"/>
          <w:tab w:val="left" w:pos="6379"/>
        </w:tabs>
        <w:spacing w:after="0" w:line="240" w:lineRule="auto"/>
        <w:jc w:val="center"/>
        <w:rPr>
          <w:rFonts w:ascii="Arial" w:hAnsi="Arial" w:cs="Arial"/>
          <w:b/>
          <w:bCs/>
          <w:sz w:val="24"/>
          <w:szCs w:val="24"/>
          <w:lang w:val="es-ES_tradnl"/>
        </w:rPr>
      </w:pPr>
    </w:p>
    <w:p w14:paraId="7DA72B25" w14:textId="77777777" w:rsidR="00463A7F" w:rsidRPr="00935455" w:rsidRDefault="00463A7F" w:rsidP="00935455">
      <w:pPr>
        <w:tabs>
          <w:tab w:val="left" w:pos="1418"/>
          <w:tab w:val="left" w:pos="6379"/>
        </w:tabs>
        <w:spacing w:after="0" w:line="240" w:lineRule="auto"/>
        <w:jc w:val="center"/>
        <w:rPr>
          <w:rFonts w:ascii="Arial" w:hAnsi="Arial" w:cs="Arial"/>
          <w:b/>
          <w:bCs/>
          <w:sz w:val="24"/>
          <w:szCs w:val="24"/>
          <w:lang w:val="es-ES_tradnl"/>
        </w:rPr>
      </w:pPr>
    </w:p>
    <w:p w14:paraId="2C1F9686" w14:textId="3B576205" w:rsidR="00463A7F" w:rsidRPr="00935455" w:rsidRDefault="00463A7F" w:rsidP="00935455">
      <w:pPr>
        <w:tabs>
          <w:tab w:val="left" w:pos="1418"/>
          <w:tab w:val="left" w:pos="6379"/>
        </w:tabs>
        <w:spacing w:after="0" w:line="240" w:lineRule="auto"/>
        <w:jc w:val="center"/>
        <w:rPr>
          <w:rFonts w:ascii="Arial" w:hAnsi="Arial" w:cs="Arial"/>
          <w:b/>
          <w:bCs/>
          <w:sz w:val="24"/>
          <w:szCs w:val="24"/>
          <w:lang w:val="es-ES_tradnl"/>
        </w:rPr>
      </w:pPr>
      <w:r w:rsidRPr="00935455">
        <w:rPr>
          <w:rFonts w:ascii="Arial" w:hAnsi="Arial" w:cs="Arial"/>
          <w:b/>
          <w:bCs/>
          <w:sz w:val="24"/>
          <w:szCs w:val="24"/>
          <w:lang w:val="es-ES_tradnl"/>
        </w:rPr>
        <w:t xml:space="preserve">La </w:t>
      </w:r>
      <w:r w:rsidR="00D6545D" w:rsidRPr="00935455">
        <w:rPr>
          <w:rFonts w:ascii="Arial" w:hAnsi="Arial" w:cs="Arial"/>
          <w:b/>
          <w:bCs/>
          <w:sz w:val="24"/>
          <w:szCs w:val="24"/>
          <w:lang w:val="es-ES_tradnl"/>
        </w:rPr>
        <w:t>Secretaria</w:t>
      </w:r>
      <w:r w:rsidRPr="00935455">
        <w:rPr>
          <w:rFonts w:ascii="Arial" w:hAnsi="Arial" w:cs="Arial"/>
          <w:b/>
          <w:bCs/>
          <w:sz w:val="24"/>
          <w:szCs w:val="24"/>
          <w:lang w:val="es-ES_tradnl"/>
        </w:rPr>
        <w:t>,                                          La Sub</w:t>
      </w:r>
      <w:r w:rsidR="0096600F" w:rsidRPr="00935455">
        <w:rPr>
          <w:rFonts w:ascii="Arial" w:hAnsi="Arial" w:cs="Arial"/>
          <w:b/>
          <w:bCs/>
          <w:sz w:val="24"/>
          <w:szCs w:val="24"/>
          <w:lang w:val="es-ES_tradnl"/>
        </w:rPr>
        <w:t>s</w:t>
      </w:r>
      <w:r w:rsidR="00D6545D" w:rsidRPr="00935455">
        <w:rPr>
          <w:rFonts w:ascii="Arial" w:hAnsi="Arial" w:cs="Arial"/>
          <w:b/>
          <w:bCs/>
          <w:sz w:val="24"/>
          <w:szCs w:val="24"/>
          <w:lang w:val="es-ES_tradnl"/>
        </w:rPr>
        <w:t>ecretaria</w:t>
      </w:r>
      <w:r w:rsidRPr="00935455">
        <w:rPr>
          <w:rFonts w:ascii="Arial" w:hAnsi="Arial" w:cs="Arial"/>
          <w:b/>
          <w:bCs/>
          <w:sz w:val="24"/>
          <w:szCs w:val="24"/>
          <w:lang w:val="es-ES_tradnl"/>
        </w:rPr>
        <w:t>,</w:t>
      </w:r>
    </w:p>
    <w:p w14:paraId="52DE59A3" w14:textId="47A00145" w:rsidR="00463A7F" w:rsidRPr="00935455" w:rsidRDefault="00463A7F" w:rsidP="00935455">
      <w:pPr>
        <w:tabs>
          <w:tab w:val="left" w:pos="1418"/>
          <w:tab w:val="left" w:pos="6379"/>
        </w:tabs>
        <w:spacing w:after="0" w:line="240" w:lineRule="auto"/>
        <w:rPr>
          <w:rFonts w:ascii="Arial" w:hAnsi="Arial" w:cs="Arial"/>
          <w:bCs/>
          <w:sz w:val="24"/>
          <w:szCs w:val="24"/>
          <w:lang w:val="es-ES_tradnl"/>
        </w:rPr>
      </w:pPr>
      <w:r w:rsidRPr="00935455">
        <w:rPr>
          <w:rFonts w:ascii="Arial" w:hAnsi="Arial" w:cs="Arial"/>
          <w:bCs/>
          <w:sz w:val="24"/>
          <w:szCs w:val="24"/>
          <w:lang w:val="es-ES_tradnl"/>
        </w:rPr>
        <w:t xml:space="preserve">   Amparo Yaneth Calderón Perdomo                   Dora Sonia Cortes Castillo</w:t>
      </w:r>
    </w:p>
    <w:p w14:paraId="37219C94" w14:textId="77777777" w:rsidR="00463A7F" w:rsidRPr="00935455" w:rsidRDefault="00463A7F" w:rsidP="00935455">
      <w:pPr>
        <w:tabs>
          <w:tab w:val="left" w:pos="1418"/>
          <w:tab w:val="left" w:pos="6379"/>
        </w:tabs>
        <w:spacing w:after="0" w:line="240" w:lineRule="auto"/>
        <w:jc w:val="both"/>
        <w:rPr>
          <w:rFonts w:ascii="Arial" w:hAnsi="Arial" w:cs="Arial"/>
          <w:bCs/>
          <w:sz w:val="24"/>
          <w:szCs w:val="24"/>
          <w:lang w:val="es-ES_tradnl"/>
        </w:rPr>
      </w:pPr>
    </w:p>
    <w:p w14:paraId="4D9CC822" w14:textId="12B69A32" w:rsidR="001957B2" w:rsidRPr="00935455" w:rsidRDefault="001957B2" w:rsidP="00935455">
      <w:pPr>
        <w:spacing w:after="0" w:line="240" w:lineRule="auto"/>
        <w:jc w:val="center"/>
        <w:rPr>
          <w:rFonts w:ascii="Arial" w:hAnsi="Arial" w:cs="Arial"/>
          <w:color w:val="FF0000"/>
          <w:sz w:val="24"/>
          <w:szCs w:val="24"/>
        </w:rPr>
      </w:pPr>
    </w:p>
    <w:p w14:paraId="2B34D619" w14:textId="2C73D52E" w:rsidR="00AB79F3" w:rsidRPr="00935455" w:rsidRDefault="00AB79F3" w:rsidP="00935455">
      <w:pPr>
        <w:spacing w:after="0" w:line="240" w:lineRule="auto"/>
        <w:jc w:val="both"/>
        <w:rPr>
          <w:rFonts w:ascii="Arial" w:hAnsi="Arial" w:cs="Arial"/>
          <w:color w:val="000000"/>
          <w:sz w:val="24"/>
          <w:szCs w:val="24"/>
        </w:rPr>
      </w:pPr>
      <w:bookmarkStart w:id="34" w:name="_Toc140827027"/>
      <w:bookmarkStart w:id="35" w:name="_Toc147849327"/>
      <w:r w:rsidRPr="00935455">
        <w:rPr>
          <w:rFonts w:ascii="Arial" w:hAnsi="Arial" w:cs="Arial"/>
          <w:color w:val="000000"/>
          <w:sz w:val="24"/>
          <w:szCs w:val="24"/>
        </w:rPr>
        <w:t xml:space="preserve">Ha sido leído el </w:t>
      </w:r>
      <w:r w:rsidR="009E6B1B" w:rsidRPr="00935455">
        <w:rPr>
          <w:rFonts w:ascii="Arial" w:hAnsi="Arial" w:cs="Arial"/>
          <w:color w:val="000000"/>
          <w:sz w:val="24"/>
          <w:szCs w:val="24"/>
        </w:rPr>
        <w:t>Orden</w:t>
      </w:r>
      <w:r w:rsidRPr="00935455">
        <w:rPr>
          <w:rFonts w:ascii="Arial" w:hAnsi="Arial" w:cs="Arial"/>
          <w:color w:val="000000"/>
          <w:sz w:val="24"/>
          <w:szCs w:val="24"/>
        </w:rPr>
        <w:t xml:space="preserve"> del </w:t>
      </w:r>
      <w:r w:rsidR="009E6B1B" w:rsidRPr="00935455">
        <w:rPr>
          <w:rFonts w:ascii="Arial" w:hAnsi="Arial" w:cs="Arial"/>
          <w:color w:val="000000"/>
          <w:sz w:val="24"/>
          <w:szCs w:val="24"/>
        </w:rPr>
        <w:t>Día</w:t>
      </w:r>
      <w:r w:rsidRPr="00935455">
        <w:rPr>
          <w:rFonts w:ascii="Arial" w:hAnsi="Arial" w:cs="Arial"/>
          <w:color w:val="000000"/>
          <w:sz w:val="24"/>
          <w:szCs w:val="24"/>
        </w:rPr>
        <w:t xml:space="preserve"> señor Presidente.</w:t>
      </w:r>
    </w:p>
    <w:p w14:paraId="1471F07E" w14:textId="77777777" w:rsidR="00AB79F3" w:rsidRPr="00935455" w:rsidRDefault="00AB79F3" w:rsidP="00935455">
      <w:pPr>
        <w:spacing w:after="0" w:line="240" w:lineRule="auto"/>
        <w:jc w:val="both"/>
        <w:rPr>
          <w:rFonts w:ascii="Arial" w:hAnsi="Arial" w:cs="Arial"/>
          <w:color w:val="000000"/>
          <w:sz w:val="24"/>
          <w:szCs w:val="24"/>
        </w:rPr>
      </w:pPr>
    </w:p>
    <w:p w14:paraId="77A07C69" w14:textId="11FE1FE3" w:rsidR="00463A7F" w:rsidRPr="00935455" w:rsidRDefault="00EF444B" w:rsidP="00935455">
      <w:pPr>
        <w:spacing w:after="0" w:line="240" w:lineRule="auto"/>
        <w:jc w:val="both"/>
        <w:rPr>
          <w:rFonts w:ascii="Arial" w:hAnsi="Arial" w:cs="Arial"/>
          <w:sz w:val="24"/>
          <w:szCs w:val="24"/>
        </w:rPr>
      </w:pPr>
      <w:bookmarkStart w:id="36" w:name="_Toc149914581"/>
      <w:r w:rsidRPr="00935455">
        <w:rPr>
          <w:rStyle w:val="Ttulo2Car"/>
          <w:rFonts w:cs="Arial"/>
          <w:szCs w:val="24"/>
        </w:rPr>
        <w:t>PRESIDENTE</w:t>
      </w:r>
      <w:bookmarkEnd w:id="34"/>
      <w:bookmarkEnd w:id="35"/>
      <w:bookmarkEnd w:id="36"/>
      <w:r w:rsidRPr="00935455">
        <w:rPr>
          <w:rFonts w:ascii="Arial" w:hAnsi="Arial" w:cs="Arial"/>
          <w:b/>
          <w:bCs/>
          <w:sz w:val="24"/>
          <w:szCs w:val="24"/>
        </w:rPr>
        <w:t xml:space="preserve">: </w:t>
      </w:r>
      <w:r w:rsidR="00463A7F" w:rsidRPr="00935455">
        <w:rPr>
          <w:rFonts w:ascii="Arial" w:hAnsi="Arial" w:cs="Arial"/>
          <w:sz w:val="24"/>
          <w:szCs w:val="24"/>
        </w:rPr>
        <w:t xml:space="preserve">Señora </w:t>
      </w:r>
      <w:r w:rsidR="00D6545D" w:rsidRPr="00935455">
        <w:rPr>
          <w:rFonts w:ascii="Arial" w:hAnsi="Arial" w:cs="Arial"/>
          <w:sz w:val="24"/>
          <w:szCs w:val="24"/>
        </w:rPr>
        <w:t>Secretaria</w:t>
      </w:r>
      <w:r w:rsidR="00463A7F" w:rsidRPr="00935455">
        <w:rPr>
          <w:rFonts w:ascii="Arial" w:hAnsi="Arial" w:cs="Arial"/>
          <w:sz w:val="24"/>
          <w:szCs w:val="24"/>
        </w:rPr>
        <w:t>, por favor sírvase leer la Resolución por la cual se convoca a la Audiencia Pública del día de hoy.</w:t>
      </w:r>
    </w:p>
    <w:p w14:paraId="22F78790" w14:textId="77777777" w:rsidR="00463A7F" w:rsidRPr="00935455" w:rsidRDefault="00463A7F" w:rsidP="00935455">
      <w:pPr>
        <w:spacing w:after="0" w:line="240" w:lineRule="auto"/>
        <w:jc w:val="both"/>
        <w:rPr>
          <w:rFonts w:ascii="Arial" w:hAnsi="Arial" w:cs="Arial"/>
          <w:b/>
          <w:bCs/>
          <w:sz w:val="24"/>
          <w:szCs w:val="24"/>
        </w:rPr>
      </w:pPr>
    </w:p>
    <w:p w14:paraId="7C2F02D7" w14:textId="49665998" w:rsidR="008E059B" w:rsidRPr="00935455" w:rsidRDefault="00D6545D" w:rsidP="00935455">
      <w:pPr>
        <w:spacing w:after="0" w:line="240" w:lineRule="auto"/>
        <w:jc w:val="both"/>
        <w:rPr>
          <w:rFonts w:ascii="Arial" w:hAnsi="Arial" w:cs="Arial"/>
          <w:sz w:val="24"/>
          <w:szCs w:val="24"/>
        </w:rPr>
      </w:pPr>
      <w:bookmarkStart w:id="37" w:name="_Toc149914582"/>
      <w:r w:rsidRPr="00935455">
        <w:rPr>
          <w:rStyle w:val="Ttulo2Car"/>
          <w:rFonts w:cs="Arial"/>
          <w:szCs w:val="24"/>
        </w:rPr>
        <w:t>SECRETARIA</w:t>
      </w:r>
      <w:bookmarkEnd w:id="37"/>
      <w:r w:rsidR="00EF444B" w:rsidRPr="00935455">
        <w:rPr>
          <w:rFonts w:ascii="Arial" w:hAnsi="Arial" w:cs="Arial"/>
          <w:b/>
          <w:bCs/>
          <w:sz w:val="24"/>
          <w:szCs w:val="24"/>
        </w:rPr>
        <w:t xml:space="preserve">: </w:t>
      </w:r>
      <w:r w:rsidR="00EF444B" w:rsidRPr="00935455">
        <w:rPr>
          <w:rFonts w:ascii="Arial" w:hAnsi="Arial" w:cs="Arial"/>
          <w:sz w:val="24"/>
          <w:szCs w:val="24"/>
        </w:rPr>
        <w:t xml:space="preserve">Sí señor Presidente. Resolución No. </w:t>
      </w:r>
      <w:r w:rsidR="00AB79F3" w:rsidRPr="00935455">
        <w:rPr>
          <w:rFonts w:ascii="Arial" w:hAnsi="Arial" w:cs="Arial"/>
          <w:sz w:val="24"/>
          <w:szCs w:val="24"/>
        </w:rPr>
        <w:t>1</w:t>
      </w:r>
      <w:r w:rsidR="00463A7F" w:rsidRPr="00935455">
        <w:rPr>
          <w:rFonts w:ascii="Arial" w:hAnsi="Arial" w:cs="Arial"/>
          <w:sz w:val="24"/>
          <w:szCs w:val="24"/>
        </w:rPr>
        <w:t>3</w:t>
      </w:r>
      <w:r w:rsidR="00EF444B" w:rsidRPr="00935455">
        <w:rPr>
          <w:rFonts w:ascii="Arial" w:hAnsi="Arial" w:cs="Arial"/>
          <w:sz w:val="24"/>
          <w:szCs w:val="24"/>
        </w:rPr>
        <w:t xml:space="preserve"> de </w:t>
      </w:r>
      <w:r w:rsidR="00AB79F3" w:rsidRPr="00935455">
        <w:rPr>
          <w:rFonts w:ascii="Arial" w:hAnsi="Arial" w:cs="Arial"/>
          <w:sz w:val="24"/>
          <w:szCs w:val="24"/>
        </w:rPr>
        <w:t>octubre</w:t>
      </w:r>
      <w:r w:rsidR="00EF444B" w:rsidRPr="00935455">
        <w:rPr>
          <w:rFonts w:ascii="Arial" w:hAnsi="Arial" w:cs="Arial"/>
          <w:sz w:val="24"/>
          <w:szCs w:val="24"/>
        </w:rPr>
        <w:t xml:space="preserve"> </w:t>
      </w:r>
      <w:r w:rsidR="00463A7F" w:rsidRPr="00935455">
        <w:rPr>
          <w:rFonts w:ascii="Arial" w:hAnsi="Arial" w:cs="Arial"/>
          <w:sz w:val="24"/>
          <w:szCs w:val="24"/>
        </w:rPr>
        <w:t>13</w:t>
      </w:r>
      <w:r w:rsidR="00EF444B" w:rsidRPr="00935455">
        <w:rPr>
          <w:rFonts w:ascii="Arial" w:hAnsi="Arial" w:cs="Arial"/>
          <w:sz w:val="24"/>
          <w:szCs w:val="24"/>
        </w:rPr>
        <w:t xml:space="preserve"> de 2023</w:t>
      </w:r>
      <w:r w:rsidR="008E059B" w:rsidRPr="00935455">
        <w:rPr>
          <w:rFonts w:ascii="Arial" w:hAnsi="Arial" w:cs="Arial"/>
          <w:sz w:val="24"/>
          <w:szCs w:val="24"/>
        </w:rPr>
        <w:t>:</w:t>
      </w:r>
    </w:p>
    <w:p w14:paraId="53EEBEA4" w14:textId="77777777" w:rsidR="008E059B" w:rsidRPr="00935455" w:rsidRDefault="008E059B" w:rsidP="00935455">
      <w:pPr>
        <w:pStyle w:val="Sinespaciado"/>
        <w:jc w:val="center"/>
        <w:rPr>
          <w:rFonts w:ascii="Arial" w:hAnsi="Arial" w:cs="Arial"/>
          <w:b/>
          <w:sz w:val="24"/>
          <w:szCs w:val="24"/>
        </w:rPr>
      </w:pPr>
    </w:p>
    <w:p w14:paraId="4B55EBCE" w14:textId="68FCC1C8" w:rsidR="00AB79F3" w:rsidRPr="00935455" w:rsidRDefault="00AB79F3" w:rsidP="00935455">
      <w:pPr>
        <w:pStyle w:val="Ttulo3"/>
        <w:spacing w:before="0" w:line="240" w:lineRule="auto"/>
        <w:jc w:val="center"/>
        <w:rPr>
          <w:rFonts w:cs="Arial"/>
          <w:sz w:val="28"/>
          <w:szCs w:val="28"/>
        </w:rPr>
      </w:pPr>
      <w:bookmarkStart w:id="38" w:name="_Toc149914583"/>
      <w:r w:rsidRPr="00935455">
        <w:rPr>
          <w:rFonts w:cs="Arial"/>
          <w:sz w:val="28"/>
          <w:szCs w:val="28"/>
        </w:rPr>
        <w:t>RESOLUCIÓN No. 1</w:t>
      </w:r>
      <w:r w:rsidR="002E5F0E" w:rsidRPr="00935455">
        <w:rPr>
          <w:rFonts w:cs="Arial"/>
          <w:sz w:val="28"/>
          <w:szCs w:val="28"/>
        </w:rPr>
        <w:t>3</w:t>
      </w:r>
      <w:bookmarkEnd w:id="38"/>
    </w:p>
    <w:p w14:paraId="3A440A57" w14:textId="332013A4" w:rsidR="00AB79F3" w:rsidRPr="00935455" w:rsidRDefault="00AB79F3" w:rsidP="00935455">
      <w:pPr>
        <w:pStyle w:val="Sinespaciado"/>
        <w:jc w:val="center"/>
        <w:rPr>
          <w:rFonts w:ascii="Arial" w:hAnsi="Arial" w:cs="Arial"/>
          <w:b/>
          <w:sz w:val="24"/>
          <w:szCs w:val="24"/>
        </w:rPr>
      </w:pPr>
      <w:r w:rsidRPr="00935455">
        <w:rPr>
          <w:rFonts w:ascii="Arial" w:hAnsi="Arial" w:cs="Arial"/>
          <w:b/>
          <w:sz w:val="24"/>
          <w:szCs w:val="24"/>
        </w:rPr>
        <w:t>(</w:t>
      </w:r>
      <w:r w:rsidR="009E6B1B" w:rsidRPr="00935455">
        <w:rPr>
          <w:rFonts w:ascii="Arial" w:hAnsi="Arial" w:cs="Arial"/>
          <w:b/>
          <w:sz w:val="24"/>
          <w:szCs w:val="24"/>
        </w:rPr>
        <w:t>O</w:t>
      </w:r>
      <w:r w:rsidRPr="00935455">
        <w:rPr>
          <w:rFonts w:ascii="Arial" w:hAnsi="Arial" w:cs="Arial"/>
          <w:b/>
          <w:sz w:val="24"/>
          <w:szCs w:val="24"/>
        </w:rPr>
        <w:t xml:space="preserve">ctubre </w:t>
      </w:r>
      <w:r w:rsidR="002E5F0E" w:rsidRPr="00935455">
        <w:rPr>
          <w:rFonts w:ascii="Arial" w:hAnsi="Arial" w:cs="Arial"/>
          <w:b/>
          <w:sz w:val="24"/>
          <w:szCs w:val="24"/>
        </w:rPr>
        <w:t>13</w:t>
      </w:r>
      <w:r w:rsidRPr="00935455">
        <w:rPr>
          <w:rFonts w:ascii="Arial" w:hAnsi="Arial" w:cs="Arial"/>
          <w:b/>
          <w:sz w:val="24"/>
          <w:szCs w:val="24"/>
        </w:rPr>
        <w:t xml:space="preserve"> de 2023)</w:t>
      </w:r>
    </w:p>
    <w:p w14:paraId="5F4D708A" w14:textId="77777777" w:rsidR="00AB79F3" w:rsidRPr="00935455" w:rsidRDefault="00AB79F3" w:rsidP="00935455">
      <w:pPr>
        <w:pStyle w:val="Sinespaciado"/>
        <w:rPr>
          <w:rFonts w:ascii="Arial" w:hAnsi="Arial" w:cs="Arial"/>
          <w:b/>
          <w:sz w:val="24"/>
          <w:szCs w:val="24"/>
        </w:rPr>
      </w:pPr>
    </w:p>
    <w:p w14:paraId="38E33C2B" w14:textId="77777777" w:rsidR="00AB79F3" w:rsidRPr="00935455" w:rsidRDefault="00AB79F3" w:rsidP="00935455">
      <w:pPr>
        <w:pStyle w:val="Sinespaciado"/>
        <w:jc w:val="center"/>
        <w:rPr>
          <w:rFonts w:ascii="Arial" w:hAnsi="Arial" w:cs="Arial"/>
          <w:b/>
          <w:sz w:val="24"/>
          <w:szCs w:val="24"/>
        </w:rPr>
      </w:pPr>
      <w:r w:rsidRPr="00935455">
        <w:rPr>
          <w:rFonts w:ascii="Arial" w:hAnsi="Arial" w:cs="Arial"/>
          <w:b/>
          <w:sz w:val="24"/>
          <w:szCs w:val="24"/>
        </w:rPr>
        <w:t>"POR LA CUAL SE CONVOCA A AUDIENCIA PUBLICA"</w:t>
      </w:r>
    </w:p>
    <w:p w14:paraId="008815E4" w14:textId="77777777" w:rsidR="00AB79F3" w:rsidRPr="00935455" w:rsidRDefault="00AB79F3" w:rsidP="00935455">
      <w:pPr>
        <w:pStyle w:val="Sinespaciado"/>
        <w:rPr>
          <w:rFonts w:ascii="Arial" w:hAnsi="Arial" w:cs="Arial"/>
          <w:b/>
          <w:sz w:val="24"/>
          <w:szCs w:val="24"/>
        </w:rPr>
      </w:pPr>
    </w:p>
    <w:p w14:paraId="7FBC7E40" w14:textId="77777777" w:rsidR="00AB79F3" w:rsidRPr="00935455" w:rsidRDefault="00AB79F3" w:rsidP="00935455">
      <w:pPr>
        <w:pStyle w:val="Sinespaciado"/>
        <w:jc w:val="center"/>
        <w:rPr>
          <w:rFonts w:ascii="Arial" w:hAnsi="Arial" w:cs="Arial"/>
          <w:b/>
          <w:sz w:val="24"/>
          <w:szCs w:val="24"/>
        </w:rPr>
      </w:pPr>
      <w:r w:rsidRPr="00935455">
        <w:rPr>
          <w:rFonts w:ascii="Arial" w:hAnsi="Arial" w:cs="Arial"/>
          <w:b/>
          <w:sz w:val="24"/>
          <w:szCs w:val="24"/>
        </w:rPr>
        <w:t>La Mesa Directiva de la Comisión Primera de la Honorable Cámara</w:t>
      </w:r>
    </w:p>
    <w:p w14:paraId="7D4466D1" w14:textId="77777777" w:rsidR="00AB79F3" w:rsidRPr="00935455" w:rsidRDefault="00AB79F3" w:rsidP="00935455">
      <w:pPr>
        <w:pStyle w:val="Sinespaciado"/>
        <w:jc w:val="center"/>
        <w:rPr>
          <w:rFonts w:ascii="Arial" w:hAnsi="Arial" w:cs="Arial"/>
          <w:b/>
          <w:sz w:val="24"/>
          <w:szCs w:val="24"/>
        </w:rPr>
      </w:pPr>
      <w:r w:rsidRPr="00935455">
        <w:rPr>
          <w:rFonts w:ascii="Arial" w:hAnsi="Arial" w:cs="Arial"/>
          <w:b/>
          <w:sz w:val="24"/>
          <w:szCs w:val="24"/>
        </w:rPr>
        <w:t>de Representantes</w:t>
      </w:r>
    </w:p>
    <w:p w14:paraId="44295830" w14:textId="77777777" w:rsidR="00AB79F3" w:rsidRPr="00935455" w:rsidRDefault="00AB79F3" w:rsidP="00935455">
      <w:pPr>
        <w:pStyle w:val="Sinespaciado"/>
        <w:jc w:val="center"/>
        <w:rPr>
          <w:rFonts w:ascii="Arial" w:hAnsi="Arial" w:cs="Arial"/>
          <w:b/>
          <w:sz w:val="24"/>
          <w:szCs w:val="24"/>
        </w:rPr>
      </w:pPr>
    </w:p>
    <w:p w14:paraId="0128F173" w14:textId="77777777" w:rsidR="00AB79F3" w:rsidRPr="00935455" w:rsidRDefault="00AB79F3" w:rsidP="00935455">
      <w:pPr>
        <w:pStyle w:val="Sinespaciado"/>
        <w:jc w:val="center"/>
        <w:rPr>
          <w:rFonts w:ascii="Arial" w:hAnsi="Arial" w:cs="Arial"/>
          <w:b/>
          <w:sz w:val="24"/>
          <w:szCs w:val="24"/>
        </w:rPr>
      </w:pPr>
      <w:r w:rsidRPr="00935455">
        <w:rPr>
          <w:rFonts w:ascii="Arial" w:hAnsi="Arial" w:cs="Arial"/>
          <w:b/>
          <w:sz w:val="24"/>
          <w:szCs w:val="24"/>
        </w:rPr>
        <w:t>C O N S I D E R A N D O:</w:t>
      </w:r>
    </w:p>
    <w:p w14:paraId="1AC36B3F" w14:textId="77777777" w:rsidR="00AB79F3" w:rsidRPr="00935455" w:rsidRDefault="00AB79F3" w:rsidP="00935455">
      <w:pPr>
        <w:pStyle w:val="Sinespaciado"/>
        <w:jc w:val="both"/>
        <w:rPr>
          <w:rFonts w:ascii="Arial" w:hAnsi="Arial" w:cs="Arial"/>
          <w:sz w:val="24"/>
          <w:szCs w:val="24"/>
        </w:rPr>
      </w:pPr>
    </w:p>
    <w:p w14:paraId="55F618A4" w14:textId="0F632A7D" w:rsidR="00AB79F3" w:rsidRPr="00935455" w:rsidRDefault="00AB79F3" w:rsidP="00935455">
      <w:pPr>
        <w:pStyle w:val="Sinespaciado"/>
        <w:numPr>
          <w:ilvl w:val="0"/>
          <w:numId w:val="1"/>
        </w:numPr>
        <w:ind w:left="786"/>
        <w:jc w:val="both"/>
        <w:rPr>
          <w:rFonts w:ascii="Arial" w:hAnsi="Arial" w:cs="Arial"/>
          <w:sz w:val="24"/>
          <w:szCs w:val="24"/>
        </w:rPr>
      </w:pPr>
      <w:r w:rsidRPr="00935455">
        <w:rPr>
          <w:rFonts w:ascii="Arial" w:hAnsi="Arial" w:cs="Arial"/>
          <w:sz w:val="24"/>
          <w:szCs w:val="24"/>
        </w:rPr>
        <w:t xml:space="preserve">Que la </w:t>
      </w:r>
      <w:r w:rsidR="00126967" w:rsidRPr="00935455">
        <w:rPr>
          <w:rFonts w:ascii="Arial" w:hAnsi="Arial" w:cs="Arial"/>
          <w:sz w:val="24"/>
          <w:szCs w:val="24"/>
        </w:rPr>
        <w:t>Ley</w:t>
      </w:r>
      <w:r w:rsidRPr="00935455">
        <w:rPr>
          <w:rFonts w:ascii="Arial" w:hAnsi="Arial" w:cs="Arial"/>
          <w:sz w:val="24"/>
          <w:szCs w:val="24"/>
        </w:rPr>
        <w:t xml:space="preserve"> 5ª de 1992, en su Artículo 230 establece el procedimiento para convocar Audiencias Públicas sobre cualquier </w:t>
      </w:r>
      <w:r w:rsidR="00126967" w:rsidRPr="00935455">
        <w:rPr>
          <w:rFonts w:ascii="Arial" w:hAnsi="Arial" w:cs="Arial"/>
          <w:sz w:val="24"/>
          <w:szCs w:val="24"/>
        </w:rPr>
        <w:t>Proyecto</w:t>
      </w:r>
      <w:r w:rsidRPr="00935455">
        <w:rPr>
          <w:rFonts w:ascii="Arial" w:hAnsi="Arial" w:cs="Arial"/>
          <w:sz w:val="24"/>
          <w:szCs w:val="24"/>
        </w:rPr>
        <w:t xml:space="preserve"> de Acto Legislativo o de </w:t>
      </w:r>
      <w:r w:rsidR="00126967" w:rsidRPr="00935455">
        <w:rPr>
          <w:rFonts w:ascii="Arial" w:hAnsi="Arial" w:cs="Arial"/>
          <w:sz w:val="24"/>
          <w:szCs w:val="24"/>
        </w:rPr>
        <w:t>Ley</w:t>
      </w:r>
      <w:r w:rsidRPr="00935455">
        <w:rPr>
          <w:rFonts w:ascii="Arial" w:hAnsi="Arial" w:cs="Arial"/>
          <w:sz w:val="24"/>
          <w:szCs w:val="24"/>
        </w:rPr>
        <w:t>.</w:t>
      </w:r>
    </w:p>
    <w:p w14:paraId="5D1C3F3A" w14:textId="77777777" w:rsidR="00AB79F3" w:rsidRPr="00935455" w:rsidRDefault="00AB79F3" w:rsidP="00935455">
      <w:pPr>
        <w:pStyle w:val="Sinespaciado"/>
        <w:jc w:val="both"/>
        <w:rPr>
          <w:rFonts w:ascii="Arial" w:hAnsi="Arial" w:cs="Arial"/>
          <w:sz w:val="24"/>
          <w:szCs w:val="24"/>
        </w:rPr>
      </w:pPr>
    </w:p>
    <w:p w14:paraId="1FB28EF4" w14:textId="66D2FDEB" w:rsidR="00AB79F3" w:rsidRPr="00935455" w:rsidRDefault="00AB79F3" w:rsidP="00935455">
      <w:pPr>
        <w:pStyle w:val="Sinespaciado"/>
        <w:numPr>
          <w:ilvl w:val="0"/>
          <w:numId w:val="1"/>
        </w:numPr>
        <w:ind w:left="786"/>
        <w:jc w:val="both"/>
        <w:rPr>
          <w:rFonts w:ascii="Arial" w:hAnsi="Arial" w:cs="Arial"/>
          <w:sz w:val="24"/>
          <w:szCs w:val="24"/>
        </w:rPr>
      </w:pPr>
      <w:bookmarkStart w:id="39" w:name="_Hlk51335367"/>
      <w:r w:rsidRPr="00935455">
        <w:rPr>
          <w:rFonts w:ascii="Arial" w:hAnsi="Arial" w:cs="Arial"/>
          <w:sz w:val="24"/>
          <w:szCs w:val="24"/>
        </w:rPr>
        <w:t xml:space="preserve">Que mediante Proposición No. 17 aprobada en la </w:t>
      </w:r>
      <w:r w:rsidR="0096600F" w:rsidRPr="00935455">
        <w:rPr>
          <w:rFonts w:ascii="Arial" w:hAnsi="Arial" w:cs="Arial"/>
          <w:sz w:val="24"/>
          <w:szCs w:val="24"/>
        </w:rPr>
        <w:t>Ses</w:t>
      </w:r>
      <w:r w:rsidRPr="00935455">
        <w:rPr>
          <w:rFonts w:ascii="Arial" w:hAnsi="Arial" w:cs="Arial"/>
          <w:sz w:val="24"/>
          <w:szCs w:val="24"/>
        </w:rPr>
        <w:t xml:space="preserve">ión de Comisión del miércoles 20 de septiembre de 2023, suscrita </w:t>
      </w:r>
      <w:bookmarkStart w:id="40" w:name="_Hlk51782829"/>
      <w:r w:rsidRPr="00935455">
        <w:rPr>
          <w:rFonts w:ascii="Arial" w:hAnsi="Arial" w:cs="Arial"/>
          <w:sz w:val="24"/>
          <w:szCs w:val="24"/>
        </w:rPr>
        <w:t xml:space="preserve">por los </w:t>
      </w:r>
      <w:bookmarkEnd w:id="40"/>
      <w:r w:rsidRPr="00935455">
        <w:rPr>
          <w:rFonts w:ascii="Arial" w:hAnsi="Arial" w:cs="Arial"/>
          <w:b/>
          <w:sz w:val="24"/>
          <w:szCs w:val="24"/>
        </w:rPr>
        <w:t xml:space="preserve">HH.RR JORGE ELIECER TAMAYO MARULANDA, CARLOS ADOLFO ARDILA ESPINOSA, GABRIEL BECERRA YAÑEZ,  LUIS ALBERTO ALBAN URBANO, </w:t>
      </w:r>
      <w:r w:rsidRPr="00935455">
        <w:rPr>
          <w:rFonts w:ascii="Arial" w:hAnsi="Arial" w:cs="Arial"/>
          <w:sz w:val="24"/>
          <w:szCs w:val="24"/>
        </w:rPr>
        <w:t>Ponentes Coordinadores</w:t>
      </w:r>
      <w:r w:rsidRPr="00935455">
        <w:rPr>
          <w:rFonts w:ascii="Arial" w:hAnsi="Arial" w:cs="Arial"/>
          <w:b/>
          <w:sz w:val="24"/>
          <w:szCs w:val="24"/>
        </w:rPr>
        <w:t>, HERNAN DARIO CADAVID MARQUEZ, DELCY ESPERANZA ISAZA BUENAVENTURA, MARELEN CASTILLO TORRES, SANTIAGO OSORIO MARIN, y JORGE MENDEZ HERNANDEZ</w:t>
      </w:r>
      <w:r w:rsidRPr="00935455">
        <w:rPr>
          <w:rFonts w:ascii="Arial" w:hAnsi="Arial" w:cs="Arial"/>
          <w:sz w:val="24"/>
          <w:szCs w:val="24"/>
        </w:rPr>
        <w:t>, Ponentes</w:t>
      </w:r>
      <w:r w:rsidRPr="00935455">
        <w:rPr>
          <w:rFonts w:ascii="Arial" w:hAnsi="Arial" w:cs="Arial"/>
          <w:b/>
          <w:sz w:val="24"/>
          <w:szCs w:val="24"/>
        </w:rPr>
        <w:t xml:space="preserve">, OSCAR HERNAN SANCHEZ LEON y JULIO CESAR TRIANA QUINTERO, </w:t>
      </w:r>
      <w:r w:rsidRPr="00935455">
        <w:rPr>
          <w:rFonts w:ascii="Arial" w:hAnsi="Arial" w:cs="Arial"/>
          <w:sz w:val="24"/>
          <w:szCs w:val="24"/>
        </w:rPr>
        <w:t xml:space="preserve">del </w:t>
      </w:r>
      <w:r w:rsidR="00126967" w:rsidRPr="00935455">
        <w:rPr>
          <w:rFonts w:ascii="Arial" w:hAnsi="Arial" w:cs="Arial"/>
          <w:b/>
          <w:bCs/>
          <w:color w:val="000000"/>
          <w:sz w:val="24"/>
          <w:szCs w:val="24"/>
        </w:rPr>
        <w:t>Proyecto</w:t>
      </w:r>
      <w:r w:rsidRPr="00935455">
        <w:rPr>
          <w:rFonts w:ascii="Arial" w:hAnsi="Arial" w:cs="Arial"/>
          <w:b/>
          <w:bCs/>
          <w:color w:val="000000"/>
          <w:sz w:val="24"/>
          <w:szCs w:val="24"/>
        </w:rPr>
        <w:t xml:space="preserve"> de </w:t>
      </w:r>
      <w:r w:rsidR="00126967" w:rsidRPr="00935455">
        <w:rPr>
          <w:rFonts w:ascii="Arial" w:hAnsi="Arial" w:cs="Arial"/>
          <w:b/>
          <w:bCs/>
          <w:color w:val="000000"/>
          <w:sz w:val="24"/>
          <w:szCs w:val="24"/>
        </w:rPr>
        <w:t>Ley</w:t>
      </w:r>
      <w:r w:rsidR="002D3069" w:rsidRPr="00935455">
        <w:rPr>
          <w:rFonts w:ascii="Arial" w:hAnsi="Arial" w:cs="Arial"/>
          <w:b/>
          <w:bCs/>
          <w:color w:val="000000"/>
          <w:sz w:val="24"/>
          <w:szCs w:val="24"/>
        </w:rPr>
        <w:t xml:space="preserve"> </w:t>
      </w:r>
      <w:r w:rsidR="00126967" w:rsidRPr="00935455">
        <w:rPr>
          <w:rFonts w:ascii="Arial" w:hAnsi="Arial" w:cs="Arial"/>
          <w:b/>
          <w:bCs/>
          <w:color w:val="000000"/>
          <w:sz w:val="24"/>
          <w:szCs w:val="24"/>
        </w:rPr>
        <w:t>Estatutaria</w:t>
      </w:r>
      <w:r w:rsidRPr="00935455">
        <w:rPr>
          <w:rFonts w:ascii="Arial" w:hAnsi="Arial" w:cs="Arial"/>
          <w:b/>
          <w:bCs/>
          <w:color w:val="000000"/>
          <w:sz w:val="24"/>
          <w:szCs w:val="24"/>
        </w:rPr>
        <w:t xml:space="preserve"> No. 224 de 2023 Cámara “Por medio de la cual se regula el derecho fundamental a la educación y se dictan otras disposiciones”</w:t>
      </w:r>
      <w:r w:rsidRPr="00935455">
        <w:rPr>
          <w:rFonts w:ascii="Arial" w:hAnsi="Arial" w:cs="Arial"/>
          <w:bCs/>
          <w:color w:val="000000"/>
          <w:sz w:val="24"/>
          <w:szCs w:val="24"/>
        </w:rPr>
        <w:t>,</w:t>
      </w:r>
      <w:r w:rsidRPr="00935455">
        <w:rPr>
          <w:rFonts w:ascii="Arial" w:hAnsi="Arial" w:cs="Arial"/>
          <w:sz w:val="24"/>
          <w:szCs w:val="24"/>
        </w:rPr>
        <w:t xml:space="preserve"> han solicitado la realización de Audiencia Pública.</w:t>
      </w:r>
    </w:p>
    <w:p w14:paraId="2022FC49" w14:textId="77777777" w:rsidR="00AB79F3" w:rsidRPr="00935455" w:rsidRDefault="00AB79F3" w:rsidP="00935455">
      <w:pPr>
        <w:pStyle w:val="Sinespaciado"/>
        <w:ind w:left="786"/>
        <w:jc w:val="both"/>
        <w:rPr>
          <w:rFonts w:ascii="Arial" w:hAnsi="Arial" w:cs="Arial"/>
          <w:sz w:val="24"/>
          <w:szCs w:val="24"/>
        </w:rPr>
      </w:pPr>
    </w:p>
    <w:bookmarkEnd w:id="39"/>
    <w:p w14:paraId="79354798" w14:textId="6A0834EF" w:rsidR="00AB79F3" w:rsidRPr="00935455" w:rsidRDefault="00AB79F3" w:rsidP="00935455">
      <w:pPr>
        <w:pStyle w:val="Sinespaciado"/>
        <w:numPr>
          <w:ilvl w:val="0"/>
          <w:numId w:val="1"/>
        </w:numPr>
        <w:ind w:left="786"/>
        <w:jc w:val="both"/>
        <w:rPr>
          <w:rFonts w:ascii="Arial" w:hAnsi="Arial" w:cs="Arial"/>
          <w:sz w:val="24"/>
          <w:szCs w:val="24"/>
        </w:rPr>
      </w:pPr>
      <w:r w:rsidRPr="00935455">
        <w:rPr>
          <w:rFonts w:ascii="Arial" w:hAnsi="Arial" w:cs="Arial"/>
          <w:sz w:val="24"/>
          <w:szCs w:val="24"/>
        </w:rPr>
        <w:t xml:space="preserve">Que la Mesa Directiva de la Comisión considera que es fundamental en el trámite de estas iniciativas, conocer la opinión de la ciudadanía en general sobre el </w:t>
      </w:r>
      <w:r w:rsidR="00126967" w:rsidRPr="00935455">
        <w:rPr>
          <w:rFonts w:ascii="Arial" w:hAnsi="Arial" w:cs="Arial"/>
          <w:bCs/>
          <w:color w:val="000000"/>
          <w:sz w:val="24"/>
          <w:szCs w:val="24"/>
        </w:rPr>
        <w:t>Proyecto</w:t>
      </w:r>
      <w:r w:rsidRPr="00935455">
        <w:rPr>
          <w:rFonts w:ascii="Arial" w:hAnsi="Arial" w:cs="Arial"/>
          <w:bCs/>
          <w:color w:val="000000"/>
          <w:sz w:val="24"/>
          <w:szCs w:val="24"/>
        </w:rPr>
        <w:t xml:space="preserve"> de </w:t>
      </w:r>
      <w:r w:rsidR="00126967" w:rsidRPr="00935455">
        <w:rPr>
          <w:rFonts w:ascii="Arial" w:hAnsi="Arial" w:cs="Arial"/>
          <w:bCs/>
          <w:color w:val="000000"/>
          <w:sz w:val="24"/>
          <w:szCs w:val="24"/>
        </w:rPr>
        <w:t>Ley</w:t>
      </w:r>
      <w:r w:rsidR="002D3069" w:rsidRPr="00935455">
        <w:rPr>
          <w:rFonts w:ascii="Arial" w:hAnsi="Arial" w:cs="Arial"/>
          <w:bCs/>
          <w:color w:val="000000"/>
          <w:sz w:val="24"/>
          <w:szCs w:val="24"/>
        </w:rPr>
        <w:t xml:space="preserve"> </w:t>
      </w:r>
      <w:r w:rsidR="00126967" w:rsidRPr="00935455">
        <w:rPr>
          <w:rFonts w:ascii="Arial" w:hAnsi="Arial" w:cs="Arial"/>
          <w:bCs/>
          <w:color w:val="000000"/>
          <w:sz w:val="24"/>
          <w:szCs w:val="24"/>
        </w:rPr>
        <w:t>Estatutaria</w:t>
      </w:r>
      <w:r w:rsidRPr="00935455">
        <w:rPr>
          <w:rFonts w:ascii="Arial" w:hAnsi="Arial" w:cs="Arial"/>
          <w:bCs/>
          <w:color w:val="000000"/>
          <w:sz w:val="24"/>
          <w:szCs w:val="24"/>
        </w:rPr>
        <w:t xml:space="preserve"> </w:t>
      </w:r>
      <w:r w:rsidRPr="00935455">
        <w:rPr>
          <w:rFonts w:ascii="Arial" w:hAnsi="Arial" w:cs="Arial"/>
          <w:sz w:val="24"/>
          <w:szCs w:val="24"/>
        </w:rPr>
        <w:t>antes citado.</w:t>
      </w:r>
    </w:p>
    <w:p w14:paraId="0C089293" w14:textId="77777777" w:rsidR="00AB79F3" w:rsidRPr="00935455" w:rsidRDefault="00AB79F3" w:rsidP="00935455">
      <w:pPr>
        <w:pStyle w:val="Sinespaciado"/>
        <w:jc w:val="both"/>
        <w:rPr>
          <w:rFonts w:ascii="Arial" w:hAnsi="Arial" w:cs="Arial"/>
          <w:sz w:val="24"/>
          <w:szCs w:val="24"/>
        </w:rPr>
      </w:pPr>
    </w:p>
    <w:p w14:paraId="3FEBCAB9" w14:textId="67C0EDE3" w:rsidR="00AB79F3" w:rsidRPr="00935455" w:rsidRDefault="00AB79F3" w:rsidP="00935455">
      <w:pPr>
        <w:pStyle w:val="Sinespaciado"/>
        <w:numPr>
          <w:ilvl w:val="0"/>
          <w:numId w:val="1"/>
        </w:numPr>
        <w:ind w:left="786"/>
        <w:jc w:val="both"/>
        <w:rPr>
          <w:rFonts w:ascii="Arial" w:hAnsi="Arial" w:cs="Arial"/>
          <w:sz w:val="24"/>
          <w:szCs w:val="24"/>
        </w:rPr>
      </w:pPr>
      <w:r w:rsidRPr="00935455">
        <w:rPr>
          <w:rFonts w:ascii="Arial" w:hAnsi="Arial" w:cs="Arial"/>
          <w:sz w:val="24"/>
          <w:szCs w:val="24"/>
        </w:rPr>
        <w:t xml:space="preserve">Que el Artículo 230 de la </w:t>
      </w:r>
      <w:r w:rsidR="00126967" w:rsidRPr="00935455">
        <w:rPr>
          <w:rFonts w:ascii="Arial" w:hAnsi="Arial" w:cs="Arial"/>
          <w:sz w:val="24"/>
          <w:szCs w:val="24"/>
        </w:rPr>
        <w:t>Ley</w:t>
      </w:r>
      <w:r w:rsidRPr="00935455">
        <w:rPr>
          <w:rFonts w:ascii="Arial" w:hAnsi="Arial" w:cs="Arial"/>
          <w:sz w:val="24"/>
          <w:szCs w:val="24"/>
        </w:rPr>
        <w:t xml:space="preserve"> 5ª de 1992, faculta a la Mesa Directiva, para reglamentar lo relacionado con las intervenciones y el procedimiento que asegure la debida atención y oportunidad.</w:t>
      </w:r>
    </w:p>
    <w:p w14:paraId="53CCF352" w14:textId="77777777" w:rsidR="00AB79F3" w:rsidRPr="00935455" w:rsidRDefault="00AB79F3" w:rsidP="00935455">
      <w:pPr>
        <w:pStyle w:val="Sinespaciado"/>
        <w:jc w:val="both"/>
        <w:rPr>
          <w:rFonts w:ascii="Arial" w:hAnsi="Arial" w:cs="Arial"/>
          <w:sz w:val="24"/>
          <w:szCs w:val="24"/>
        </w:rPr>
      </w:pPr>
    </w:p>
    <w:p w14:paraId="789F8201" w14:textId="51BB80E5" w:rsidR="00AB79F3" w:rsidRPr="00935455" w:rsidRDefault="00AB79F3" w:rsidP="00935455">
      <w:pPr>
        <w:pStyle w:val="Sinespaciado"/>
        <w:numPr>
          <w:ilvl w:val="0"/>
          <w:numId w:val="1"/>
        </w:numPr>
        <w:ind w:left="786"/>
        <w:jc w:val="both"/>
        <w:rPr>
          <w:rFonts w:ascii="Arial" w:hAnsi="Arial" w:cs="Arial"/>
          <w:sz w:val="24"/>
          <w:szCs w:val="24"/>
        </w:rPr>
      </w:pPr>
      <w:r w:rsidRPr="00935455">
        <w:rPr>
          <w:rFonts w:ascii="Arial" w:hAnsi="Arial" w:cs="Arial"/>
          <w:sz w:val="24"/>
          <w:szCs w:val="24"/>
        </w:rPr>
        <w:t xml:space="preserve">Que la Corte Constitucional en reiterada jurisprudencia, en relación con las Audiencias Públicas ha manifestado: “(…) las Audiencias Públicas de participación ciudadana decretadas por los Presidentes de las Cámaras o sus Comisiones Permanentes, dado que el propósito de éstas no es el de que los Congresistas deliberen ni decidan sobre algún asunto, sino el de permitir a los particulares interesados expresar sus posiciones y puntos de vista sobre los </w:t>
      </w:r>
      <w:r w:rsidR="00126967" w:rsidRPr="00935455">
        <w:rPr>
          <w:rFonts w:ascii="Arial" w:hAnsi="Arial" w:cs="Arial"/>
          <w:sz w:val="24"/>
          <w:szCs w:val="24"/>
        </w:rPr>
        <w:t>Proyecto</w:t>
      </w:r>
      <w:r w:rsidRPr="00935455">
        <w:rPr>
          <w:rFonts w:ascii="Arial" w:hAnsi="Arial" w:cs="Arial"/>
          <w:sz w:val="24"/>
          <w:szCs w:val="24"/>
        </w:rPr>
        <w:t xml:space="preserve">s de </w:t>
      </w:r>
      <w:r w:rsidR="00126967" w:rsidRPr="00935455">
        <w:rPr>
          <w:rFonts w:ascii="Arial" w:hAnsi="Arial" w:cs="Arial"/>
          <w:sz w:val="24"/>
          <w:szCs w:val="24"/>
        </w:rPr>
        <w:t>Ley</w:t>
      </w:r>
      <w:r w:rsidRPr="00935455">
        <w:rPr>
          <w:rFonts w:ascii="Arial" w:hAnsi="Arial" w:cs="Arial"/>
          <w:sz w:val="24"/>
          <w:szCs w:val="24"/>
        </w:rPr>
        <w:t xml:space="preserve"> o Acto Legislativo que se estén examinando en la célula legislativa correspondiente; no son así, </w:t>
      </w:r>
      <w:r w:rsidR="0096600F" w:rsidRPr="00935455">
        <w:rPr>
          <w:rFonts w:ascii="Arial" w:hAnsi="Arial" w:cs="Arial"/>
          <w:sz w:val="24"/>
          <w:szCs w:val="24"/>
        </w:rPr>
        <w:t>Ses</w:t>
      </w:r>
      <w:r w:rsidRPr="00935455">
        <w:rPr>
          <w:rFonts w:ascii="Arial" w:hAnsi="Arial" w:cs="Arial"/>
          <w:sz w:val="24"/>
          <w:szCs w:val="24"/>
        </w:rPr>
        <w:t>iones del Congreso o de sus Cámaras, sino Audiencias programadas para permitir la intervención de los ciudadanos interesados”.</w:t>
      </w:r>
    </w:p>
    <w:p w14:paraId="1A4B4BD0" w14:textId="77777777" w:rsidR="00AB79F3" w:rsidRPr="00935455" w:rsidRDefault="00AB79F3" w:rsidP="00935455">
      <w:pPr>
        <w:pStyle w:val="Prrafodelista"/>
        <w:spacing w:after="0" w:line="240" w:lineRule="auto"/>
        <w:rPr>
          <w:rFonts w:ascii="Arial" w:hAnsi="Arial" w:cs="Arial"/>
          <w:sz w:val="24"/>
          <w:szCs w:val="24"/>
        </w:rPr>
      </w:pPr>
    </w:p>
    <w:p w14:paraId="305297C0" w14:textId="36DD8F24" w:rsidR="00AB79F3" w:rsidRPr="00935455" w:rsidRDefault="00AB79F3" w:rsidP="00935455">
      <w:pPr>
        <w:pStyle w:val="Sinespaciado"/>
        <w:jc w:val="center"/>
        <w:rPr>
          <w:rFonts w:ascii="Arial" w:hAnsi="Arial" w:cs="Arial"/>
          <w:b/>
          <w:sz w:val="24"/>
          <w:szCs w:val="24"/>
        </w:rPr>
      </w:pPr>
      <w:r w:rsidRPr="00935455">
        <w:rPr>
          <w:rFonts w:ascii="Arial" w:hAnsi="Arial" w:cs="Arial"/>
          <w:b/>
          <w:sz w:val="24"/>
          <w:szCs w:val="24"/>
        </w:rPr>
        <w:t>R E S U E L V E:</w:t>
      </w:r>
    </w:p>
    <w:p w14:paraId="6B94720B" w14:textId="77777777" w:rsidR="00AB79F3" w:rsidRPr="00935455" w:rsidRDefault="00AB79F3" w:rsidP="00935455">
      <w:pPr>
        <w:pStyle w:val="Sinespaciado"/>
        <w:jc w:val="both"/>
        <w:rPr>
          <w:rFonts w:ascii="Arial" w:hAnsi="Arial" w:cs="Arial"/>
          <w:sz w:val="24"/>
          <w:szCs w:val="24"/>
        </w:rPr>
      </w:pPr>
    </w:p>
    <w:p w14:paraId="38E81345" w14:textId="55B01EB2" w:rsidR="00AB79F3" w:rsidRPr="00935455" w:rsidRDefault="00AB79F3" w:rsidP="00935455">
      <w:pPr>
        <w:pStyle w:val="Sinespaciado"/>
        <w:ind w:left="708"/>
        <w:jc w:val="both"/>
        <w:rPr>
          <w:rFonts w:ascii="Arial" w:hAnsi="Arial" w:cs="Arial"/>
          <w:b/>
          <w:bCs/>
          <w:color w:val="000000"/>
          <w:sz w:val="24"/>
          <w:szCs w:val="24"/>
        </w:rPr>
      </w:pPr>
      <w:r w:rsidRPr="00935455">
        <w:rPr>
          <w:rFonts w:ascii="Arial" w:hAnsi="Arial" w:cs="Arial"/>
          <w:b/>
          <w:sz w:val="24"/>
          <w:szCs w:val="24"/>
        </w:rPr>
        <w:t>Artículo 1º.</w:t>
      </w:r>
      <w:r w:rsidRPr="00935455">
        <w:rPr>
          <w:rFonts w:ascii="Arial" w:hAnsi="Arial" w:cs="Arial"/>
          <w:sz w:val="24"/>
          <w:szCs w:val="24"/>
        </w:rPr>
        <w:t xml:space="preserve"> Convocar a Audiencia Pública para que las personas naturales o jurídicas interesadas, presenten opiniones u observaciones sobre el </w:t>
      </w:r>
      <w:r w:rsidR="00126967" w:rsidRPr="00935455">
        <w:rPr>
          <w:rFonts w:ascii="Arial" w:hAnsi="Arial" w:cs="Arial"/>
          <w:b/>
          <w:bCs/>
          <w:color w:val="000000"/>
          <w:sz w:val="24"/>
          <w:szCs w:val="24"/>
        </w:rPr>
        <w:t>Proyecto</w:t>
      </w:r>
      <w:r w:rsidRPr="00935455">
        <w:rPr>
          <w:rFonts w:ascii="Arial" w:hAnsi="Arial" w:cs="Arial"/>
          <w:b/>
          <w:bCs/>
          <w:color w:val="000000"/>
          <w:sz w:val="24"/>
          <w:szCs w:val="24"/>
        </w:rPr>
        <w:t xml:space="preserve"> de </w:t>
      </w:r>
      <w:r w:rsidR="00126967" w:rsidRPr="00935455">
        <w:rPr>
          <w:rFonts w:ascii="Arial" w:hAnsi="Arial" w:cs="Arial"/>
          <w:b/>
          <w:bCs/>
          <w:color w:val="000000"/>
          <w:sz w:val="24"/>
          <w:szCs w:val="24"/>
        </w:rPr>
        <w:t>Ley</w:t>
      </w:r>
      <w:r w:rsidR="002D3069" w:rsidRPr="00935455">
        <w:rPr>
          <w:rFonts w:ascii="Arial" w:hAnsi="Arial" w:cs="Arial"/>
          <w:b/>
          <w:bCs/>
          <w:color w:val="000000"/>
          <w:sz w:val="24"/>
          <w:szCs w:val="24"/>
        </w:rPr>
        <w:t xml:space="preserve"> </w:t>
      </w:r>
      <w:r w:rsidR="00126967" w:rsidRPr="00935455">
        <w:rPr>
          <w:rFonts w:ascii="Arial" w:hAnsi="Arial" w:cs="Arial"/>
          <w:b/>
          <w:bCs/>
          <w:color w:val="000000"/>
          <w:sz w:val="24"/>
          <w:szCs w:val="24"/>
        </w:rPr>
        <w:t>Estatutaria</w:t>
      </w:r>
      <w:r w:rsidRPr="00935455">
        <w:rPr>
          <w:rFonts w:ascii="Arial" w:hAnsi="Arial" w:cs="Arial"/>
          <w:b/>
          <w:bCs/>
          <w:color w:val="000000"/>
          <w:sz w:val="24"/>
          <w:szCs w:val="24"/>
        </w:rPr>
        <w:t xml:space="preserve"> No. 224 de 2023 Cámara “Por medio de la cual se regula el derecho fundamental a la educación y se dictan otras disposiciones”</w:t>
      </w:r>
    </w:p>
    <w:p w14:paraId="1652E170" w14:textId="77777777" w:rsidR="00AB79F3" w:rsidRPr="00935455" w:rsidRDefault="00AB79F3" w:rsidP="00935455">
      <w:pPr>
        <w:pStyle w:val="Sinespaciado"/>
        <w:jc w:val="both"/>
        <w:rPr>
          <w:rFonts w:ascii="Arial" w:hAnsi="Arial" w:cs="Arial"/>
          <w:sz w:val="24"/>
          <w:szCs w:val="24"/>
        </w:rPr>
      </w:pPr>
    </w:p>
    <w:p w14:paraId="6BF08B76" w14:textId="5EACE4DA" w:rsidR="00AB79F3" w:rsidRPr="00935455" w:rsidRDefault="00AB79F3" w:rsidP="00935455">
      <w:pPr>
        <w:spacing w:after="0" w:line="240" w:lineRule="auto"/>
        <w:ind w:left="709"/>
        <w:jc w:val="both"/>
        <w:rPr>
          <w:rFonts w:ascii="Arial" w:hAnsi="Arial" w:cs="Arial"/>
          <w:color w:val="000000" w:themeColor="text1"/>
          <w:sz w:val="24"/>
          <w:szCs w:val="24"/>
        </w:rPr>
      </w:pPr>
      <w:r w:rsidRPr="00935455">
        <w:rPr>
          <w:rFonts w:ascii="Arial" w:hAnsi="Arial" w:cs="Arial"/>
          <w:b/>
          <w:sz w:val="24"/>
          <w:szCs w:val="24"/>
        </w:rPr>
        <w:t>Artículo 2º</w:t>
      </w:r>
      <w:r w:rsidRPr="00935455">
        <w:rPr>
          <w:rFonts w:ascii="Arial" w:hAnsi="Arial" w:cs="Arial"/>
          <w:sz w:val="24"/>
          <w:szCs w:val="24"/>
        </w:rPr>
        <w:t xml:space="preserve">. </w:t>
      </w:r>
      <w:bookmarkStart w:id="41" w:name="_Hlk51335499"/>
      <w:r w:rsidRPr="00935455">
        <w:rPr>
          <w:rFonts w:ascii="Arial" w:hAnsi="Arial" w:cs="Arial"/>
          <w:sz w:val="24"/>
          <w:szCs w:val="24"/>
        </w:rPr>
        <w:t xml:space="preserve">La Audiencia Pública se realizará el </w:t>
      </w:r>
      <w:bookmarkEnd w:id="41"/>
      <w:r w:rsidR="002E5F0E" w:rsidRPr="00935455">
        <w:rPr>
          <w:rFonts w:ascii="Arial" w:hAnsi="Arial" w:cs="Arial"/>
          <w:color w:val="000000" w:themeColor="text1"/>
          <w:sz w:val="24"/>
          <w:szCs w:val="24"/>
        </w:rPr>
        <w:t>lunes</w:t>
      </w:r>
      <w:r w:rsidRPr="00935455">
        <w:rPr>
          <w:rFonts w:ascii="Arial" w:hAnsi="Arial" w:cs="Arial"/>
          <w:color w:val="000000" w:themeColor="text1"/>
          <w:sz w:val="24"/>
          <w:szCs w:val="24"/>
        </w:rPr>
        <w:t xml:space="preserve"> </w:t>
      </w:r>
      <w:r w:rsidR="002E5F0E" w:rsidRPr="00935455">
        <w:rPr>
          <w:rFonts w:ascii="Arial" w:hAnsi="Arial" w:cs="Arial"/>
          <w:color w:val="000000" w:themeColor="text1"/>
          <w:sz w:val="24"/>
          <w:szCs w:val="24"/>
        </w:rPr>
        <w:t>2</w:t>
      </w:r>
      <w:r w:rsidRPr="00935455">
        <w:rPr>
          <w:rFonts w:ascii="Arial" w:hAnsi="Arial" w:cs="Arial"/>
          <w:color w:val="000000" w:themeColor="text1"/>
          <w:sz w:val="24"/>
          <w:szCs w:val="24"/>
        </w:rPr>
        <w:t xml:space="preserve">3 de octubre de 2023, a las </w:t>
      </w:r>
      <w:r w:rsidR="002E5F0E" w:rsidRPr="00935455">
        <w:rPr>
          <w:rFonts w:ascii="Arial" w:hAnsi="Arial" w:cs="Arial"/>
          <w:color w:val="000000" w:themeColor="text1"/>
          <w:sz w:val="24"/>
          <w:szCs w:val="24"/>
        </w:rPr>
        <w:t>9</w:t>
      </w:r>
      <w:r w:rsidRPr="00935455">
        <w:rPr>
          <w:rFonts w:ascii="Arial" w:hAnsi="Arial" w:cs="Arial"/>
          <w:color w:val="000000" w:themeColor="text1"/>
          <w:sz w:val="24"/>
          <w:szCs w:val="24"/>
        </w:rPr>
        <w:t xml:space="preserve">:00 </w:t>
      </w:r>
      <w:r w:rsidR="002E5F0E" w:rsidRPr="00935455">
        <w:rPr>
          <w:rFonts w:ascii="Arial" w:hAnsi="Arial" w:cs="Arial"/>
          <w:color w:val="000000" w:themeColor="text1"/>
          <w:sz w:val="24"/>
          <w:szCs w:val="24"/>
        </w:rPr>
        <w:t>a</w:t>
      </w:r>
      <w:r w:rsidRPr="00935455">
        <w:rPr>
          <w:rFonts w:ascii="Arial" w:hAnsi="Arial" w:cs="Arial"/>
          <w:color w:val="000000" w:themeColor="text1"/>
          <w:sz w:val="24"/>
          <w:szCs w:val="24"/>
        </w:rPr>
        <w:t xml:space="preserve">.m., en </w:t>
      </w:r>
      <w:r w:rsidR="002E5F0E" w:rsidRPr="00935455">
        <w:rPr>
          <w:rFonts w:ascii="Arial" w:hAnsi="Arial" w:cs="Arial"/>
          <w:color w:val="000000" w:themeColor="text1"/>
          <w:sz w:val="24"/>
          <w:szCs w:val="24"/>
        </w:rPr>
        <w:t>la Universidad Pontificia Bolivariana</w:t>
      </w:r>
      <w:r w:rsidRPr="00935455">
        <w:rPr>
          <w:rFonts w:ascii="Arial" w:hAnsi="Arial" w:cs="Arial"/>
          <w:color w:val="000000" w:themeColor="text1"/>
          <w:sz w:val="24"/>
          <w:szCs w:val="24"/>
        </w:rPr>
        <w:t>,</w:t>
      </w:r>
      <w:r w:rsidR="002E5F0E" w:rsidRPr="00935455">
        <w:rPr>
          <w:rFonts w:ascii="Arial" w:hAnsi="Arial" w:cs="Arial"/>
          <w:color w:val="000000" w:themeColor="text1"/>
          <w:sz w:val="24"/>
          <w:szCs w:val="24"/>
        </w:rPr>
        <w:t xml:space="preserve"> auditorio Juan Pablo </w:t>
      </w:r>
      <w:r w:rsidR="009E6B1B" w:rsidRPr="00935455">
        <w:rPr>
          <w:rFonts w:ascii="Arial" w:hAnsi="Arial" w:cs="Arial"/>
          <w:color w:val="000000" w:themeColor="text1"/>
          <w:sz w:val="24"/>
          <w:szCs w:val="24"/>
        </w:rPr>
        <w:t>II</w:t>
      </w:r>
      <w:r w:rsidRPr="00935455">
        <w:rPr>
          <w:rFonts w:ascii="Arial" w:hAnsi="Arial" w:cs="Arial"/>
          <w:color w:val="000000" w:themeColor="text1"/>
          <w:sz w:val="24"/>
          <w:szCs w:val="24"/>
        </w:rPr>
        <w:t xml:space="preserve">, de la ciudad de </w:t>
      </w:r>
      <w:r w:rsidR="002E5F0E" w:rsidRPr="00935455">
        <w:rPr>
          <w:rFonts w:ascii="Arial" w:hAnsi="Arial" w:cs="Arial"/>
          <w:color w:val="000000" w:themeColor="text1"/>
          <w:sz w:val="24"/>
          <w:szCs w:val="24"/>
        </w:rPr>
        <w:t>Medellín - Antioquia</w:t>
      </w:r>
      <w:r w:rsidRPr="00935455">
        <w:rPr>
          <w:rFonts w:ascii="Arial" w:hAnsi="Arial" w:cs="Arial"/>
          <w:color w:val="000000" w:themeColor="text1"/>
          <w:sz w:val="24"/>
          <w:szCs w:val="24"/>
        </w:rPr>
        <w:t>.</w:t>
      </w:r>
    </w:p>
    <w:p w14:paraId="06231F63" w14:textId="55A3FB3B" w:rsidR="00AB79F3" w:rsidRPr="00935455" w:rsidRDefault="00AB79F3" w:rsidP="00935455">
      <w:pPr>
        <w:pStyle w:val="Sinespaciado"/>
        <w:ind w:left="708"/>
        <w:jc w:val="both"/>
        <w:rPr>
          <w:rFonts w:ascii="Arial" w:hAnsi="Arial" w:cs="Arial"/>
          <w:sz w:val="24"/>
          <w:szCs w:val="24"/>
        </w:rPr>
      </w:pPr>
      <w:r w:rsidRPr="00935455">
        <w:rPr>
          <w:rFonts w:ascii="Arial" w:hAnsi="Arial" w:cs="Arial"/>
          <w:b/>
          <w:sz w:val="24"/>
          <w:szCs w:val="24"/>
        </w:rPr>
        <w:lastRenderedPageBreak/>
        <w:t>Artículo 3°.</w:t>
      </w:r>
      <w:r w:rsidRPr="00935455">
        <w:rPr>
          <w:rFonts w:ascii="Arial" w:hAnsi="Arial" w:cs="Arial"/>
          <w:sz w:val="24"/>
          <w:szCs w:val="24"/>
        </w:rPr>
        <w:t xml:space="preserve"> Las inscripciones para intervenir en la Audiencia Pública, podrán realizarlas hasta el </w:t>
      </w:r>
      <w:r w:rsidR="002E5F0E" w:rsidRPr="00935455">
        <w:rPr>
          <w:rFonts w:ascii="Arial" w:hAnsi="Arial" w:cs="Arial"/>
          <w:sz w:val="24"/>
          <w:szCs w:val="24"/>
        </w:rPr>
        <w:t>viernes 20</w:t>
      </w:r>
      <w:r w:rsidRPr="00935455">
        <w:rPr>
          <w:rFonts w:ascii="Arial" w:hAnsi="Arial" w:cs="Arial"/>
          <w:sz w:val="24"/>
          <w:szCs w:val="24"/>
        </w:rPr>
        <w:t xml:space="preserve"> de octubre de 2023 a las 4:00 p.m., diligenciando el formulario correspondiente en el siguiente enlace:</w:t>
      </w:r>
      <w:r w:rsidRPr="00935455">
        <w:rPr>
          <w:rFonts w:ascii="Arial" w:hAnsi="Arial" w:cs="Arial"/>
          <w:sz w:val="24"/>
          <w:szCs w:val="24"/>
          <w:u w:val="single"/>
        </w:rPr>
        <w:t xml:space="preserve"> </w:t>
      </w:r>
      <w:hyperlink r:id="rId9" w:history="1">
        <w:r w:rsidR="001C1937" w:rsidRPr="00935455">
          <w:rPr>
            <w:rStyle w:val="Hipervnculo"/>
            <w:rFonts w:ascii="Arial" w:hAnsi="Arial" w:cs="Arial"/>
            <w:sz w:val="24"/>
            <w:szCs w:val="24"/>
          </w:rPr>
          <w:t>https://forms.gle/FhZNPn6rBA4WiVjKA</w:t>
        </w:r>
      </w:hyperlink>
      <w:r w:rsidRPr="00935455">
        <w:rPr>
          <w:rFonts w:ascii="Arial" w:hAnsi="Arial" w:cs="Arial"/>
          <w:color w:val="FF0000"/>
          <w:sz w:val="24"/>
          <w:szCs w:val="24"/>
        </w:rPr>
        <w:t xml:space="preserve">  </w:t>
      </w:r>
      <w:r w:rsidRPr="00935455">
        <w:rPr>
          <w:rFonts w:ascii="Arial" w:hAnsi="Arial" w:cs="Arial"/>
          <w:sz w:val="24"/>
          <w:szCs w:val="24"/>
        </w:rPr>
        <w:t xml:space="preserve">      </w:t>
      </w:r>
    </w:p>
    <w:p w14:paraId="6BFED04E" w14:textId="6CC93776" w:rsidR="00AB79F3" w:rsidRPr="00935455" w:rsidRDefault="00AB79F3" w:rsidP="00935455">
      <w:pPr>
        <w:pStyle w:val="Sinespaciado"/>
        <w:ind w:left="708"/>
        <w:jc w:val="both"/>
        <w:rPr>
          <w:rFonts w:ascii="Arial" w:hAnsi="Arial" w:cs="Arial"/>
          <w:sz w:val="24"/>
          <w:szCs w:val="24"/>
        </w:rPr>
      </w:pPr>
      <w:r w:rsidRPr="00935455">
        <w:rPr>
          <w:rFonts w:ascii="Arial" w:hAnsi="Arial" w:cs="Arial"/>
          <w:sz w:val="24"/>
          <w:szCs w:val="24"/>
        </w:rPr>
        <w:t xml:space="preserve">  </w:t>
      </w:r>
    </w:p>
    <w:p w14:paraId="298A341A" w14:textId="09037D8D" w:rsidR="00AB79F3" w:rsidRPr="00935455" w:rsidRDefault="00AB79F3" w:rsidP="00935455">
      <w:pPr>
        <w:pStyle w:val="Sinespaciado"/>
        <w:ind w:left="708"/>
        <w:jc w:val="both"/>
        <w:rPr>
          <w:rFonts w:ascii="Arial" w:hAnsi="Arial" w:cs="Arial"/>
          <w:sz w:val="24"/>
          <w:szCs w:val="24"/>
        </w:rPr>
      </w:pPr>
      <w:r w:rsidRPr="00935455">
        <w:rPr>
          <w:rFonts w:ascii="Arial" w:hAnsi="Arial" w:cs="Arial"/>
          <w:b/>
          <w:sz w:val="24"/>
          <w:szCs w:val="24"/>
        </w:rPr>
        <w:t xml:space="preserve">Artículo 4°. </w:t>
      </w:r>
      <w:r w:rsidRPr="00935455">
        <w:rPr>
          <w:rFonts w:ascii="Arial" w:hAnsi="Arial" w:cs="Arial"/>
          <w:sz w:val="24"/>
          <w:szCs w:val="24"/>
        </w:rPr>
        <w:t xml:space="preserve">La Mesa Directiva de la Comisión ha designado en el </w:t>
      </w:r>
      <w:r w:rsidRPr="00935455">
        <w:rPr>
          <w:rFonts w:ascii="Arial" w:hAnsi="Arial" w:cs="Arial"/>
          <w:b/>
          <w:sz w:val="24"/>
          <w:szCs w:val="24"/>
        </w:rPr>
        <w:t xml:space="preserve">H.R </w:t>
      </w:r>
      <w:r w:rsidR="002E5F0E" w:rsidRPr="00935455">
        <w:rPr>
          <w:rFonts w:ascii="Arial" w:hAnsi="Arial" w:cs="Arial"/>
          <w:b/>
          <w:sz w:val="24"/>
          <w:szCs w:val="24"/>
        </w:rPr>
        <w:t>HERNAN DARIO CADAVID MARQUEZ</w:t>
      </w:r>
      <w:r w:rsidRPr="00935455">
        <w:rPr>
          <w:rFonts w:ascii="Arial" w:hAnsi="Arial" w:cs="Arial"/>
          <w:bCs/>
          <w:sz w:val="24"/>
          <w:szCs w:val="24"/>
        </w:rPr>
        <w:t>,</w:t>
      </w:r>
      <w:r w:rsidRPr="00935455">
        <w:rPr>
          <w:rFonts w:ascii="Arial" w:hAnsi="Arial" w:cs="Arial"/>
          <w:sz w:val="24"/>
          <w:szCs w:val="24"/>
        </w:rPr>
        <w:t xml:space="preserve"> </w:t>
      </w:r>
      <w:r w:rsidRPr="00935455">
        <w:rPr>
          <w:rFonts w:ascii="Arial" w:hAnsi="Arial" w:cs="Arial"/>
          <w:bCs/>
          <w:sz w:val="24"/>
          <w:szCs w:val="24"/>
        </w:rPr>
        <w:t>Ponente Coordinador</w:t>
      </w:r>
      <w:r w:rsidRPr="00935455">
        <w:rPr>
          <w:rFonts w:ascii="Arial" w:hAnsi="Arial" w:cs="Arial"/>
          <w:sz w:val="24"/>
          <w:szCs w:val="24"/>
        </w:rPr>
        <w:t xml:space="preserve"> del </w:t>
      </w:r>
      <w:r w:rsidR="00126967" w:rsidRPr="00935455">
        <w:rPr>
          <w:rFonts w:ascii="Arial" w:hAnsi="Arial" w:cs="Arial"/>
          <w:bCs/>
          <w:color w:val="000000"/>
          <w:sz w:val="24"/>
          <w:szCs w:val="24"/>
        </w:rPr>
        <w:t>Proyecto</w:t>
      </w:r>
      <w:r w:rsidRPr="00935455">
        <w:rPr>
          <w:rFonts w:ascii="Arial" w:hAnsi="Arial" w:cs="Arial"/>
          <w:bCs/>
          <w:color w:val="000000"/>
          <w:sz w:val="24"/>
          <w:szCs w:val="24"/>
        </w:rPr>
        <w:t xml:space="preserve"> de </w:t>
      </w:r>
      <w:r w:rsidR="00126967" w:rsidRPr="00935455">
        <w:rPr>
          <w:rFonts w:ascii="Arial" w:hAnsi="Arial" w:cs="Arial"/>
          <w:bCs/>
          <w:color w:val="000000"/>
          <w:sz w:val="24"/>
          <w:szCs w:val="24"/>
        </w:rPr>
        <w:t>Ley</w:t>
      </w:r>
      <w:r w:rsidR="002D3069" w:rsidRPr="00935455">
        <w:rPr>
          <w:rFonts w:ascii="Arial" w:hAnsi="Arial" w:cs="Arial"/>
          <w:bCs/>
          <w:color w:val="000000"/>
          <w:sz w:val="24"/>
          <w:szCs w:val="24"/>
        </w:rPr>
        <w:t xml:space="preserve"> </w:t>
      </w:r>
      <w:r w:rsidR="00126967" w:rsidRPr="00935455">
        <w:rPr>
          <w:rFonts w:ascii="Arial" w:hAnsi="Arial" w:cs="Arial"/>
          <w:bCs/>
          <w:color w:val="000000"/>
          <w:sz w:val="24"/>
          <w:szCs w:val="24"/>
        </w:rPr>
        <w:t>Estatutaria</w:t>
      </w:r>
      <w:r w:rsidRPr="00935455">
        <w:rPr>
          <w:rFonts w:ascii="Arial" w:hAnsi="Arial" w:cs="Arial"/>
          <w:bCs/>
          <w:color w:val="000000"/>
          <w:sz w:val="24"/>
          <w:szCs w:val="24"/>
        </w:rPr>
        <w:t>,</w:t>
      </w:r>
      <w:r w:rsidRPr="00935455">
        <w:rPr>
          <w:rFonts w:ascii="Arial" w:hAnsi="Arial" w:cs="Arial"/>
          <w:sz w:val="24"/>
          <w:szCs w:val="24"/>
        </w:rPr>
        <w:t xml:space="preserve"> la dirección de la Audiencia Pública, quien de acuerdo con la lista de inscritos fijará el tiempo de intervención de cada participante.</w:t>
      </w:r>
    </w:p>
    <w:p w14:paraId="5C57513F" w14:textId="77777777" w:rsidR="00AB79F3" w:rsidRPr="00935455" w:rsidRDefault="00AB79F3" w:rsidP="00935455">
      <w:pPr>
        <w:pStyle w:val="Sinespaciado"/>
        <w:jc w:val="both"/>
        <w:rPr>
          <w:rFonts w:ascii="Arial" w:hAnsi="Arial" w:cs="Arial"/>
          <w:b/>
          <w:sz w:val="24"/>
          <w:szCs w:val="24"/>
        </w:rPr>
      </w:pPr>
    </w:p>
    <w:p w14:paraId="1CD4B688" w14:textId="77777777" w:rsidR="00AB79F3" w:rsidRPr="00935455" w:rsidRDefault="00AB79F3" w:rsidP="00935455">
      <w:pPr>
        <w:pStyle w:val="Sinespaciado"/>
        <w:ind w:left="708"/>
        <w:jc w:val="both"/>
        <w:rPr>
          <w:rFonts w:ascii="Arial" w:hAnsi="Arial" w:cs="Arial"/>
          <w:sz w:val="24"/>
          <w:szCs w:val="24"/>
        </w:rPr>
      </w:pPr>
      <w:r w:rsidRPr="00935455">
        <w:rPr>
          <w:rFonts w:ascii="Arial" w:hAnsi="Arial" w:cs="Arial"/>
          <w:b/>
          <w:sz w:val="24"/>
          <w:szCs w:val="24"/>
        </w:rPr>
        <w:t>Artículo 5º.</w:t>
      </w:r>
      <w:r w:rsidRPr="00935455">
        <w:rPr>
          <w:rFonts w:ascii="Arial" w:hAnsi="Arial" w:cs="Arial"/>
          <w:b/>
          <w:sz w:val="24"/>
          <w:szCs w:val="24"/>
        </w:rPr>
        <w:tab/>
      </w:r>
      <w:r w:rsidRPr="00935455">
        <w:rPr>
          <w:rFonts w:ascii="Arial" w:hAnsi="Arial" w:cs="Arial"/>
          <w:sz w:val="24"/>
          <w:szCs w:val="24"/>
        </w:rPr>
        <w:t>La Secretaría de la Comisión, efectuará las diligencias necesarias ante el área administrativa de la Cámara de Representantes, a efecto de que la convocatoria a la Audiencia sea de conocimiento general y en especial de la divulgación de esta Audiencia en el Canal del Congreso.</w:t>
      </w:r>
    </w:p>
    <w:p w14:paraId="55DC81A9" w14:textId="77777777" w:rsidR="00AB79F3" w:rsidRPr="00935455" w:rsidRDefault="00AB79F3" w:rsidP="00935455">
      <w:pPr>
        <w:pStyle w:val="Sinespaciado"/>
        <w:jc w:val="both"/>
        <w:rPr>
          <w:rFonts w:ascii="Arial" w:hAnsi="Arial" w:cs="Arial"/>
          <w:b/>
          <w:sz w:val="24"/>
          <w:szCs w:val="24"/>
        </w:rPr>
      </w:pPr>
    </w:p>
    <w:p w14:paraId="06BEF7F9" w14:textId="7E618C78" w:rsidR="00AB79F3" w:rsidRPr="00935455" w:rsidRDefault="00AB79F3" w:rsidP="00935455">
      <w:pPr>
        <w:pStyle w:val="Sinespaciado"/>
        <w:ind w:left="708"/>
        <w:jc w:val="both"/>
        <w:rPr>
          <w:rFonts w:ascii="Arial" w:hAnsi="Arial" w:cs="Arial"/>
          <w:sz w:val="24"/>
          <w:szCs w:val="24"/>
        </w:rPr>
      </w:pPr>
      <w:r w:rsidRPr="00935455">
        <w:rPr>
          <w:rFonts w:ascii="Arial" w:hAnsi="Arial" w:cs="Arial"/>
          <w:b/>
          <w:sz w:val="24"/>
          <w:szCs w:val="24"/>
        </w:rPr>
        <w:t xml:space="preserve">Artículo 6º.   </w:t>
      </w:r>
      <w:r w:rsidRPr="00935455">
        <w:rPr>
          <w:rFonts w:ascii="Arial" w:hAnsi="Arial" w:cs="Arial"/>
          <w:sz w:val="24"/>
          <w:szCs w:val="24"/>
        </w:rPr>
        <w:t>Esta Resolución rige a partir de la fecha de su expedición.</w:t>
      </w:r>
    </w:p>
    <w:p w14:paraId="673BB3EB" w14:textId="77777777" w:rsidR="00AB79F3" w:rsidRPr="00935455" w:rsidRDefault="00AB79F3" w:rsidP="00935455">
      <w:pPr>
        <w:pStyle w:val="Sinespaciado"/>
        <w:jc w:val="center"/>
        <w:rPr>
          <w:rFonts w:ascii="Arial" w:hAnsi="Arial" w:cs="Arial"/>
          <w:b/>
          <w:sz w:val="24"/>
          <w:szCs w:val="24"/>
        </w:rPr>
      </w:pPr>
    </w:p>
    <w:p w14:paraId="78721B81" w14:textId="77777777" w:rsidR="00AB79F3" w:rsidRPr="00935455" w:rsidRDefault="00AB79F3" w:rsidP="00935455">
      <w:pPr>
        <w:pStyle w:val="Sinespaciado"/>
        <w:jc w:val="center"/>
        <w:rPr>
          <w:rFonts w:ascii="Arial" w:hAnsi="Arial" w:cs="Arial"/>
          <w:sz w:val="24"/>
          <w:szCs w:val="24"/>
        </w:rPr>
      </w:pPr>
      <w:r w:rsidRPr="00935455">
        <w:rPr>
          <w:rFonts w:ascii="Arial" w:hAnsi="Arial" w:cs="Arial"/>
          <w:b/>
          <w:sz w:val="24"/>
          <w:szCs w:val="24"/>
        </w:rPr>
        <w:t>COMUNÍQUESE Y CUMPLASE</w:t>
      </w:r>
    </w:p>
    <w:p w14:paraId="4C961B99" w14:textId="77777777" w:rsidR="00AB79F3" w:rsidRPr="00935455" w:rsidRDefault="00AB79F3" w:rsidP="00935455">
      <w:pPr>
        <w:pStyle w:val="Sinespaciado"/>
        <w:jc w:val="both"/>
        <w:rPr>
          <w:rFonts w:ascii="Arial" w:hAnsi="Arial" w:cs="Arial"/>
          <w:sz w:val="24"/>
          <w:szCs w:val="24"/>
        </w:rPr>
      </w:pPr>
    </w:p>
    <w:p w14:paraId="35ADA09D" w14:textId="76CC8556" w:rsidR="00AB79F3" w:rsidRPr="00935455" w:rsidRDefault="00AB79F3" w:rsidP="00935455">
      <w:pPr>
        <w:pStyle w:val="Sinespaciado"/>
        <w:jc w:val="both"/>
        <w:rPr>
          <w:rFonts w:ascii="Arial" w:hAnsi="Arial" w:cs="Arial"/>
          <w:sz w:val="24"/>
          <w:szCs w:val="24"/>
        </w:rPr>
      </w:pPr>
      <w:r w:rsidRPr="00935455">
        <w:rPr>
          <w:rFonts w:ascii="Arial" w:hAnsi="Arial" w:cs="Arial"/>
          <w:sz w:val="24"/>
          <w:szCs w:val="24"/>
        </w:rPr>
        <w:t xml:space="preserve">Dada en Bogotá D.C., </w:t>
      </w:r>
      <w:r w:rsidR="00B36886" w:rsidRPr="00935455">
        <w:rPr>
          <w:rFonts w:ascii="Arial" w:hAnsi="Arial" w:cs="Arial"/>
          <w:sz w:val="24"/>
          <w:szCs w:val="24"/>
        </w:rPr>
        <w:t>a los</w:t>
      </w:r>
      <w:r w:rsidRPr="00935455">
        <w:rPr>
          <w:rFonts w:ascii="Arial" w:hAnsi="Arial" w:cs="Arial"/>
          <w:sz w:val="24"/>
          <w:szCs w:val="24"/>
        </w:rPr>
        <w:t xml:space="preserve"> (</w:t>
      </w:r>
      <w:r w:rsidR="00B36886" w:rsidRPr="00935455">
        <w:rPr>
          <w:rFonts w:ascii="Arial" w:hAnsi="Arial" w:cs="Arial"/>
          <w:sz w:val="24"/>
          <w:szCs w:val="24"/>
        </w:rPr>
        <w:t>13</w:t>
      </w:r>
      <w:r w:rsidRPr="00935455">
        <w:rPr>
          <w:rFonts w:ascii="Arial" w:hAnsi="Arial" w:cs="Arial"/>
          <w:sz w:val="24"/>
          <w:szCs w:val="24"/>
        </w:rPr>
        <w:t>) día</w:t>
      </w:r>
      <w:r w:rsidR="00B36886" w:rsidRPr="00935455">
        <w:rPr>
          <w:rFonts w:ascii="Arial" w:hAnsi="Arial" w:cs="Arial"/>
          <w:sz w:val="24"/>
          <w:szCs w:val="24"/>
        </w:rPr>
        <w:t>s</w:t>
      </w:r>
      <w:r w:rsidRPr="00935455">
        <w:rPr>
          <w:rFonts w:ascii="Arial" w:hAnsi="Arial" w:cs="Arial"/>
          <w:color w:val="FF0000"/>
          <w:sz w:val="24"/>
          <w:szCs w:val="24"/>
        </w:rPr>
        <w:t xml:space="preserve"> </w:t>
      </w:r>
      <w:r w:rsidRPr="00935455">
        <w:rPr>
          <w:rFonts w:ascii="Arial" w:hAnsi="Arial" w:cs="Arial"/>
          <w:sz w:val="24"/>
          <w:szCs w:val="24"/>
        </w:rPr>
        <w:t>del mes de octubre del año dos mil veintitrés (2023).</w:t>
      </w:r>
    </w:p>
    <w:p w14:paraId="60F76D51" w14:textId="77777777" w:rsidR="00AB79F3" w:rsidRPr="00935455" w:rsidRDefault="00AB79F3" w:rsidP="00935455">
      <w:pPr>
        <w:pStyle w:val="Sinespaciado"/>
        <w:jc w:val="both"/>
        <w:rPr>
          <w:rFonts w:ascii="Arial" w:hAnsi="Arial" w:cs="Arial"/>
          <w:sz w:val="24"/>
          <w:szCs w:val="24"/>
        </w:rPr>
      </w:pPr>
    </w:p>
    <w:p w14:paraId="4BA42749" w14:textId="77777777" w:rsidR="00AB79F3" w:rsidRPr="00935455" w:rsidRDefault="00AB79F3" w:rsidP="00935455">
      <w:pPr>
        <w:tabs>
          <w:tab w:val="left" w:pos="-720"/>
        </w:tabs>
        <w:suppressAutoHyphens/>
        <w:spacing w:after="0" w:line="240" w:lineRule="auto"/>
        <w:rPr>
          <w:rFonts w:ascii="Arial" w:hAnsi="Arial" w:cs="Arial"/>
          <w:spacing w:val="-3"/>
          <w:sz w:val="24"/>
          <w:szCs w:val="24"/>
          <w:lang w:val="es-ES_tradnl"/>
        </w:rPr>
      </w:pPr>
    </w:p>
    <w:p w14:paraId="7383FB0D" w14:textId="77777777" w:rsidR="00AB79F3" w:rsidRPr="00935455" w:rsidRDefault="00AB79F3" w:rsidP="00935455">
      <w:pPr>
        <w:tabs>
          <w:tab w:val="left" w:pos="-720"/>
        </w:tabs>
        <w:suppressAutoHyphens/>
        <w:spacing w:after="0" w:line="240" w:lineRule="auto"/>
        <w:rPr>
          <w:rFonts w:ascii="Arial" w:hAnsi="Arial" w:cs="Arial"/>
          <w:b/>
          <w:bCs/>
          <w:spacing w:val="-3"/>
          <w:sz w:val="24"/>
          <w:szCs w:val="24"/>
          <w:lang w:val="es-ES_tradnl"/>
        </w:rPr>
      </w:pPr>
      <w:r w:rsidRPr="00935455">
        <w:rPr>
          <w:rFonts w:ascii="Arial" w:hAnsi="Arial" w:cs="Arial"/>
          <w:b/>
          <w:bCs/>
          <w:spacing w:val="-3"/>
          <w:sz w:val="24"/>
          <w:szCs w:val="24"/>
          <w:lang w:val="es-ES_tradnl"/>
        </w:rPr>
        <w:t>Presidente,</w:t>
      </w:r>
    </w:p>
    <w:p w14:paraId="29431244" w14:textId="77777777" w:rsidR="00AB79F3" w:rsidRPr="00935455" w:rsidRDefault="00AB79F3" w:rsidP="00935455">
      <w:pPr>
        <w:tabs>
          <w:tab w:val="center" w:pos="4680"/>
        </w:tabs>
        <w:suppressAutoHyphens/>
        <w:spacing w:after="0" w:line="240" w:lineRule="auto"/>
        <w:jc w:val="center"/>
        <w:rPr>
          <w:rFonts w:ascii="Arial" w:hAnsi="Arial" w:cs="Arial"/>
          <w:b/>
          <w:spacing w:val="-3"/>
          <w:sz w:val="24"/>
          <w:szCs w:val="24"/>
          <w:lang w:val="es-ES_tradnl"/>
        </w:rPr>
      </w:pPr>
      <w:r w:rsidRPr="00935455">
        <w:rPr>
          <w:rFonts w:ascii="Arial" w:hAnsi="Arial" w:cs="Arial"/>
          <w:b/>
          <w:spacing w:val="-3"/>
          <w:sz w:val="24"/>
          <w:szCs w:val="24"/>
          <w:lang w:val="es-ES_tradnl"/>
        </w:rPr>
        <w:t xml:space="preserve">        OSCAR HERNAN SANCHEZ LEON</w:t>
      </w:r>
    </w:p>
    <w:p w14:paraId="0D208DF4" w14:textId="77777777" w:rsidR="00AB79F3" w:rsidRPr="00935455" w:rsidRDefault="00AB79F3" w:rsidP="00935455">
      <w:pPr>
        <w:tabs>
          <w:tab w:val="left" w:pos="-720"/>
        </w:tabs>
        <w:suppressAutoHyphens/>
        <w:spacing w:after="0" w:line="240" w:lineRule="auto"/>
        <w:rPr>
          <w:rFonts w:ascii="Arial" w:hAnsi="Arial" w:cs="Arial"/>
          <w:spacing w:val="-3"/>
          <w:sz w:val="24"/>
          <w:szCs w:val="24"/>
          <w:lang w:val="es-ES_tradnl"/>
        </w:rPr>
      </w:pPr>
    </w:p>
    <w:p w14:paraId="4FEE8DEC" w14:textId="77777777" w:rsidR="00AB79F3" w:rsidRPr="00935455" w:rsidRDefault="00AB79F3" w:rsidP="00935455">
      <w:pPr>
        <w:tabs>
          <w:tab w:val="left" w:pos="-720"/>
        </w:tabs>
        <w:suppressAutoHyphens/>
        <w:spacing w:after="0" w:line="240" w:lineRule="auto"/>
        <w:rPr>
          <w:rFonts w:ascii="Arial" w:hAnsi="Arial" w:cs="Arial"/>
          <w:spacing w:val="-3"/>
          <w:sz w:val="24"/>
          <w:szCs w:val="24"/>
          <w:lang w:val="es-ES_tradnl"/>
        </w:rPr>
      </w:pPr>
    </w:p>
    <w:p w14:paraId="0DC76C3B" w14:textId="77777777" w:rsidR="00AB79F3" w:rsidRPr="00935455" w:rsidRDefault="00AB79F3" w:rsidP="00935455">
      <w:pPr>
        <w:tabs>
          <w:tab w:val="left" w:pos="-720"/>
        </w:tabs>
        <w:suppressAutoHyphens/>
        <w:spacing w:after="0" w:line="240" w:lineRule="auto"/>
        <w:rPr>
          <w:rFonts w:ascii="Arial" w:hAnsi="Arial" w:cs="Arial"/>
          <w:b/>
          <w:bCs/>
          <w:spacing w:val="-3"/>
          <w:sz w:val="24"/>
          <w:szCs w:val="24"/>
          <w:lang w:val="es-ES_tradnl"/>
        </w:rPr>
      </w:pPr>
      <w:r w:rsidRPr="00935455">
        <w:rPr>
          <w:rFonts w:ascii="Arial" w:hAnsi="Arial" w:cs="Arial"/>
          <w:b/>
          <w:bCs/>
          <w:spacing w:val="-3"/>
          <w:sz w:val="24"/>
          <w:szCs w:val="24"/>
          <w:lang w:val="es-ES_tradnl"/>
        </w:rPr>
        <w:t>Vicepresidente,</w:t>
      </w:r>
    </w:p>
    <w:p w14:paraId="368FD093" w14:textId="77777777" w:rsidR="00AB79F3" w:rsidRPr="00935455" w:rsidRDefault="00AB79F3" w:rsidP="00935455">
      <w:pPr>
        <w:tabs>
          <w:tab w:val="left" w:pos="-720"/>
        </w:tabs>
        <w:suppressAutoHyphens/>
        <w:spacing w:after="0" w:line="240" w:lineRule="auto"/>
        <w:jc w:val="center"/>
        <w:rPr>
          <w:rFonts w:ascii="Arial" w:hAnsi="Arial" w:cs="Arial"/>
          <w:b/>
          <w:spacing w:val="-3"/>
          <w:sz w:val="24"/>
          <w:szCs w:val="24"/>
          <w:lang w:val="es-ES_tradnl"/>
        </w:rPr>
      </w:pPr>
      <w:r w:rsidRPr="00935455">
        <w:rPr>
          <w:rFonts w:ascii="Arial" w:hAnsi="Arial" w:cs="Arial"/>
          <w:b/>
          <w:spacing w:val="-3"/>
          <w:sz w:val="24"/>
          <w:szCs w:val="24"/>
          <w:lang w:val="es-ES_tradnl"/>
        </w:rPr>
        <w:tab/>
        <w:t>OSCAR RODRIGO CAMPO HURTADO</w:t>
      </w:r>
    </w:p>
    <w:p w14:paraId="464179A2" w14:textId="77777777" w:rsidR="00AB79F3" w:rsidRPr="00935455" w:rsidRDefault="00AB79F3" w:rsidP="00935455">
      <w:pPr>
        <w:tabs>
          <w:tab w:val="left" w:pos="-720"/>
        </w:tabs>
        <w:suppressAutoHyphens/>
        <w:spacing w:after="0" w:line="240" w:lineRule="auto"/>
        <w:jc w:val="both"/>
        <w:rPr>
          <w:rFonts w:ascii="Arial" w:hAnsi="Arial" w:cs="Arial"/>
          <w:spacing w:val="-3"/>
          <w:sz w:val="24"/>
          <w:szCs w:val="24"/>
          <w:lang w:val="es-ES_tradnl"/>
        </w:rPr>
      </w:pPr>
    </w:p>
    <w:p w14:paraId="59FC98EC" w14:textId="77777777" w:rsidR="00AB79F3" w:rsidRPr="00935455" w:rsidRDefault="00AB79F3" w:rsidP="00935455">
      <w:pPr>
        <w:tabs>
          <w:tab w:val="left" w:pos="-720"/>
        </w:tabs>
        <w:suppressAutoHyphens/>
        <w:spacing w:after="0" w:line="240" w:lineRule="auto"/>
        <w:jc w:val="both"/>
        <w:rPr>
          <w:rFonts w:ascii="Arial" w:hAnsi="Arial" w:cs="Arial"/>
          <w:spacing w:val="-3"/>
          <w:sz w:val="24"/>
          <w:szCs w:val="24"/>
          <w:lang w:val="es-ES_tradnl"/>
        </w:rPr>
      </w:pPr>
    </w:p>
    <w:p w14:paraId="4A838899" w14:textId="56F4E645" w:rsidR="00AB79F3" w:rsidRPr="00935455" w:rsidRDefault="00D6545D" w:rsidP="00935455">
      <w:pPr>
        <w:tabs>
          <w:tab w:val="left" w:pos="-720"/>
        </w:tabs>
        <w:suppressAutoHyphens/>
        <w:spacing w:after="0" w:line="240" w:lineRule="auto"/>
        <w:jc w:val="both"/>
        <w:rPr>
          <w:rFonts w:ascii="Arial" w:hAnsi="Arial" w:cs="Arial"/>
          <w:b/>
          <w:spacing w:val="-3"/>
          <w:sz w:val="24"/>
          <w:szCs w:val="24"/>
          <w:lang w:val="es-ES_tradnl"/>
        </w:rPr>
      </w:pPr>
      <w:r w:rsidRPr="00935455">
        <w:rPr>
          <w:rFonts w:ascii="Arial" w:hAnsi="Arial" w:cs="Arial"/>
          <w:b/>
          <w:bCs/>
          <w:spacing w:val="-3"/>
          <w:sz w:val="24"/>
          <w:szCs w:val="24"/>
          <w:lang w:val="es-ES_tradnl"/>
        </w:rPr>
        <w:t>Secretaria</w:t>
      </w:r>
      <w:r w:rsidR="00AB79F3" w:rsidRPr="00935455">
        <w:rPr>
          <w:rFonts w:ascii="Arial" w:hAnsi="Arial" w:cs="Arial"/>
          <w:b/>
          <w:bCs/>
          <w:spacing w:val="-3"/>
          <w:sz w:val="24"/>
          <w:szCs w:val="24"/>
          <w:lang w:val="es-ES_tradnl"/>
        </w:rPr>
        <w:t xml:space="preserve">,    </w:t>
      </w:r>
      <w:r w:rsidR="00AB79F3" w:rsidRPr="00935455">
        <w:rPr>
          <w:rFonts w:ascii="Arial" w:hAnsi="Arial" w:cs="Arial"/>
          <w:b/>
          <w:spacing w:val="-3"/>
          <w:sz w:val="24"/>
          <w:szCs w:val="24"/>
          <w:lang w:val="es-ES_tradnl"/>
        </w:rPr>
        <w:t xml:space="preserve">      </w:t>
      </w:r>
    </w:p>
    <w:p w14:paraId="331C40E1" w14:textId="310EFCC2" w:rsidR="00AB79F3" w:rsidRPr="00935455" w:rsidRDefault="00AB79F3" w:rsidP="00935455">
      <w:pPr>
        <w:spacing w:after="0" w:line="240" w:lineRule="auto"/>
        <w:ind w:left="2124"/>
        <w:rPr>
          <w:rFonts w:ascii="Arial" w:hAnsi="Arial" w:cs="Arial"/>
          <w:sz w:val="24"/>
          <w:szCs w:val="24"/>
        </w:rPr>
      </w:pPr>
      <w:r w:rsidRPr="00935455">
        <w:rPr>
          <w:rFonts w:ascii="Arial" w:hAnsi="Arial" w:cs="Arial"/>
          <w:b/>
          <w:spacing w:val="-3"/>
          <w:sz w:val="24"/>
          <w:szCs w:val="24"/>
          <w:lang w:val="es-ES_tradnl"/>
        </w:rPr>
        <w:t xml:space="preserve">         AMPARO YANETH CALDERON PERDOMO</w:t>
      </w:r>
    </w:p>
    <w:p w14:paraId="5BBC610A" w14:textId="77777777" w:rsidR="005A169F" w:rsidRPr="00935455" w:rsidRDefault="005A169F" w:rsidP="00935455">
      <w:pPr>
        <w:spacing w:after="0" w:line="240" w:lineRule="auto"/>
        <w:jc w:val="both"/>
        <w:rPr>
          <w:rStyle w:val="TNR21"/>
          <w:rFonts w:ascii="Arial" w:hAnsi="Arial" w:cs="Arial"/>
          <w:b/>
          <w:bCs/>
          <w:szCs w:val="24"/>
        </w:rPr>
      </w:pPr>
    </w:p>
    <w:p w14:paraId="4CDEFC54" w14:textId="7CBF93B5" w:rsidR="00D6545D" w:rsidRPr="00935455" w:rsidRDefault="00D6545D" w:rsidP="00935455">
      <w:pPr>
        <w:spacing w:after="0" w:line="240" w:lineRule="auto"/>
        <w:ind w:left="18" w:right="295" w:firstLine="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P</w:t>
      </w:r>
      <w:r w:rsidR="00B36886" w:rsidRPr="00935455">
        <w:rPr>
          <w:rFonts w:ascii="Arial" w:eastAsia="Times New Roman" w:hAnsi="Arial" w:cs="Arial"/>
          <w:color w:val="000000"/>
          <w:sz w:val="24"/>
          <w:szCs w:val="24"/>
          <w:lang w:eastAsia="es-CO"/>
        </w:rPr>
        <w:t xml:space="preserve">residente y señores </w:t>
      </w:r>
      <w:r w:rsidRPr="00935455">
        <w:rPr>
          <w:rFonts w:ascii="Arial" w:eastAsia="Times New Roman" w:hAnsi="Arial" w:cs="Arial"/>
          <w:color w:val="000000"/>
          <w:sz w:val="24"/>
          <w:szCs w:val="24"/>
          <w:lang w:eastAsia="es-CO"/>
        </w:rPr>
        <w:t>R</w:t>
      </w:r>
      <w:r w:rsidR="00B36886" w:rsidRPr="00935455">
        <w:rPr>
          <w:rFonts w:ascii="Arial" w:eastAsia="Times New Roman" w:hAnsi="Arial" w:cs="Arial"/>
          <w:color w:val="000000"/>
          <w:sz w:val="24"/>
          <w:szCs w:val="24"/>
          <w:lang w:eastAsia="es-CO"/>
        </w:rPr>
        <w:t>epresentantes y asistentes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c</w:t>
      </w:r>
      <w:r w:rsidR="00B36886" w:rsidRPr="00935455">
        <w:rPr>
          <w:rFonts w:ascii="Arial" w:eastAsia="Times New Roman" w:hAnsi="Arial" w:cs="Arial"/>
          <w:color w:val="000000"/>
          <w:sz w:val="24"/>
          <w:szCs w:val="24"/>
          <w:lang w:eastAsia="es-CO"/>
        </w:rPr>
        <w:t xml:space="preserve">onforme al </w:t>
      </w: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 xml:space="preserve">rtículo </w:t>
      </w:r>
      <w:r w:rsidRPr="00935455">
        <w:rPr>
          <w:rFonts w:ascii="Arial" w:eastAsia="Times New Roman" w:hAnsi="Arial" w:cs="Arial"/>
          <w:color w:val="000000"/>
          <w:sz w:val="24"/>
          <w:szCs w:val="24"/>
          <w:lang w:eastAsia="es-CO"/>
        </w:rPr>
        <w:t>4°</w:t>
      </w:r>
      <w:r w:rsidR="00B36886" w:rsidRPr="00935455">
        <w:rPr>
          <w:rFonts w:ascii="Arial" w:eastAsia="Times New Roman" w:hAnsi="Arial" w:cs="Arial"/>
          <w:color w:val="000000"/>
          <w:sz w:val="24"/>
          <w:szCs w:val="24"/>
          <w:lang w:eastAsia="es-CO"/>
        </w:rPr>
        <w:t xml:space="preserve"> que establece el acto administrativo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la Secretaría de la Comisión deja constancia que hemos dado trámite especial a la Dirección Administrativa de la Cámara y en especial a la </w:t>
      </w:r>
      <w:r w:rsidRPr="00935455">
        <w:rPr>
          <w:rFonts w:ascii="Arial" w:eastAsia="Times New Roman" w:hAnsi="Arial" w:cs="Arial"/>
          <w:color w:val="000000"/>
          <w:sz w:val="24"/>
          <w:szCs w:val="24"/>
          <w:lang w:eastAsia="es-CO"/>
        </w:rPr>
        <w:t>O</w:t>
      </w:r>
      <w:r w:rsidR="00B36886" w:rsidRPr="00935455">
        <w:rPr>
          <w:rFonts w:ascii="Arial" w:eastAsia="Times New Roman" w:hAnsi="Arial" w:cs="Arial"/>
          <w:color w:val="000000"/>
          <w:sz w:val="24"/>
          <w:szCs w:val="24"/>
          <w:lang w:eastAsia="es-CO"/>
        </w:rPr>
        <w:t xml:space="preserve">ficina de </w:t>
      </w:r>
      <w:r w:rsidRPr="00935455">
        <w:rPr>
          <w:rFonts w:ascii="Arial" w:eastAsia="Times New Roman" w:hAnsi="Arial" w:cs="Arial"/>
          <w:color w:val="000000"/>
          <w:sz w:val="24"/>
          <w:szCs w:val="24"/>
          <w:lang w:eastAsia="es-CO"/>
        </w:rPr>
        <w:t>P</w:t>
      </w:r>
      <w:r w:rsidR="00B36886" w:rsidRPr="00935455">
        <w:rPr>
          <w:rFonts w:ascii="Arial" w:eastAsia="Times New Roman" w:hAnsi="Arial" w:cs="Arial"/>
          <w:color w:val="000000"/>
          <w:sz w:val="24"/>
          <w:szCs w:val="24"/>
          <w:lang w:eastAsia="es-CO"/>
        </w:rPr>
        <w:t>rensa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para que esta </w:t>
      </w: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 xml:space="preserve">udiencia hubiese sido convocada por el </w:t>
      </w:r>
      <w:r w:rsidRPr="00935455">
        <w:rPr>
          <w:rFonts w:ascii="Arial" w:eastAsia="Times New Roman" w:hAnsi="Arial" w:cs="Arial"/>
          <w:color w:val="000000"/>
          <w:sz w:val="24"/>
          <w:szCs w:val="24"/>
          <w:lang w:eastAsia="es-CO"/>
        </w:rPr>
        <w:t xml:space="preserve">Canal Institucional </w:t>
      </w:r>
      <w:r w:rsidR="00B36886" w:rsidRPr="00935455">
        <w:rPr>
          <w:rFonts w:ascii="Arial" w:eastAsia="Times New Roman" w:hAnsi="Arial" w:cs="Arial"/>
          <w:color w:val="000000"/>
          <w:sz w:val="24"/>
          <w:szCs w:val="24"/>
          <w:lang w:eastAsia="es-CO"/>
        </w:rPr>
        <w:t>del Congreso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sí lo verificamos y así se hizo</w:t>
      </w:r>
      <w:r w:rsidRPr="00935455">
        <w:rPr>
          <w:rFonts w:ascii="Arial" w:eastAsia="Times New Roman" w:hAnsi="Arial" w:cs="Arial"/>
          <w:color w:val="000000"/>
          <w:sz w:val="24"/>
          <w:szCs w:val="24"/>
          <w:lang w:eastAsia="es-CO"/>
        </w:rPr>
        <w:t>.</w:t>
      </w:r>
    </w:p>
    <w:p w14:paraId="3806ED04" w14:textId="77777777" w:rsidR="00D6545D" w:rsidRPr="00935455" w:rsidRDefault="00D6545D" w:rsidP="00935455">
      <w:pPr>
        <w:spacing w:after="0" w:line="240" w:lineRule="auto"/>
        <w:ind w:left="18" w:right="295" w:firstLine="5"/>
        <w:jc w:val="both"/>
        <w:rPr>
          <w:rFonts w:ascii="Arial" w:eastAsia="Times New Roman" w:hAnsi="Arial" w:cs="Arial"/>
          <w:color w:val="000000"/>
          <w:sz w:val="24"/>
          <w:szCs w:val="24"/>
          <w:lang w:eastAsia="es-CO"/>
        </w:rPr>
      </w:pPr>
    </w:p>
    <w:p w14:paraId="0771EF0C" w14:textId="77777777" w:rsidR="00D6545D" w:rsidRPr="00935455" w:rsidRDefault="00D6545D" w:rsidP="00935455">
      <w:pPr>
        <w:spacing w:after="0" w:line="240" w:lineRule="auto"/>
        <w:ind w:left="18" w:right="295" w:firstLine="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Así </w:t>
      </w:r>
      <w:r w:rsidR="00B36886" w:rsidRPr="00935455">
        <w:rPr>
          <w:rFonts w:ascii="Arial" w:eastAsia="Times New Roman" w:hAnsi="Arial" w:cs="Arial"/>
          <w:color w:val="000000"/>
          <w:sz w:val="24"/>
          <w:szCs w:val="24"/>
          <w:lang w:eastAsia="es-CO"/>
        </w:rPr>
        <w:t xml:space="preserve">mismo se hicieron algunas invitaciones solicitadas por los </w:t>
      </w:r>
      <w:r w:rsidRPr="00935455">
        <w:rPr>
          <w:rFonts w:ascii="Arial" w:eastAsia="Times New Roman" w:hAnsi="Arial" w:cs="Arial"/>
          <w:color w:val="000000"/>
          <w:sz w:val="24"/>
          <w:szCs w:val="24"/>
          <w:lang w:eastAsia="es-CO"/>
        </w:rPr>
        <w:t>P</w:t>
      </w:r>
      <w:r w:rsidR="00B36886" w:rsidRPr="00935455">
        <w:rPr>
          <w:rFonts w:ascii="Arial" w:eastAsia="Times New Roman" w:hAnsi="Arial" w:cs="Arial"/>
          <w:color w:val="000000"/>
          <w:sz w:val="24"/>
          <w:szCs w:val="24"/>
          <w:lang w:eastAsia="es-CO"/>
        </w:rPr>
        <w:t xml:space="preserve">onentes y se invitó a 31 representantes tanto de </w:t>
      </w:r>
      <w:r w:rsidRPr="00935455">
        <w:rPr>
          <w:rFonts w:ascii="Arial" w:eastAsia="Times New Roman" w:hAnsi="Arial" w:cs="Arial"/>
          <w:color w:val="000000"/>
          <w:sz w:val="24"/>
          <w:szCs w:val="24"/>
          <w:lang w:eastAsia="es-CO"/>
        </w:rPr>
        <w:t>G</w:t>
      </w:r>
      <w:r w:rsidR="00B36886" w:rsidRPr="00935455">
        <w:rPr>
          <w:rFonts w:ascii="Arial" w:eastAsia="Times New Roman" w:hAnsi="Arial" w:cs="Arial"/>
          <w:color w:val="000000"/>
          <w:sz w:val="24"/>
          <w:szCs w:val="24"/>
          <w:lang w:eastAsia="es-CO"/>
        </w:rPr>
        <w:t>obierno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de la Academia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42 inscritos y 75 personas inscritas como observadores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Así que con este informe</w:t>
      </w:r>
      <w:r w:rsidRPr="00935455">
        <w:rPr>
          <w:rFonts w:ascii="Arial" w:eastAsia="Times New Roman" w:hAnsi="Arial" w:cs="Arial"/>
          <w:color w:val="000000"/>
          <w:sz w:val="24"/>
          <w:szCs w:val="24"/>
          <w:lang w:eastAsia="es-CO"/>
        </w:rPr>
        <w:t xml:space="preserve"> de</w:t>
      </w:r>
      <w:r w:rsidR="00B36886" w:rsidRPr="00935455">
        <w:rPr>
          <w:rFonts w:ascii="Arial" w:eastAsia="Times New Roman" w:hAnsi="Arial" w:cs="Arial"/>
          <w:color w:val="000000"/>
          <w:sz w:val="24"/>
          <w:szCs w:val="24"/>
          <w:lang w:eastAsia="es-CO"/>
        </w:rPr>
        <w:t xml:space="preserve"> la Secretaría </w:t>
      </w:r>
      <w:r w:rsidR="00B36886" w:rsidRPr="00935455">
        <w:rPr>
          <w:rFonts w:ascii="Arial" w:eastAsia="Times New Roman" w:hAnsi="Arial" w:cs="Arial"/>
          <w:color w:val="000000"/>
          <w:sz w:val="24"/>
          <w:szCs w:val="24"/>
          <w:lang w:eastAsia="es-CO"/>
        </w:rPr>
        <w:lastRenderedPageBreak/>
        <w:t xml:space="preserve">señor </w:t>
      </w:r>
      <w:r w:rsidRPr="00935455">
        <w:rPr>
          <w:rFonts w:ascii="Arial" w:eastAsia="Times New Roman" w:hAnsi="Arial" w:cs="Arial"/>
          <w:color w:val="000000"/>
          <w:sz w:val="24"/>
          <w:szCs w:val="24"/>
          <w:lang w:eastAsia="es-CO"/>
        </w:rPr>
        <w:t>P</w:t>
      </w:r>
      <w:r w:rsidR="00B36886" w:rsidRPr="00935455">
        <w:rPr>
          <w:rFonts w:ascii="Arial" w:eastAsia="Times New Roman" w:hAnsi="Arial" w:cs="Arial"/>
          <w:color w:val="000000"/>
          <w:sz w:val="24"/>
          <w:szCs w:val="24"/>
          <w:lang w:eastAsia="es-CO"/>
        </w:rPr>
        <w:t xml:space="preserve">residente puede usted dar inicio formal a la </w:t>
      </w: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udiencia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reiterarles que</w:t>
      </w:r>
      <w:r w:rsidRPr="00935455">
        <w:rPr>
          <w:rFonts w:ascii="Arial" w:eastAsia="Times New Roman" w:hAnsi="Arial" w:cs="Arial"/>
          <w:color w:val="000000"/>
          <w:sz w:val="24"/>
          <w:szCs w:val="24"/>
          <w:lang w:eastAsia="es-CO"/>
        </w:rPr>
        <w:t xml:space="preserve"> q</w:t>
      </w:r>
      <w:r w:rsidR="00B36886" w:rsidRPr="00935455">
        <w:rPr>
          <w:rFonts w:ascii="Arial" w:eastAsia="Times New Roman" w:hAnsi="Arial" w:cs="Arial"/>
          <w:color w:val="000000"/>
          <w:sz w:val="24"/>
          <w:szCs w:val="24"/>
          <w:lang w:eastAsia="es-CO"/>
        </w:rPr>
        <w:t>uienes no están inscritos en los listados y deseen intervenir</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pues podrán hacerlo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Con este informe puede usted dar inicio señor </w:t>
      </w:r>
      <w:r w:rsidRPr="00935455">
        <w:rPr>
          <w:rFonts w:ascii="Arial" w:eastAsia="Times New Roman" w:hAnsi="Arial" w:cs="Arial"/>
          <w:color w:val="000000"/>
          <w:sz w:val="24"/>
          <w:szCs w:val="24"/>
          <w:lang w:eastAsia="es-CO"/>
        </w:rPr>
        <w:t>P</w:t>
      </w:r>
      <w:r w:rsidR="00B36886" w:rsidRPr="00935455">
        <w:rPr>
          <w:rFonts w:ascii="Arial" w:eastAsia="Times New Roman" w:hAnsi="Arial" w:cs="Arial"/>
          <w:color w:val="000000"/>
          <w:sz w:val="24"/>
          <w:szCs w:val="24"/>
          <w:lang w:eastAsia="es-CO"/>
        </w:rPr>
        <w:t xml:space="preserve">residente a la </w:t>
      </w: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udiencia</w:t>
      </w:r>
      <w:r w:rsidRPr="00935455">
        <w:rPr>
          <w:rFonts w:ascii="Arial" w:eastAsia="Times New Roman" w:hAnsi="Arial" w:cs="Arial"/>
          <w:color w:val="000000"/>
          <w:sz w:val="24"/>
          <w:szCs w:val="24"/>
          <w:lang w:eastAsia="es-CO"/>
        </w:rPr>
        <w:t>.</w:t>
      </w:r>
    </w:p>
    <w:p w14:paraId="5A920BAD" w14:textId="77777777" w:rsidR="00D6545D" w:rsidRPr="00935455" w:rsidRDefault="00D6545D" w:rsidP="00935455">
      <w:pPr>
        <w:spacing w:after="0" w:line="240" w:lineRule="auto"/>
        <w:ind w:left="18" w:right="295" w:firstLine="5"/>
        <w:jc w:val="both"/>
        <w:rPr>
          <w:rFonts w:ascii="Arial" w:eastAsia="Times New Roman" w:hAnsi="Arial" w:cs="Arial"/>
          <w:color w:val="000000"/>
          <w:sz w:val="24"/>
          <w:szCs w:val="24"/>
          <w:lang w:eastAsia="es-CO"/>
        </w:rPr>
      </w:pPr>
    </w:p>
    <w:p w14:paraId="1C008FE3" w14:textId="2D9A9459" w:rsidR="00D6545D" w:rsidRPr="00935455" w:rsidRDefault="00D6545D" w:rsidP="00935455">
      <w:pPr>
        <w:spacing w:after="0" w:line="240" w:lineRule="auto"/>
        <w:ind w:left="18" w:right="295" w:firstLine="5"/>
        <w:jc w:val="both"/>
        <w:rPr>
          <w:rFonts w:ascii="Arial" w:eastAsia="Times New Roman" w:hAnsi="Arial" w:cs="Arial"/>
          <w:color w:val="000000"/>
          <w:sz w:val="24"/>
          <w:szCs w:val="24"/>
          <w:lang w:eastAsia="es-CO"/>
        </w:rPr>
      </w:pPr>
      <w:bookmarkStart w:id="42" w:name="_Toc149914584"/>
      <w:r w:rsidRPr="00935455">
        <w:rPr>
          <w:rStyle w:val="Ttulo2Car"/>
          <w:rFonts w:cs="Arial"/>
          <w:szCs w:val="24"/>
        </w:rPr>
        <w:t>PRESIDENTE</w:t>
      </w:r>
      <w:bookmarkEnd w:id="42"/>
      <w:r w:rsidRPr="00935455">
        <w:rPr>
          <w:rFonts w:ascii="Arial" w:eastAsia="Times New Roman" w:hAnsi="Arial" w:cs="Arial"/>
          <w:b/>
          <w:bCs/>
          <w:color w:val="000000"/>
          <w:sz w:val="24"/>
          <w:szCs w:val="24"/>
          <w:lang w:eastAsia="es-CO"/>
        </w:rPr>
        <w:t>:</w:t>
      </w:r>
      <w:r w:rsidR="00B36886" w:rsidRPr="00935455">
        <w:rPr>
          <w:rFonts w:ascii="Arial" w:eastAsia="Times New Roman" w:hAnsi="Arial" w:cs="Arial"/>
          <w:color w:val="000000"/>
          <w:sz w:val="24"/>
          <w:szCs w:val="24"/>
          <w:lang w:eastAsia="es-CO"/>
        </w:rPr>
        <w:t xml:space="preserve"> Gracias señora </w:t>
      </w:r>
      <w:r w:rsidRPr="00935455">
        <w:rPr>
          <w:rFonts w:ascii="Arial" w:eastAsia="Times New Roman" w:hAnsi="Arial" w:cs="Arial"/>
          <w:color w:val="000000"/>
          <w:sz w:val="24"/>
          <w:szCs w:val="24"/>
          <w:lang w:eastAsia="es-CO"/>
        </w:rPr>
        <w:t>Secretaria.</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P</w:t>
      </w:r>
      <w:r w:rsidR="00B36886" w:rsidRPr="00935455">
        <w:rPr>
          <w:rFonts w:ascii="Arial" w:eastAsia="Times New Roman" w:hAnsi="Arial" w:cs="Arial"/>
          <w:color w:val="000000"/>
          <w:sz w:val="24"/>
          <w:szCs w:val="24"/>
          <w:lang w:eastAsia="es-CO"/>
        </w:rPr>
        <w:t xml:space="preserve">rocedemos entonces a escuchar al señor </w:t>
      </w:r>
      <w:r w:rsidRPr="00935455">
        <w:rPr>
          <w:rFonts w:ascii="Arial" w:eastAsia="Times New Roman" w:hAnsi="Arial" w:cs="Arial"/>
          <w:color w:val="000000"/>
          <w:sz w:val="24"/>
          <w:szCs w:val="24"/>
          <w:lang w:eastAsia="es-CO"/>
        </w:rPr>
        <w:t>V</w:t>
      </w:r>
      <w:r w:rsidR="00B36886" w:rsidRPr="00935455">
        <w:rPr>
          <w:rFonts w:ascii="Arial" w:eastAsia="Times New Roman" w:hAnsi="Arial" w:cs="Arial"/>
          <w:color w:val="000000"/>
          <w:sz w:val="24"/>
          <w:szCs w:val="24"/>
          <w:lang w:eastAsia="es-CO"/>
        </w:rPr>
        <w:t>ice</w:t>
      </w:r>
      <w:r w:rsidR="0096600F" w:rsidRPr="00935455">
        <w:rPr>
          <w:rFonts w:ascii="Arial" w:eastAsia="Times New Roman" w:hAnsi="Arial" w:cs="Arial"/>
          <w:color w:val="000000"/>
          <w:sz w:val="24"/>
          <w:szCs w:val="24"/>
          <w:lang w:eastAsia="es-CO"/>
        </w:rPr>
        <w:t>r</w:t>
      </w:r>
      <w:r w:rsidR="00B36886" w:rsidRPr="00935455">
        <w:rPr>
          <w:rFonts w:ascii="Arial" w:eastAsia="Times New Roman" w:hAnsi="Arial" w:cs="Arial"/>
          <w:color w:val="000000"/>
          <w:sz w:val="24"/>
          <w:szCs w:val="24"/>
          <w:lang w:eastAsia="es-CO"/>
        </w:rPr>
        <w:t>rector doctor Luis Eduardo Gómez</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que nos recibe en esta universidad y se lo agradecemos nuevamente</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que nos permita esta gentileza en este buen espacio</w:t>
      </w:r>
      <w:r w:rsidR="009E6B1B"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009E6B1B" w:rsidRPr="00935455">
        <w:rPr>
          <w:rFonts w:ascii="Arial" w:eastAsia="Times New Roman" w:hAnsi="Arial" w:cs="Arial"/>
          <w:color w:val="000000"/>
          <w:sz w:val="24"/>
          <w:szCs w:val="24"/>
          <w:lang w:eastAsia="es-CO"/>
        </w:rPr>
        <w:t>D</w:t>
      </w:r>
      <w:r w:rsidR="00B36886" w:rsidRPr="00935455">
        <w:rPr>
          <w:rFonts w:ascii="Arial" w:eastAsia="Times New Roman" w:hAnsi="Arial" w:cs="Arial"/>
          <w:color w:val="000000"/>
          <w:sz w:val="24"/>
          <w:szCs w:val="24"/>
          <w:lang w:eastAsia="es-CO"/>
        </w:rPr>
        <w:t>octor Luis Eduardo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delante</w:t>
      </w:r>
      <w:r w:rsidRPr="00935455">
        <w:rPr>
          <w:rFonts w:ascii="Arial" w:eastAsia="Times New Roman" w:hAnsi="Arial" w:cs="Arial"/>
          <w:color w:val="000000"/>
          <w:sz w:val="24"/>
          <w:szCs w:val="24"/>
          <w:lang w:eastAsia="es-CO"/>
        </w:rPr>
        <w:t>.</w:t>
      </w:r>
    </w:p>
    <w:p w14:paraId="010354FA" w14:textId="77777777" w:rsidR="00D6545D" w:rsidRPr="00935455" w:rsidRDefault="00D6545D" w:rsidP="00935455">
      <w:pPr>
        <w:spacing w:after="0" w:line="240" w:lineRule="auto"/>
        <w:ind w:left="18" w:right="295" w:firstLine="5"/>
        <w:jc w:val="both"/>
        <w:rPr>
          <w:rFonts w:ascii="Arial" w:eastAsia="Times New Roman" w:hAnsi="Arial" w:cs="Arial"/>
          <w:color w:val="000000"/>
          <w:sz w:val="24"/>
          <w:szCs w:val="24"/>
          <w:lang w:eastAsia="es-CO"/>
        </w:rPr>
      </w:pPr>
    </w:p>
    <w:p w14:paraId="6283AA18" w14:textId="1FC98DBD" w:rsidR="00126967" w:rsidRPr="00935455" w:rsidRDefault="00D6545D" w:rsidP="00935455">
      <w:pPr>
        <w:spacing w:after="0" w:line="240" w:lineRule="auto"/>
        <w:ind w:left="18" w:right="295" w:firstLine="5"/>
        <w:jc w:val="both"/>
        <w:rPr>
          <w:rFonts w:ascii="Arial" w:hAnsi="Arial" w:cs="Arial"/>
          <w:b/>
          <w:bCs/>
          <w:color w:val="000000" w:themeColor="text1"/>
          <w:sz w:val="24"/>
          <w:szCs w:val="24"/>
        </w:rPr>
      </w:pPr>
      <w:bookmarkStart w:id="43" w:name="_Toc149914585"/>
      <w:r w:rsidRPr="00935455">
        <w:rPr>
          <w:rStyle w:val="Ttulo2Car"/>
          <w:rFonts w:cs="Arial"/>
          <w:szCs w:val="24"/>
        </w:rPr>
        <w:t>La Presidencia concede el uso de la palabra al doctor</w:t>
      </w:r>
      <w:r w:rsidR="00B36886" w:rsidRPr="00935455">
        <w:rPr>
          <w:rStyle w:val="Ttulo2Car"/>
          <w:rFonts w:cs="Arial"/>
          <w:szCs w:val="24"/>
        </w:rPr>
        <w:t xml:space="preserve"> Luis</w:t>
      </w:r>
      <w:r w:rsidR="00126967" w:rsidRPr="00935455">
        <w:rPr>
          <w:rStyle w:val="Ttulo2Car"/>
          <w:rFonts w:cs="Arial"/>
          <w:szCs w:val="24"/>
        </w:rPr>
        <w:t xml:space="preserve"> Eduardo Gómez, Vicerrector de la Universidad Pontificia Bolivariana</w:t>
      </w:r>
      <w:bookmarkEnd w:id="43"/>
      <w:r w:rsidR="00126967" w:rsidRPr="00935455">
        <w:rPr>
          <w:rFonts w:ascii="Arial" w:hAnsi="Arial" w:cs="Arial"/>
          <w:b/>
          <w:bCs/>
          <w:color w:val="000000" w:themeColor="text1"/>
          <w:sz w:val="24"/>
          <w:szCs w:val="24"/>
        </w:rPr>
        <w:t>.</w:t>
      </w:r>
    </w:p>
    <w:p w14:paraId="475707B0" w14:textId="77777777" w:rsidR="00126967" w:rsidRPr="00935455" w:rsidRDefault="00126967" w:rsidP="00935455">
      <w:pPr>
        <w:spacing w:after="0" w:line="240" w:lineRule="auto"/>
        <w:ind w:left="18" w:right="295" w:firstLine="5"/>
        <w:jc w:val="both"/>
        <w:rPr>
          <w:rFonts w:ascii="Arial" w:eastAsia="Times New Roman" w:hAnsi="Arial" w:cs="Arial"/>
          <w:color w:val="000000"/>
          <w:sz w:val="24"/>
          <w:szCs w:val="24"/>
          <w:lang w:eastAsia="es-CO"/>
        </w:rPr>
      </w:pPr>
    </w:p>
    <w:p w14:paraId="2B2B9ECC" w14:textId="3DAB0423" w:rsidR="00126967" w:rsidRPr="00935455" w:rsidRDefault="00B36886" w:rsidP="00935455">
      <w:pPr>
        <w:spacing w:after="0" w:line="240" w:lineRule="auto"/>
        <w:ind w:left="18" w:right="295" w:firstLine="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Nuevamente muy buenos días</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un cordial saludo de manera muy especial a la señora </w:t>
      </w:r>
      <w:r w:rsidR="00D6545D" w:rsidRPr="00935455">
        <w:rPr>
          <w:rFonts w:ascii="Arial" w:eastAsia="Times New Roman" w:hAnsi="Arial" w:cs="Arial"/>
          <w:color w:val="000000"/>
          <w:sz w:val="24"/>
          <w:szCs w:val="24"/>
          <w:lang w:eastAsia="es-CO"/>
        </w:rPr>
        <w:t>Secretaria</w:t>
      </w:r>
      <w:r w:rsidRPr="00935455">
        <w:rPr>
          <w:rFonts w:ascii="Arial" w:eastAsia="Times New Roman" w:hAnsi="Arial" w:cs="Arial"/>
          <w:color w:val="000000"/>
          <w:sz w:val="24"/>
          <w:szCs w:val="24"/>
          <w:lang w:eastAsia="es-CO"/>
        </w:rPr>
        <w:t xml:space="preserve"> de la </w:t>
      </w:r>
      <w:r w:rsidR="00126967" w:rsidRPr="00935455">
        <w:rPr>
          <w:rFonts w:ascii="Arial" w:eastAsia="Times New Roman" w:hAnsi="Arial" w:cs="Arial"/>
          <w:color w:val="000000"/>
          <w:sz w:val="24"/>
          <w:szCs w:val="24"/>
          <w:lang w:eastAsia="es-CO"/>
        </w:rPr>
        <w:t>C</w:t>
      </w:r>
      <w:r w:rsidRPr="00935455">
        <w:rPr>
          <w:rFonts w:ascii="Arial" w:eastAsia="Times New Roman" w:hAnsi="Arial" w:cs="Arial"/>
          <w:color w:val="000000"/>
          <w:sz w:val="24"/>
          <w:szCs w:val="24"/>
          <w:lang w:eastAsia="es-CO"/>
        </w:rPr>
        <w:t>omisión</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la señora </w:t>
      </w:r>
      <w:r w:rsidR="00126967" w:rsidRPr="00935455">
        <w:rPr>
          <w:rFonts w:ascii="Arial" w:eastAsia="Times New Roman" w:hAnsi="Arial" w:cs="Arial"/>
          <w:color w:val="000000"/>
          <w:sz w:val="24"/>
          <w:szCs w:val="24"/>
          <w:lang w:eastAsia="es-CO"/>
        </w:rPr>
        <w:t>Ministra</w:t>
      </w:r>
      <w:r w:rsidRPr="00935455">
        <w:rPr>
          <w:rFonts w:ascii="Arial" w:eastAsia="Times New Roman" w:hAnsi="Arial" w:cs="Arial"/>
          <w:color w:val="000000"/>
          <w:sz w:val="24"/>
          <w:szCs w:val="24"/>
          <w:lang w:eastAsia="es-CO"/>
        </w:rPr>
        <w:t xml:space="preserve"> de </w:t>
      </w:r>
      <w:r w:rsidR="00126967" w:rsidRPr="00935455">
        <w:rPr>
          <w:rFonts w:ascii="Arial" w:eastAsia="Times New Roman" w:hAnsi="Arial" w:cs="Arial"/>
          <w:color w:val="000000"/>
          <w:sz w:val="24"/>
          <w:szCs w:val="24"/>
          <w:lang w:eastAsia="es-CO"/>
        </w:rPr>
        <w:t>Educación,</w:t>
      </w:r>
      <w:r w:rsidRPr="00935455">
        <w:rPr>
          <w:rFonts w:ascii="Arial" w:eastAsia="Times New Roman" w:hAnsi="Arial" w:cs="Arial"/>
          <w:color w:val="000000"/>
          <w:sz w:val="24"/>
          <w:szCs w:val="24"/>
          <w:lang w:eastAsia="es-CO"/>
        </w:rPr>
        <w:t xml:space="preserve"> a la doctora </w:t>
      </w:r>
      <w:r w:rsidR="00126967" w:rsidRPr="00935455">
        <w:rPr>
          <w:rFonts w:ascii="Arial" w:eastAsia="Times New Roman" w:hAnsi="Arial" w:cs="Arial"/>
          <w:color w:val="000000"/>
          <w:sz w:val="24"/>
          <w:szCs w:val="24"/>
          <w:lang w:eastAsia="es-CO"/>
        </w:rPr>
        <w:t>Marelen</w:t>
      </w:r>
      <w:r w:rsidRPr="00935455">
        <w:rPr>
          <w:rFonts w:ascii="Arial" w:eastAsia="Times New Roman" w:hAnsi="Arial" w:cs="Arial"/>
          <w:color w:val="000000"/>
          <w:sz w:val="24"/>
          <w:szCs w:val="24"/>
          <w:lang w:eastAsia="es-CO"/>
        </w:rPr>
        <w:t xml:space="preserve"> Castillo</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al doctor Gabriel Becerra</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al doctor Hernán </w:t>
      </w:r>
      <w:r w:rsidR="00126967" w:rsidRPr="00935455">
        <w:rPr>
          <w:rFonts w:ascii="Arial" w:eastAsia="Times New Roman" w:hAnsi="Arial" w:cs="Arial"/>
          <w:color w:val="000000"/>
          <w:sz w:val="24"/>
          <w:szCs w:val="24"/>
          <w:lang w:eastAsia="es-CO"/>
        </w:rPr>
        <w:t>Cad</w:t>
      </w:r>
      <w:r w:rsidRPr="00935455">
        <w:rPr>
          <w:rFonts w:ascii="Arial" w:eastAsia="Times New Roman" w:hAnsi="Arial" w:cs="Arial"/>
          <w:color w:val="000000"/>
          <w:sz w:val="24"/>
          <w:szCs w:val="24"/>
          <w:lang w:eastAsia="es-CO"/>
        </w:rPr>
        <w:t>avid Márquez</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126967" w:rsidRPr="00935455">
        <w:rPr>
          <w:rFonts w:ascii="Arial" w:eastAsia="Times New Roman" w:hAnsi="Arial" w:cs="Arial"/>
          <w:color w:val="000000"/>
          <w:sz w:val="24"/>
          <w:szCs w:val="24"/>
          <w:lang w:eastAsia="es-CO"/>
        </w:rPr>
        <w:t>Coordinador Ponente, i</w:t>
      </w:r>
      <w:r w:rsidRPr="00935455">
        <w:rPr>
          <w:rFonts w:ascii="Arial" w:eastAsia="Times New Roman" w:hAnsi="Arial" w:cs="Arial"/>
          <w:color w:val="000000"/>
          <w:sz w:val="24"/>
          <w:szCs w:val="24"/>
          <w:lang w:eastAsia="es-CO"/>
        </w:rPr>
        <w:t xml:space="preserve">gualmente saludo de manera muy especial a los señores </w:t>
      </w:r>
      <w:r w:rsidR="00126967" w:rsidRPr="00935455">
        <w:rPr>
          <w:rFonts w:ascii="Arial" w:eastAsia="Times New Roman" w:hAnsi="Arial" w:cs="Arial"/>
          <w:color w:val="000000"/>
          <w:sz w:val="24"/>
          <w:szCs w:val="24"/>
          <w:lang w:eastAsia="es-CO"/>
        </w:rPr>
        <w:t>Rectores</w:t>
      </w:r>
      <w:r w:rsidRPr="00935455">
        <w:rPr>
          <w:rFonts w:ascii="Arial" w:eastAsia="Times New Roman" w:hAnsi="Arial" w:cs="Arial"/>
          <w:color w:val="000000"/>
          <w:sz w:val="24"/>
          <w:szCs w:val="24"/>
          <w:lang w:eastAsia="es-CO"/>
        </w:rPr>
        <w:t xml:space="preserve"> Claudia Restrepo de </w:t>
      </w:r>
      <w:r w:rsidR="009E6B1B"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AFIT</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Manuel </w:t>
      </w:r>
      <w:r w:rsidR="00126967" w:rsidRPr="00935455">
        <w:rPr>
          <w:rFonts w:ascii="Arial" w:eastAsia="Times New Roman" w:hAnsi="Arial" w:cs="Arial"/>
          <w:color w:val="000000"/>
          <w:sz w:val="24"/>
          <w:szCs w:val="24"/>
          <w:lang w:eastAsia="es-CO"/>
        </w:rPr>
        <w:t>Acevedo</w:t>
      </w:r>
      <w:r w:rsidRPr="00935455">
        <w:rPr>
          <w:rFonts w:ascii="Arial" w:eastAsia="Times New Roman" w:hAnsi="Arial" w:cs="Arial"/>
          <w:color w:val="000000"/>
          <w:sz w:val="24"/>
          <w:szCs w:val="24"/>
          <w:lang w:eastAsia="es-CO"/>
        </w:rPr>
        <w:t xml:space="preserve"> </w:t>
      </w:r>
      <w:r w:rsidR="006B1C7A" w:rsidRPr="00935455">
        <w:rPr>
          <w:rFonts w:ascii="Arial" w:eastAsia="Times New Roman" w:hAnsi="Arial" w:cs="Arial"/>
          <w:color w:val="000000"/>
          <w:sz w:val="24"/>
          <w:szCs w:val="24"/>
          <w:lang w:eastAsia="es-CO"/>
        </w:rPr>
        <w:t>CES</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al doctor Lorenzo </w:t>
      </w:r>
      <w:r w:rsidR="00126967" w:rsidRPr="00935455">
        <w:rPr>
          <w:rFonts w:ascii="Arial" w:eastAsia="Times New Roman" w:hAnsi="Arial" w:cs="Arial"/>
          <w:color w:val="000000"/>
          <w:sz w:val="24"/>
          <w:szCs w:val="24"/>
          <w:lang w:eastAsia="es-CO"/>
        </w:rPr>
        <w:t>Portocarrero</w:t>
      </w:r>
      <w:r w:rsidRPr="00935455">
        <w:rPr>
          <w:rFonts w:ascii="Arial" w:eastAsia="Times New Roman" w:hAnsi="Arial" w:cs="Arial"/>
          <w:color w:val="000000"/>
          <w:sz w:val="24"/>
          <w:szCs w:val="24"/>
          <w:lang w:eastAsia="es-CO"/>
        </w:rPr>
        <w:t xml:space="preserve"> de </w:t>
      </w:r>
      <w:r w:rsidR="00E47DAC" w:rsidRPr="00935455">
        <w:rPr>
          <w:rFonts w:ascii="Arial" w:eastAsia="Times New Roman" w:hAnsi="Arial" w:cs="Arial"/>
          <w:color w:val="000000"/>
          <w:sz w:val="24"/>
          <w:szCs w:val="24"/>
          <w:lang w:eastAsia="es-CO"/>
        </w:rPr>
        <w:t>ACIET</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todos los invitados especiales</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los docentes</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los rectores</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los estudiantes que nos acompañan</w:t>
      </w:r>
      <w:r w:rsidR="00126967"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 xml:space="preserve">La </w:t>
      </w:r>
      <w:r w:rsidR="00126967" w:rsidRPr="00935455">
        <w:rPr>
          <w:rFonts w:ascii="Arial" w:eastAsia="Times New Roman" w:hAnsi="Arial" w:cs="Arial"/>
          <w:color w:val="000000"/>
          <w:sz w:val="24"/>
          <w:szCs w:val="24"/>
          <w:lang w:eastAsia="es-CO"/>
        </w:rPr>
        <w:t>Universidad Pontificia B</w:t>
      </w:r>
      <w:r w:rsidRPr="00935455">
        <w:rPr>
          <w:rFonts w:ascii="Arial" w:eastAsia="Times New Roman" w:hAnsi="Arial" w:cs="Arial"/>
          <w:color w:val="000000"/>
          <w:sz w:val="24"/>
          <w:szCs w:val="24"/>
          <w:lang w:eastAsia="es-CO"/>
        </w:rPr>
        <w:t>olivariana</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agradece la celebración de esta </w:t>
      </w:r>
      <w:r w:rsidR="00126967" w:rsidRPr="00935455">
        <w:rPr>
          <w:rFonts w:ascii="Arial" w:eastAsia="Times New Roman" w:hAnsi="Arial" w:cs="Arial"/>
          <w:color w:val="000000"/>
          <w:sz w:val="24"/>
          <w:szCs w:val="24"/>
          <w:lang w:eastAsia="es-CO"/>
        </w:rPr>
        <w:t>Audiencia Pública</w:t>
      </w:r>
      <w:r w:rsidRPr="00935455">
        <w:rPr>
          <w:rFonts w:ascii="Arial" w:eastAsia="Times New Roman" w:hAnsi="Arial" w:cs="Arial"/>
          <w:color w:val="000000"/>
          <w:sz w:val="24"/>
          <w:szCs w:val="24"/>
          <w:lang w:eastAsia="es-CO"/>
        </w:rPr>
        <w:t xml:space="preserve"> de la </w:t>
      </w:r>
      <w:r w:rsidR="00126967" w:rsidRPr="00935455">
        <w:rPr>
          <w:rFonts w:ascii="Arial" w:eastAsia="Times New Roman" w:hAnsi="Arial" w:cs="Arial"/>
          <w:color w:val="000000"/>
          <w:sz w:val="24"/>
          <w:szCs w:val="24"/>
          <w:lang w:eastAsia="es-CO"/>
        </w:rPr>
        <w:t xml:space="preserve">Comisión Primera </w:t>
      </w:r>
      <w:r w:rsidRPr="00935455">
        <w:rPr>
          <w:rFonts w:ascii="Arial" w:eastAsia="Times New Roman" w:hAnsi="Arial" w:cs="Arial"/>
          <w:color w:val="000000"/>
          <w:sz w:val="24"/>
          <w:szCs w:val="24"/>
          <w:lang w:eastAsia="es-CO"/>
        </w:rPr>
        <w:t xml:space="preserve">de la </w:t>
      </w:r>
      <w:r w:rsidR="00126967" w:rsidRPr="00935455">
        <w:rPr>
          <w:rFonts w:ascii="Arial" w:eastAsia="Times New Roman" w:hAnsi="Arial" w:cs="Arial"/>
          <w:color w:val="000000"/>
          <w:sz w:val="24"/>
          <w:szCs w:val="24"/>
          <w:lang w:eastAsia="es-CO"/>
        </w:rPr>
        <w:t xml:space="preserve">Honorable Cámara </w:t>
      </w:r>
      <w:r w:rsidRPr="00935455">
        <w:rPr>
          <w:rFonts w:ascii="Arial" w:eastAsia="Times New Roman" w:hAnsi="Arial" w:cs="Arial"/>
          <w:color w:val="000000"/>
          <w:sz w:val="24"/>
          <w:szCs w:val="24"/>
          <w:lang w:eastAsia="es-CO"/>
        </w:rPr>
        <w:t xml:space="preserve">de </w:t>
      </w:r>
      <w:r w:rsidR="00126967"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epresentantes y valora muchísimo el esfuerzo por socializar con los diferentes actores un tema de vital importancia para el país</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como es el de la educación</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Un saludo muy especial a</w:t>
      </w:r>
      <w:r w:rsidR="009E6B1B" w:rsidRPr="00935455">
        <w:rPr>
          <w:rFonts w:ascii="Arial" w:eastAsia="Times New Roman" w:hAnsi="Arial" w:cs="Arial"/>
          <w:color w:val="000000"/>
          <w:sz w:val="24"/>
          <w:szCs w:val="24"/>
          <w:lang w:eastAsia="es-CO"/>
        </w:rPr>
        <w:t>l</w:t>
      </w:r>
      <w:r w:rsidRPr="00935455">
        <w:rPr>
          <w:rFonts w:ascii="Arial" w:eastAsia="Times New Roman" w:hAnsi="Arial" w:cs="Arial"/>
          <w:color w:val="000000"/>
          <w:sz w:val="24"/>
          <w:szCs w:val="24"/>
          <w:lang w:eastAsia="es-CO"/>
        </w:rPr>
        <w:t xml:space="preserve"> </w:t>
      </w:r>
      <w:r w:rsidR="00126967" w:rsidRPr="00935455">
        <w:rPr>
          <w:rFonts w:ascii="Arial" w:eastAsia="Times New Roman" w:hAnsi="Arial" w:cs="Arial"/>
          <w:color w:val="000000"/>
          <w:sz w:val="24"/>
          <w:szCs w:val="24"/>
          <w:lang w:eastAsia="es-CO"/>
        </w:rPr>
        <w:t xml:space="preserve">Honorable Representante </w:t>
      </w:r>
      <w:r w:rsidRPr="00935455">
        <w:rPr>
          <w:rFonts w:ascii="Arial" w:eastAsia="Times New Roman" w:hAnsi="Arial" w:cs="Arial"/>
          <w:color w:val="000000"/>
          <w:sz w:val="24"/>
          <w:szCs w:val="24"/>
          <w:lang w:eastAsia="es-CO"/>
        </w:rPr>
        <w:t xml:space="preserve">de la </w:t>
      </w:r>
      <w:r w:rsidR="00126967" w:rsidRPr="00935455">
        <w:rPr>
          <w:rFonts w:ascii="Arial" w:eastAsia="Times New Roman" w:hAnsi="Arial" w:cs="Arial"/>
          <w:color w:val="000000"/>
          <w:sz w:val="24"/>
          <w:szCs w:val="24"/>
          <w:lang w:eastAsia="es-CO"/>
        </w:rPr>
        <w:t>C</w:t>
      </w:r>
      <w:r w:rsidRPr="00935455">
        <w:rPr>
          <w:rFonts w:ascii="Arial" w:eastAsia="Times New Roman" w:hAnsi="Arial" w:cs="Arial"/>
          <w:color w:val="000000"/>
          <w:sz w:val="24"/>
          <w:szCs w:val="24"/>
          <w:lang w:eastAsia="es-CO"/>
        </w:rPr>
        <w:t xml:space="preserve">ámara doctor Hernán Darío </w:t>
      </w:r>
      <w:r w:rsidR="00126967" w:rsidRPr="00935455">
        <w:rPr>
          <w:rFonts w:ascii="Arial" w:eastAsia="Times New Roman" w:hAnsi="Arial" w:cs="Arial"/>
          <w:color w:val="000000"/>
          <w:sz w:val="24"/>
          <w:szCs w:val="24"/>
          <w:lang w:eastAsia="es-CO"/>
        </w:rPr>
        <w:t>Cadavid</w:t>
      </w:r>
      <w:r w:rsidRPr="00935455">
        <w:rPr>
          <w:rFonts w:ascii="Arial" w:eastAsia="Times New Roman" w:hAnsi="Arial" w:cs="Arial"/>
          <w:color w:val="000000"/>
          <w:sz w:val="24"/>
          <w:szCs w:val="24"/>
          <w:lang w:eastAsia="es-CO"/>
        </w:rPr>
        <w:t xml:space="preserve"> Márquez</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126967"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 xml:space="preserve">onente de este </w:t>
      </w:r>
      <w:r w:rsidR="00126967" w:rsidRPr="00935455">
        <w:rPr>
          <w:rFonts w:ascii="Arial" w:eastAsia="Times New Roman" w:hAnsi="Arial" w:cs="Arial"/>
          <w:color w:val="000000"/>
          <w:sz w:val="24"/>
          <w:szCs w:val="24"/>
          <w:lang w:eastAsia="es-CO"/>
        </w:rPr>
        <w:t>Proyecto</w:t>
      </w:r>
      <w:r w:rsidRPr="00935455">
        <w:rPr>
          <w:rFonts w:ascii="Arial" w:eastAsia="Times New Roman" w:hAnsi="Arial" w:cs="Arial"/>
          <w:color w:val="000000"/>
          <w:sz w:val="24"/>
          <w:szCs w:val="24"/>
          <w:lang w:eastAsia="es-CO"/>
        </w:rPr>
        <w:t xml:space="preserve"> de </w:t>
      </w:r>
      <w:r w:rsidR="00126967" w:rsidRPr="00935455">
        <w:rPr>
          <w:rFonts w:ascii="Arial" w:eastAsia="Times New Roman" w:hAnsi="Arial" w:cs="Arial"/>
          <w:color w:val="000000"/>
          <w:sz w:val="24"/>
          <w:szCs w:val="24"/>
          <w:lang w:eastAsia="es-CO"/>
        </w:rPr>
        <w:t>Ley</w:t>
      </w:r>
      <w:r w:rsidRPr="00935455">
        <w:rPr>
          <w:rFonts w:ascii="Arial" w:eastAsia="Times New Roman" w:hAnsi="Arial" w:cs="Arial"/>
          <w:color w:val="000000"/>
          <w:sz w:val="24"/>
          <w:szCs w:val="24"/>
          <w:lang w:eastAsia="es-CO"/>
        </w:rPr>
        <w:t xml:space="preserve"> </w:t>
      </w:r>
      <w:r w:rsidR="00126967" w:rsidRPr="00935455">
        <w:rPr>
          <w:rFonts w:ascii="Arial" w:eastAsia="Times New Roman" w:hAnsi="Arial" w:cs="Arial"/>
          <w:color w:val="000000"/>
          <w:sz w:val="24"/>
          <w:szCs w:val="24"/>
          <w:lang w:eastAsia="es-CO"/>
        </w:rPr>
        <w:t>Estatutaria,</w:t>
      </w:r>
      <w:r w:rsidRPr="00935455">
        <w:rPr>
          <w:rFonts w:ascii="Arial" w:eastAsia="Times New Roman" w:hAnsi="Arial" w:cs="Arial"/>
          <w:color w:val="000000"/>
          <w:sz w:val="24"/>
          <w:szCs w:val="24"/>
          <w:lang w:eastAsia="es-CO"/>
        </w:rPr>
        <w:t xml:space="preserve"> por todo su interés en este espacio de construcción colectiva</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126967" w:rsidRPr="00935455">
        <w:rPr>
          <w:rFonts w:ascii="Arial" w:eastAsia="Times New Roman" w:hAnsi="Arial" w:cs="Arial"/>
          <w:color w:val="000000"/>
          <w:sz w:val="24"/>
          <w:szCs w:val="24"/>
          <w:lang w:eastAsia="es-CO"/>
        </w:rPr>
        <w:t xml:space="preserve">Así </w:t>
      </w:r>
      <w:r w:rsidRPr="00935455">
        <w:rPr>
          <w:rFonts w:ascii="Arial" w:eastAsia="Times New Roman" w:hAnsi="Arial" w:cs="Arial"/>
          <w:color w:val="000000"/>
          <w:sz w:val="24"/>
          <w:szCs w:val="24"/>
          <w:lang w:eastAsia="es-CO"/>
        </w:rPr>
        <w:t xml:space="preserve">mismo se agradece la presencia de los </w:t>
      </w:r>
      <w:r w:rsidR="00126967" w:rsidRPr="00935455">
        <w:rPr>
          <w:rFonts w:ascii="Arial" w:eastAsia="Times New Roman" w:hAnsi="Arial" w:cs="Arial"/>
          <w:color w:val="000000"/>
          <w:sz w:val="24"/>
          <w:szCs w:val="24"/>
          <w:lang w:eastAsia="es-CO"/>
        </w:rPr>
        <w:t xml:space="preserve">Honorables Representantes </w:t>
      </w:r>
      <w:r w:rsidRPr="00935455">
        <w:rPr>
          <w:rFonts w:ascii="Arial" w:eastAsia="Times New Roman" w:hAnsi="Arial" w:cs="Arial"/>
          <w:color w:val="000000"/>
          <w:sz w:val="24"/>
          <w:szCs w:val="24"/>
          <w:lang w:eastAsia="es-CO"/>
        </w:rPr>
        <w:t xml:space="preserve">de la </w:t>
      </w:r>
      <w:r w:rsidR="00126967" w:rsidRPr="00935455">
        <w:rPr>
          <w:rFonts w:ascii="Arial" w:eastAsia="Times New Roman" w:hAnsi="Arial" w:cs="Arial"/>
          <w:color w:val="000000"/>
          <w:sz w:val="24"/>
          <w:szCs w:val="24"/>
          <w:lang w:eastAsia="es-CO"/>
        </w:rPr>
        <w:t xml:space="preserve">Comisión Primera </w:t>
      </w:r>
      <w:r w:rsidRPr="00935455">
        <w:rPr>
          <w:rFonts w:ascii="Arial" w:eastAsia="Times New Roman" w:hAnsi="Arial" w:cs="Arial"/>
          <w:color w:val="000000"/>
          <w:sz w:val="24"/>
          <w:szCs w:val="24"/>
          <w:lang w:eastAsia="es-CO"/>
        </w:rPr>
        <w:t xml:space="preserve">de la </w:t>
      </w:r>
      <w:r w:rsidR="00126967" w:rsidRPr="00935455">
        <w:rPr>
          <w:rFonts w:ascii="Arial" w:eastAsia="Times New Roman" w:hAnsi="Arial" w:cs="Arial"/>
          <w:color w:val="000000"/>
          <w:sz w:val="24"/>
          <w:szCs w:val="24"/>
          <w:lang w:eastAsia="es-CO"/>
        </w:rPr>
        <w:t>C</w:t>
      </w:r>
      <w:r w:rsidRPr="00935455">
        <w:rPr>
          <w:rFonts w:ascii="Arial" w:eastAsia="Times New Roman" w:hAnsi="Arial" w:cs="Arial"/>
          <w:color w:val="000000"/>
          <w:sz w:val="24"/>
          <w:szCs w:val="24"/>
          <w:lang w:eastAsia="es-CO"/>
        </w:rPr>
        <w:t>ámara</w:t>
      </w:r>
      <w:r w:rsidR="00126967" w:rsidRPr="00935455">
        <w:rPr>
          <w:rFonts w:ascii="Arial" w:eastAsia="Times New Roman" w:hAnsi="Arial" w:cs="Arial"/>
          <w:color w:val="000000"/>
          <w:sz w:val="24"/>
          <w:szCs w:val="24"/>
          <w:lang w:eastAsia="es-CO"/>
        </w:rPr>
        <w:t>.</w:t>
      </w:r>
    </w:p>
    <w:p w14:paraId="63237276" w14:textId="77777777" w:rsidR="00126967" w:rsidRPr="00935455" w:rsidRDefault="00126967" w:rsidP="00935455">
      <w:pPr>
        <w:spacing w:after="0" w:line="240" w:lineRule="auto"/>
        <w:ind w:left="18" w:right="295" w:firstLine="5"/>
        <w:jc w:val="both"/>
        <w:rPr>
          <w:rFonts w:ascii="Arial" w:eastAsia="Times New Roman" w:hAnsi="Arial" w:cs="Arial"/>
          <w:color w:val="000000"/>
          <w:sz w:val="24"/>
          <w:szCs w:val="24"/>
          <w:lang w:eastAsia="es-CO"/>
        </w:rPr>
      </w:pPr>
    </w:p>
    <w:p w14:paraId="20650A08" w14:textId="46E6F322" w:rsidR="00126967" w:rsidRPr="00935455" w:rsidRDefault="00B36886" w:rsidP="00935455">
      <w:pPr>
        <w:spacing w:after="0" w:line="240" w:lineRule="auto"/>
        <w:ind w:left="18" w:right="295" w:firstLine="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La </w:t>
      </w:r>
      <w:r w:rsidR="00126967"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 xml:space="preserve">eforma </w:t>
      </w:r>
      <w:r w:rsidR="00126967" w:rsidRPr="00935455">
        <w:rPr>
          <w:rFonts w:ascii="Arial" w:eastAsia="Times New Roman" w:hAnsi="Arial" w:cs="Arial"/>
          <w:color w:val="000000"/>
          <w:sz w:val="24"/>
          <w:szCs w:val="24"/>
          <w:lang w:eastAsia="es-CO"/>
        </w:rPr>
        <w:t>Estatutaria</w:t>
      </w:r>
      <w:r w:rsidRPr="00935455">
        <w:rPr>
          <w:rFonts w:ascii="Arial" w:eastAsia="Times New Roman" w:hAnsi="Arial" w:cs="Arial"/>
          <w:color w:val="000000"/>
          <w:sz w:val="24"/>
          <w:szCs w:val="24"/>
          <w:lang w:eastAsia="es-CO"/>
        </w:rPr>
        <w:t xml:space="preserve"> a la </w:t>
      </w:r>
      <w:r w:rsidR="00126967"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ducación</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consagra </w:t>
      </w:r>
      <w:r w:rsidR="009E6B1B" w:rsidRPr="00935455">
        <w:rPr>
          <w:rFonts w:ascii="Arial" w:eastAsia="Times New Roman" w:hAnsi="Arial" w:cs="Arial"/>
          <w:color w:val="000000"/>
          <w:sz w:val="24"/>
          <w:szCs w:val="24"/>
          <w:lang w:eastAsia="es-CO"/>
        </w:rPr>
        <w:t>é</w:t>
      </w:r>
      <w:r w:rsidRPr="00935455">
        <w:rPr>
          <w:rFonts w:ascii="Arial" w:eastAsia="Times New Roman" w:hAnsi="Arial" w:cs="Arial"/>
          <w:color w:val="000000"/>
          <w:sz w:val="24"/>
          <w:szCs w:val="24"/>
          <w:lang w:eastAsia="es-CO"/>
        </w:rPr>
        <w:t>sta como un derecho fundamental en todos sus niveles</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126967"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sta declaración tiene fundamento jurídico en la jurisprudencia de la Corte Constitucional</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interpretando las observaciones del Comité de Derechos Humanos de la Organización de las Naciones Unidas</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126967" w:rsidRPr="00935455">
        <w:rPr>
          <w:rFonts w:ascii="Arial" w:eastAsia="Times New Roman" w:hAnsi="Arial" w:cs="Arial"/>
          <w:color w:val="000000"/>
          <w:sz w:val="24"/>
          <w:szCs w:val="24"/>
          <w:lang w:eastAsia="es-CO"/>
        </w:rPr>
        <w:t>le ha dado</w:t>
      </w:r>
      <w:r w:rsidRPr="00935455">
        <w:rPr>
          <w:rFonts w:ascii="Arial" w:eastAsia="Times New Roman" w:hAnsi="Arial" w:cs="Arial"/>
          <w:color w:val="000000"/>
          <w:sz w:val="24"/>
          <w:szCs w:val="24"/>
          <w:lang w:eastAsia="es-CO"/>
        </w:rPr>
        <w:t xml:space="preserve"> este alcance en alrededor de cuatro dimensiones</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La asequibilidad</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la accesibilidad</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la aceptabilidad y la adaptabilidad</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La </w:t>
      </w:r>
      <w:r w:rsidR="00126967" w:rsidRPr="00935455">
        <w:rPr>
          <w:rFonts w:ascii="Arial" w:eastAsia="Times New Roman" w:hAnsi="Arial" w:cs="Arial"/>
          <w:color w:val="000000"/>
          <w:sz w:val="24"/>
          <w:szCs w:val="24"/>
          <w:lang w:eastAsia="es-CO"/>
        </w:rPr>
        <w:t>Ley</w:t>
      </w:r>
      <w:r w:rsidRPr="00935455">
        <w:rPr>
          <w:rFonts w:ascii="Arial" w:eastAsia="Times New Roman" w:hAnsi="Arial" w:cs="Arial"/>
          <w:color w:val="000000"/>
          <w:sz w:val="24"/>
          <w:szCs w:val="24"/>
          <w:lang w:eastAsia="es-CO"/>
        </w:rPr>
        <w:t xml:space="preserve"> 115 de 1994</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su </w:t>
      </w:r>
      <w:r w:rsidR="00126967" w:rsidRPr="00935455">
        <w:rPr>
          <w:rFonts w:ascii="Arial" w:eastAsia="Times New Roman" w:hAnsi="Arial" w:cs="Arial"/>
          <w:color w:val="000000"/>
          <w:sz w:val="24"/>
          <w:szCs w:val="24"/>
          <w:lang w:eastAsia="es-CO"/>
        </w:rPr>
        <w:t>A</w:t>
      </w:r>
      <w:r w:rsidRPr="00935455">
        <w:rPr>
          <w:rFonts w:ascii="Arial" w:eastAsia="Times New Roman" w:hAnsi="Arial" w:cs="Arial"/>
          <w:color w:val="000000"/>
          <w:sz w:val="24"/>
          <w:szCs w:val="24"/>
          <w:lang w:eastAsia="es-CO"/>
        </w:rPr>
        <w:t xml:space="preserve">rtículo </w:t>
      </w:r>
      <w:r w:rsidR="00126967" w:rsidRPr="00935455">
        <w:rPr>
          <w:rFonts w:ascii="Arial" w:eastAsia="Times New Roman" w:hAnsi="Arial" w:cs="Arial"/>
          <w:color w:val="000000"/>
          <w:sz w:val="24"/>
          <w:szCs w:val="24"/>
          <w:lang w:eastAsia="es-CO"/>
        </w:rPr>
        <w:t>9°</w:t>
      </w:r>
      <w:r w:rsidRPr="00935455">
        <w:rPr>
          <w:rFonts w:ascii="Arial" w:eastAsia="Times New Roman" w:hAnsi="Arial" w:cs="Arial"/>
          <w:color w:val="000000"/>
          <w:sz w:val="24"/>
          <w:szCs w:val="24"/>
          <w:lang w:eastAsia="es-CO"/>
        </w:rPr>
        <w:t xml:space="preserve"> prevé que el derecho a la educación se regulará a través de una </w:t>
      </w:r>
      <w:r w:rsidR="00126967" w:rsidRPr="00935455">
        <w:rPr>
          <w:rFonts w:ascii="Arial" w:eastAsia="Times New Roman" w:hAnsi="Arial" w:cs="Arial"/>
          <w:color w:val="000000"/>
          <w:sz w:val="24"/>
          <w:szCs w:val="24"/>
          <w:lang w:eastAsia="es-CO"/>
        </w:rPr>
        <w:t>Ley</w:t>
      </w:r>
      <w:r w:rsidRPr="00935455">
        <w:rPr>
          <w:rFonts w:ascii="Arial" w:eastAsia="Times New Roman" w:hAnsi="Arial" w:cs="Arial"/>
          <w:color w:val="000000"/>
          <w:sz w:val="24"/>
          <w:szCs w:val="24"/>
          <w:lang w:eastAsia="es-CO"/>
        </w:rPr>
        <w:t xml:space="preserve"> </w:t>
      </w:r>
      <w:r w:rsidR="00126967" w:rsidRPr="00935455">
        <w:rPr>
          <w:rFonts w:ascii="Arial" w:eastAsia="Times New Roman" w:hAnsi="Arial" w:cs="Arial"/>
          <w:color w:val="000000"/>
          <w:sz w:val="24"/>
          <w:szCs w:val="24"/>
          <w:lang w:eastAsia="es-CO"/>
        </w:rPr>
        <w:t>Estatutaria,</w:t>
      </w:r>
      <w:r w:rsidRPr="00935455">
        <w:rPr>
          <w:rFonts w:ascii="Arial" w:eastAsia="Times New Roman" w:hAnsi="Arial" w:cs="Arial"/>
          <w:color w:val="000000"/>
          <w:sz w:val="24"/>
          <w:szCs w:val="24"/>
          <w:lang w:eastAsia="es-CO"/>
        </w:rPr>
        <w:t xml:space="preserve"> </w:t>
      </w:r>
      <w:r w:rsidR="00126967" w:rsidRPr="00935455">
        <w:rPr>
          <w:rFonts w:ascii="Arial" w:eastAsia="Times New Roman" w:hAnsi="Arial" w:cs="Arial"/>
          <w:color w:val="000000"/>
          <w:sz w:val="24"/>
          <w:szCs w:val="24"/>
          <w:lang w:eastAsia="es-CO"/>
        </w:rPr>
        <w:t>h</w:t>
      </w:r>
      <w:r w:rsidRPr="00935455">
        <w:rPr>
          <w:rFonts w:ascii="Arial" w:eastAsia="Times New Roman" w:hAnsi="Arial" w:cs="Arial"/>
          <w:color w:val="000000"/>
          <w:sz w:val="24"/>
          <w:szCs w:val="24"/>
          <w:lang w:eastAsia="es-CO"/>
        </w:rPr>
        <w:t>oy casi 30 años después se atiende este requerimiento</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este sentido</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también es importante analizar la distribución de competencias en la prestación del servicio de educación de acuerdo con la </w:t>
      </w:r>
      <w:r w:rsidR="00126967" w:rsidRPr="00935455">
        <w:rPr>
          <w:rFonts w:ascii="Arial" w:eastAsia="Times New Roman" w:hAnsi="Arial" w:cs="Arial"/>
          <w:color w:val="000000"/>
          <w:sz w:val="24"/>
          <w:szCs w:val="24"/>
          <w:lang w:eastAsia="es-CO"/>
        </w:rPr>
        <w:t>Ley</w:t>
      </w:r>
      <w:r w:rsidRPr="00935455">
        <w:rPr>
          <w:rFonts w:ascii="Arial" w:eastAsia="Times New Roman" w:hAnsi="Arial" w:cs="Arial"/>
          <w:color w:val="000000"/>
          <w:sz w:val="24"/>
          <w:szCs w:val="24"/>
          <w:lang w:eastAsia="es-CO"/>
        </w:rPr>
        <w:t xml:space="preserve"> 715 del 2016 y su</w:t>
      </w:r>
      <w:r w:rsidR="00126967"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 xml:space="preserve"> </w:t>
      </w:r>
      <w:r w:rsidR="00126967" w:rsidRPr="00935455">
        <w:rPr>
          <w:rFonts w:ascii="Arial" w:eastAsia="Times New Roman" w:hAnsi="Arial" w:cs="Arial"/>
          <w:color w:val="000000"/>
          <w:sz w:val="24"/>
          <w:szCs w:val="24"/>
          <w:lang w:eastAsia="es-CO"/>
        </w:rPr>
        <w:t>Decretos Reglamentarios.</w:t>
      </w:r>
    </w:p>
    <w:p w14:paraId="7F644DDA" w14:textId="77777777" w:rsidR="00126967" w:rsidRPr="00935455" w:rsidRDefault="00126967" w:rsidP="00935455">
      <w:pPr>
        <w:spacing w:after="0" w:line="240" w:lineRule="auto"/>
        <w:ind w:left="18" w:right="295" w:firstLine="5"/>
        <w:jc w:val="both"/>
        <w:rPr>
          <w:rFonts w:ascii="Arial" w:eastAsia="Times New Roman" w:hAnsi="Arial" w:cs="Arial"/>
          <w:color w:val="000000"/>
          <w:sz w:val="24"/>
          <w:szCs w:val="24"/>
          <w:lang w:eastAsia="es-CO"/>
        </w:rPr>
      </w:pPr>
    </w:p>
    <w:p w14:paraId="1663DE39" w14:textId="77777777" w:rsidR="00126967" w:rsidRPr="00935455" w:rsidRDefault="00B36886" w:rsidP="00935455">
      <w:pPr>
        <w:spacing w:after="0" w:line="240" w:lineRule="auto"/>
        <w:ind w:left="18" w:right="295" w:firstLine="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Resaltar y ponderar dentro de este planteamiento</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lo que significa el modelo mixto de educación en Colombia</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se ha desarrollado a través de los últimos 100 años y en virtud del cual tanto las universidades estatales como las privadas</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han aportado con participaciones cercanas al 50% de los cupos de la educación </w:t>
      </w:r>
      <w:r w:rsidRPr="00935455">
        <w:rPr>
          <w:rFonts w:ascii="Arial" w:eastAsia="Times New Roman" w:hAnsi="Arial" w:cs="Arial"/>
          <w:color w:val="000000"/>
          <w:sz w:val="24"/>
          <w:szCs w:val="24"/>
          <w:lang w:eastAsia="es-CO"/>
        </w:rPr>
        <w:lastRenderedPageBreak/>
        <w:t>superior en Colombia</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Por supuesto</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se debe fortalecer la autonomía institucional con el modelo de autoevaluación autónoma</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dentro de un sistema de gestión de mejora continua y fortalecer así el sistema de calidad</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Frente a la propuesta de ampliación de la cobertura queremos igualmente resaltar las capacidades ya instaladas</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términos de infraestructura</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personal docente y administrativo</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tecnología</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laboratorios</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producción científica</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investigación y los avances en la cultura de calidad de las universidades tanto públicas como también las privadas</w:t>
      </w:r>
      <w:r w:rsidR="00126967" w:rsidRPr="00935455">
        <w:rPr>
          <w:rFonts w:ascii="Arial" w:eastAsia="Times New Roman" w:hAnsi="Arial" w:cs="Arial"/>
          <w:color w:val="000000"/>
          <w:sz w:val="24"/>
          <w:szCs w:val="24"/>
          <w:lang w:eastAsia="es-CO"/>
        </w:rPr>
        <w:t>.</w:t>
      </w:r>
    </w:p>
    <w:p w14:paraId="0A93ADA5" w14:textId="77777777" w:rsidR="00126967" w:rsidRPr="00935455" w:rsidRDefault="00126967" w:rsidP="00935455">
      <w:pPr>
        <w:spacing w:after="0" w:line="240" w:lineRule="auto"/>
        <w:ind w:left="18" w:right="295" w:firstLine="5"/>
        <w:jc w:val="both"/>
        <w:rPr>
          <w:rFonts w:ascii="Arial" w:eastAsia="Times New Roman" w:hAnsi="Arial" w:cs="Arial"/>
          <w:color w:val="000000"/>
          <w:sz w:val="24"/>
          <w:szCs w:val="24"/>
          <w:lang w:eastAsia="es-CO"/>
        </w:rPr>
      </w:pPr>
    </w:p>
    <w:p w14:paraId="630EF97C" w14:textId="250A31A0" w:rsidR="00DB4C64" w:rsidRPr="00935455" w:rsidRDefault="00B36886" w:rsidP="00935455">
      <w:pPr>
        <w:spacing w:after="0" w:line="240" w:lineRule="auto"/>
        <w:ind w:left="18" w:right="295" w:firstLine="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La financiación de la universidad pública es de resaltar y es un clamor nacional</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pero igualmente se requiere el apoyo de la financiación a los estudiantes</w:t>
      </w:r>
      <w:r w:rsidR="0012696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por ejemplo el </w:t>
      </w:r>
      <w:r w:rsidR="00126967" w:rsidRPr="00935455">
        <w:rPr>
          <w:rFonts w:ascii="Arial" w:eastAsia="Times New Roman" w:hAnsi="Arial" w:cs="Arial"/>
          <w:color w:val="000000"/>
          <w:sz w:val="24"/>
          <w:szCs w:val="24"/>
          <w:lang w:eastAsia="es-CO"/>
        </w:rPr>
        <w:t>ICETEX,</w:t>
      </w:r>
      <w:r w:rsidRPr="00935455">
        <w:rPr>
          <w:rFonts w:ascii="Arial" w:eastAsia="Times New Roman" w:hAnsi="Arial" w:cs="Arial"/>
          <w:color w:val="000000"/>
          <w:sz w:val="24"/>
          <w:szCs w:val="24"/>
          <w:lang w:eastAsia="es-CO"/>
        </w:rPr>
        <w:t xml:space="preserve"> las mismas universidades y otras instituciones para garantizar el acceso a la educación </w:t>
      </w:r>
      <w:proofErr w:type="spellStart"/>
      <w:r w:rsidRPr="00935455">
        <w:rPr>
          <w:rFonts w:ascii="Arial" w:eastAsia="Times New Roman" w:hAnsi="Arial" w:cs="Arial"/>
          <w:color w:val="000000"/>
          <w:sz w:val="24"/>
          <w:szCs w:val="24"/>
          <w:lang w:eastAsia="es-CO"/>
        </w:rPr>
        <w:t>pos</w:t>
      </w:r>
      <w:r w:rsidR="009E6B1B" w:rsidRPr="00935455">
        <w:rPr>
          <w:rFonts w:ascii="Arial" w:eastAsia="Times New Roman" w:hAnsi="Arial" w:cs="Arial"/>
          <w:color w:val="000000"/>
          <w:sz w:val="24"/>
          <w:szCs w:val="24"/>
          <w:lang w:eastAsia="es-CO"/>
        </w:rPr>
        <w:t>t</w:t>
      </w:r>
      <w:r w:rsidRPr="00935455">
        <w:rPr>
          <w:rFonts w:ascii="Arial" w:eastAsia="Times New Roman" w:hAnsi="Arial" w:cs="Arial"/>
          <w:color w:val="000000"/>
          <w:sz w:val="24"/>
          <w:szCs w:val="24"/>
          <w:lang w:eastAsia="es-CO"/>
        </w:rPr>
        <w:t>media</w:t>
      </w:r>
      <w:proofErr w:type="spellEnd"/>
      <w:r w:rsidR="00DB4C6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más ahora como un derecho fundamental</w:t>
      </w:r>
      <w:r w:rsidR="00DB4C6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La universidad pública que ha tenido un desarrollo muy importante en el país</w:t>
      </w:r>
      <w:r w:rsidR="00DB4C6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al final no es que sea gratuita</w:t>
      </w:r>
      <w:r w:rsidR="00DB4C6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la universidad pública la pagamos todos los contribuyentes</w:t>
      </w:r>
      <w:r w:rsidR="00DB4C6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así como también pagamos la universidad privada de nuestros hijos</w:t>
      </w:r>
      <w:r w:rsidR="00DB4C6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DB4C64" w:rsidRPr="00935455">
        <w:rPr>
          <w:rFonts w:ascii="Arial" w:eastAsia="Times New Roman" w:hAnsi="Arial" w:cs="Arial"/>
          <w:color w:val="000000"/>
          <w:sz w:val="24"/>
          <w:szCs w:val="24"/>
          <w:lang w:eastAsia="es-CO"/>
        </w:rPr>
        <w:t>d</w:t>
      </w:r>
      <w:r w:rsidRPr="00935455">
        <w:rPr>
          <w:rFonts w:ascii="Arial" w:eastAsia="Times New Roman" w:hAnsi="Arial" w:cs="Arial"/>
          <w:color w:val="000000"/>
          <w:sz w:val="24"/>
          <w:szCs w:val="24"/>
          <w:lang w:eastAsia="es-CO"/>
        </w:rPr>
        <w:t>e esta forma una manera no solamente de ampliar la cobertura</w:t>
      </w:r>
      <w:r w:rsidR="00DB4C6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sino también de aliviar las finanzas del </w:t>
      </w:r>
      <w:r w:rsidR="00DB4C64"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stado</w:t>
      </w:r>
      <w:r w:rsidR="00DB4C6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 estimular y lograr sacar adelante el espacio que la universidad privada ha logrado a través de grandes realizaciones</w:t>
      </w:r>
      <w:r w:rsidR="00DB4C6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p>
    <w:p w14:paraId="3F640085" w14:textId="77777777" w:rsidR="00DB4C64" w:rsidRPr="00935455" w:rsidRDefault="00DB4C64" w:rsidP="00935455">
      <w:pPr>
        <w:spacing w:after="0" w:line="240" w:lineRule="auto"/>
        <w:ind w:left="18" w:right="295" w:firstLine="5"/>
        <w:jc w:val="both"/>
        <w:rPr>
          <w:rFonts w:ascii="Arial" w:eastAsia="Times New Roman" w:hAnsi="Arial" w:cs="Arial"/>
          <w:color w:val="000000"/>
          <w:sz w:val="24"/>
          <w:szCs w:val="24"/>
          <w:lang w:eastAsia="es-CO"/>
        </w:rPr>
      </w:pPr>
    </w:p>
    <w:p w14:paraId="303789D7" w14:textId="77777777" w:rsidR="00DB4C64" w:rsidRPr="00935455" w:rsidRDefault="00DB4C64" w:rsidP="00935455">
      <w:pPr>
        <w:spacing w:after="0" w:line="240" w:lineRule="auto"/>
        <w:ind w:left="18" w:right="295" w:firstLine="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Así </w:t>
      </w:r>
      <w:r w:rsidR="00B36886" w:rsidRPr="00935455">
        <w:rPr>
          <w:rFonts w:ascii="Arial" w:eastAsia="Times New Roman" w:hAnsi="Arial" w:cs="Arial"/>
          <w:color w:val="000000"/>
          <w:sz w:val="24"/>
          <w:szCs w:val="24"/>
          <w:lang w:eastAsia="es-CO"/>
        </w:rPr>
        <w:t>mismo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se ha planteado la </w:t>
      </w:r>
      <w:r w:rsidRPr="00935455">
        <w:rPr>
          <w:rFonts w:ascii="Arial" w:eastAsia="Times New Roman" w:hAnsi="Arial" w:cs="Arial"/>
          <w:color w:val="000000"/>
          <w:sz w:val="24"/>
          <w:szCs w:val="24"/>
          <w:lang w:eastAsia="es-CO"/>
        </w:rPr>
        <w:t>R</w:t>
      </w:r>
      <w:r w:rsidR="00B36886" w:rsidRPr="00935455">
        <w:rPr>
          <w:rFonts w:ascii="Arial" w:eastAsia="Times New Roman" w:hAnsi="Arial" w:cs="Arial"/>
          <w:color w:val="000000"/>
          <w:sz w:val="24"/>
          <w:szCs w:val="24"/>
          <w:lang w:eastAsia="es-CO"/>
        </w:rPr>
        <w:t xml:space="preserve">eforma a la </w:t>
      </w:r>
      <w:r w:rsidR="00126967" w:rsidRPr="00935455">
        <w:rPr>
          <w:rFonts w:ascii="Arial" w:eastAsia="Times New Roman" w:hAnsi="Arial" w:cs="Arial"/>
          <w:color w:val="000000"/>
          <w:sz w:val="24"/>
          <w:szCs w:val="24"/>
          <w:lang w:eastAsia="es-CO"/>
        </w:rPr>
        <w:t>Ley</w:t>
      </w:r>
      <w:r w:rsidR="00B36886" w:rsidRPr="00935455">
        <w:rPr>
          <w:rFonts w:ascii="Arial" w:eastAsia="Times New Roman" w:hAnsi="Arial" w:cs="Arial"/>
          <w:color w:val="000000"/>
          <w:sz w:val="24"/>
          <w:szCs w:val="24"/>
          <w:lang w:eastAsia="es-CO"/>
        </w:rPr>
        <w:t xml:space="preserve"> 30 del 92 y aún la expedición de una nueva </w:t>
      </w:r>
      <w:r w:rsidR="00126967" w:rsidRPr="00935455">
        <w:rPr>
          <w:rFonts w:ascii="Arial" w:eastAsia="Times New Roman" w:hAnsi="Arial" w:cs="Arial"/>
          <w:color w:val="000000"/>
          <w:sz w:val="24"/>
          <w:szCs w:val="24"/>
          <w:lang w:eastAsia="es-CO"/>
        </w:rPr>
        <w:t>Ley</w:t>
      </w:r>
      <w:r w:rsidR="00B36886" w:rsidRPr="00935455">
        <w:rPr>
          <w:rFonts w:ascii="Arial" w:eastAsia="Times New Roman" w:hAnsi="Arial" w:cs="Arial"/>
          <w:color w:val="000000"/>
          <w:sz w:val="24"/>
          <w:szCs w:val="24"/>
          <w:lang w:eastAsia="es-CO"/>
        </w:rPr>
        <w:t xml:space="preserve"> de </w:t>
      </w:r>
      <w:r w:rsidRPr="00935455">
        <w:rPr>
          <w:rFonts w:ascii="Arial" w:eastAsia="Times New Roman" w:hAnsi="Arial" w:cs="Arial"/>
          <w:color w:val="000000"/>
          <w:sz w:val="24"/>
          <w:szCs w:val="24"/>
          <w:lang w:eastAsia="es-CO"/>
        </w:rPr>
        <w:t>E</w:t>
      </w:r>
      <w:r w:rsidR="00B36886" w:rsidRPr="00935455">
        <w:rPr>
          <w:rFonts w:ascii="Arial" w:eastAsia="Times New Roman" w:hAnsi="Arial" w:cs="Arial"/>
          <w:color w:val="000000"/>
          <w:sz w:val="24"/>
          <w:szCs w:val="24"/>
          <w:lang w:eastAsia="es-CO"/>
        </w:rPr>
        <w:t>ducación</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acorde con las nuevas realidades del sector</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para lo cual es recomendable contar primero con la aprobación de la </w:t>
      </w:r>
      <w:r w:rsidR="00126967" w:rsidRPr="00935455">
        <w:rPr>
          <w:rFonts w:ascii="Arial" w:eastAsia="Times New Roman" w:hAnsi="Arial" w:cs="Arial"/>
          <w:color w:val="000000"/>
          <w:sz w:val="24"/>
          <w:szCs w:val="24"/>
          <w:lang w:eastAsia="es-CO"/>
        </w:rPr>
        <w:t>Ley</w:t>
      </w:r>
      <w:r w:rsidR="00B36886" w:rsidRPr="00935455">
        <w:rPr>
          <w:rFonts w:ascii="Arial" w:eastAsia="Times New Roman" w:hAnsi="Arial" w:cs="Arial"/>
          <w:color w:val="000000"/>
          <w:sz w:val="24"/>
          <w:szCs w:val="24"/>
          <w:lang w:eastAsia="es-CO"/>
        </w:rPr>
        <w:t xml:space="preserve"> </w:t>
      </w:r>
      <w:r w:rsidR="00126967" w:rsidRPr="00935455">
        <w:rPr>
          <w:rFonts w:ascii="Arial" w:eastAsia="Times New Roman" w:hAnsi="Arial" w:cs="Arial"/>
          <w:color w:val="000000"/>
          <w:sz w:val="24"/>
          <w:szCs w:val="24"/>
          <w:lang w:eastAsia="es-CO"/>
        </w:rPr>
        <w:t>Estatutaria</w:t>
      </w:r>
      <w:r w:rsidR="00B36886" w:rsidRPr="00935455">
        <w:rPr>
          <w:rFonts w:ascii="Arial" w:eastAsia="Times New Roman" w:hAnsi="Arial" w:cs="Arial"/>
          <w:color w:val="000000"/>
          <w:sz w:val="24"/>
          <w:szCs w:val="24"/>
          <w:lang w:eastAsia="es-CO"/>
        </w:rPr>
        <w:t xml:space="preserve"> como punto de partida para el nuevo desarrollo legislativo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Finalmente</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estamos seguros que con la participación de lo</w:t>
      </w:r>
      <w:r w:rsidRPr="00935455">
        <w:rPr>
          <w:rFonts w:ascii="Arial" w:eastAsia="Times New Roman" w:hAnsi="Arial" w:cs="Arial"/>
          <w:color w:val="000000"/>
          <w:sz w:val="24"/>
          <w:szCs w:val="24"/>
          <w:lang w:eastAsia="es-CO"/>
        </w:rPr>
        <w:t xml:space="preserve">s </w:t>
      </w:r>
      <w:r w:rsidR="00B36886" w:rsidRPr="00935455">
        <w:rPr>
          <w:rFonts w:ascii="Arial" w:eastAsia="Times New Roman" w:hAnsi="Arial" w:cs="Arial"/>
          <w:color w:val="000000"/>
          <w:sz w:val="24"/>
          <w:szCs w:val="24"/>
          <w:lang w:eastAsia="es-CO"/>
        </w:rPr>
        <w:t>diferentes actores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con estos espacios de construcción colectiva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será posible llegar a consensos necesarios para lograr una </w:t>
      </w:r>
      <w:r w:rsidR="00126967" w:rsidRPr="00935455">
        <w:rPr>
          <w:rFonts w:ascii="Arial" w:eastAsia="Times New Roman" w:hAnsi="Arial" w:cs="Arial"/>
          <w:color w:val="000000"/>
          <w:sz w:val="24"/>
          <w:szCs w:val="24"/>
          <w:lang w:eastAsia="es-CO"/>
        </w:rPr>
        <w:t>Ley</w:t>
      </w:r>
      <w:r w:rsidR="00B36886" w:rsidRPr="00935455">
        <w:rPr>
          <w:rFonts w:ascii="Arial" w:eastAsia="Times New Roman" w:hAnsi="Arial" w:cs="Arial"/>
          <w:color w:val="000000"/>
          <w:sz w:val="24"/>
          <w:szCs w:val="24"/>
          <w:lang w:eastAsia="es-CO"/>
        </w:rPr>
        <w:t xml:space="preserve"> </w:t>
      </w:r>
      <w:r w:rsidR="00126967" w:rsidRPr="00935455">
        <w:rPr>
          <w:rFonts w:ascii="Arial" w:eastAsia="Times New Roman" w:hAnsi="Arial" w:cs="Arial"/>
          <w:color w:val="000000"/>
          <w:sz w:val="24"/>
          <w:szCs w:val="24"/>
          <w:lang w:eastAsia="es-CO"/>
        </w:rPr>
        <w:t>Estatutaria</w:t>
      </w:r>
      <w:r w:rsidR="00B36886" w:rsidRPr="00935455">
        <w:rPr>
          <w:rFonts w:ascii="Arial" w:eastAsia="Times New Roman" w:hAnsi="Arial" w:cs="Arial"/>
          <w:color w:val="000000"/>
          <w:sz w:val="24"/>
          <w:szCs w:val="24"/>
          <w:lang w:eastAsia="es-CO"/>
        </w:rPr>
        <w:t xml:space="preserve"> que le </w:t>
      </w:r>
      <w:r w:rsidRPr="00935455">
        <w:rPr>
          <w:rFonts w:ascii="Arial" w:eastAsia="Times New Roman" w:hAnsi="Arial" w:cs="Arial"/>
          <w:color w:val="000000"/>
          <w:sz w:val="24"/>
          <w:szCs w:val="24"/>
          <w:lang w:eastAsia="es-CO"/>
        </w:rPr>
        <w:t>dé</w:t>
      </w:r>
      <w:r w:rsidR="00B36886" w:rsidRPr="00935455">
        <w:rPr>
          <w:rFonts w:ascii="Arial" w:eastAsia="Times New Roman" w:hAnsi="Arial" w:cs="Arial"/>
          <w:color w:val="000000"/>
          <w:sz w:val="24"/>
          <w:szCs w:val="24"/>
          <w:lang w:eastAsia="es-CO"/>
        </w:rPr>
        <w:t xml:space="preserve"> la mayor prioridad a la educación y que reconociendo las fortalezas del </w:t>
      </w:r>
      <w:r w:rsidRPr="00935455">
        <w:rPr>
          <w:rFonts w:ascii="Arial" w:eastAsia="Times New Roman" w:hAnsi="Arial" w:cs="Arial"/>
          <w:color w:val="000000"/>
          <w:sz w:val="24"/>
          <w:szCs w:val="24"/>
          <w:lang w:eastAsia="es-CO"/>
        </w:rPr>
        <w:t xml:space="preserve">Sistema Mixto, </w:t>
      </w:r>
      <w:r w:rsidR="00B36886" w:rsidRPr="00935455">
        <w:rPr>
          <w:rFonts w:ascii="Arial" w:eastAsia="Times New Roman" w:hAnsi="Arial" w:cs="Arial"/>
          <w:color w:val="000000"/>
          <w:sz w:val="24"/>
          <w:szCs w:val="24"/>
          <w:lang w:eastAsia="es-CO"/>
        </w:rPr>
        <w:t>se avance en términos de acceso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cobertura y calidad</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Muchísimas gracias</w:t>
      </w:r>
      <w:r w:rsidRPr="00935455">
        <w:rPr>
          <w:rFonts w:ascii="Arial" w:eastAsia="Times New Roman" w:hAnsi="Arial" w:cs="Arial"/>
          <w:color w:val="000000"/>
          <w:sz w:val="24"/>
          <w:szCs w:val="24"/>
          <w:lang w:eastAsia="es-CO"/>
        </w:rPr>
        <w:t>.</w:t>
      </w:r>
    </w:p>
    <w:p w14:paraId="3E00F1A5" w14:textId="77777777" w:rsidR="00DB4C64" w:rsidRPr="00935455" w:rsidRDefault="00DB4C64" w:rsidP="00935455">
      <w:pPr>
        <w:spacing w:after="0" w:line="240" w:lineRule="auto"/>
        <w:ind w:left="18" w:right="295" w:firstLine="5"/>
        <w:jc w:val="both"/>
        <w:rPr>
          <w:rFonts w:ascii="Arial" w:eastAsia="Times New Roman" w:hAnsi="Arial" w:cs="Arial"/>
          <w:color w:val="000000"/>
          <w:sz w:val="24"/>
          <w:szCs w:val="24"/>
          <w:lang w:eastAsia="es-CO"/>
        </w:rPr>
      </w:pPr>
    </w:p>
    <w:p w14:paraId="6C43660E" w14:textId="77777777" w:rsidR="00FE6D06" w:rsidRPr="00935455" w:rsidRDefault="00DB4C64" w:rsidP="00935455">
      <w:pPr>
        <w:spacing w:after="0" w:line="240" w:lineRule="auto"/>
        <w:ind w:left="18" w:right="295" w:firstLine="5"/>
        <w:jc w:val="both"/>
        <w:rPr>
          <w:rFonts w:ascii="Arial" w:eastAsia="Times New Roman" w:hAnsi="Arial" w:cs="Arial"/>
          <w:color w:val="000000"/>
          <w:sz w:val="24"/>
          <w:szCs w:val="24"/>
          <w:lang w:eastAsia="es-CO"/>
        </w:rPr>
      </w:pPr>
      <w:bookmarkStart w:id="44" w:name="_Toc149914586"/>
      <w:r w:rsidRPr="00935455">
        <w:rPr>
          <w:rStyle w:val="Ttulo2Car"/>
          <w:rFonts w:cs="Arial"/>
          <w:szCs w:val="24"/>
        </w:rPr>
        <w:t>PRESIDENTE</w:t>
      </w:r>
      <w:bookmarkEnd w:id="44"/>
      <w:r w:rsidRPr="00935455">
        <w:rPr>
          <w:rFonts w:ascii="Arial" w:eastAsia="Times New Roman" w:hAnsi="Arial" w:cs="Arial"/>
          <w:b/>
          <w:bCs/>
          <w:color w:val="000000"/>
          <w:sz w:val="24"/>
          <w:szCs w:val="24"/>
          <w:lang w:eastAsia="es-CO"/>
        </w:rPr>
        <w:t>:</w:t>
      </w:r>
      <w:r w:rsidR="00B36886" w:rsidRPr="00935455">
        <w:rPr>
          <w:rFonts w:ascii="Arial" w:eastAsia="Times New Roman" w:hAnsi="Arial" w:cs="Arial"/>
          <w:color w:val="000000"/>
          <w:sz w:val="24"/>
          <w:szCs w:val="24"/>
          <w:lang w:eastAsia="es-CO"/>
        </w:rPr>
        <w:t xml:space="preserve"> Señor </w:t>
      </w:r>
      <w:r w:rsidRPr="00935455">
        <w:rPr>
          <w:rFonts w:ascii="Arial" w:eastAsia="Times New Roman" w:hAnsi="Arial" w:cs="Arial"/>
          <w:color w:val="000000"/>
          <w:sz w:val="24"/>
          <w:szCs w:val="24"/>
          <w:lang w:eastAsia="es-CO"/>
        </w:rPr>
        <w:t>Vicerrector</w:t>
      </w:r>
      <w:r w:rsidR="00B36886" w:rsidRPr="00935455">
        <w:rPr>
          <w:rFonts w:ascii="Arial" w:eastAsia="Times New Roman" w:hAnsi="Arial" w:cs="Arial"/>
          <w:color w:val="000000"/>
          <w:sz w:val="24"/>
          <w:szCs w:val="24"/>
          <w:lang w:eastAsia="es-CO"/>
        </w:rPr>
        <w:t xml:space="preserve"> muchas gracias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Y</w:t>
      </w:r>
      <w:r w:rsidR="00B36886" w:rsidRPr="00935455">
        <w:rPr>
          <w:rFonts w:ascii="Arial" w:eastAsia="Times New Roman" w:hAnsi="Arial" w:cs="Arial"/>
          <w:color w:val="000000"/>
          <w:sz w:val="24"/>
          <w:szCs w:val="24"/>
          <w:lang w:eastAsia="es-CO"/>
        </w:rPr>
        <w:t xml:space="preserve"> a continuación escuchamos a la señora </w:t>
      </w:r>
      <w:r w:rsidRPr="00935455">
        <w:rPr>
          <w:rFonts w:ascii="Arial" w:eastAsia="Times New Roman" w:hAnsi="Arial" w:cs="Arial"/>
          <w:color w:val="000000"/>
          <w:sz w:val="24"/>
          <w:szCs w:val="24"/>
          <w:lang w:eastAsia="es-CO"/>
        </w:rPr>
        <w:t>Ministra</w:t>
      </w:r>
      <w:r w:rsidR="00B36886" w:rsidRPr="00935455">
        <w:rPr>
          <w:rFonts w:ascii="Arial" w:eastAsia="Times New Roman" w:hAnsi="Arial" w:cs="Arial"/>
          <w:color w:val="000000"/>
          <w:sz w:val="24"/>
          <w:szCs w:val="24"/>
          <w:lang w:eastAsia="es-CO"/>
        </w:rPr>
        <w:t xml:space="preserve"> de </w:t>
      </w:r>
      <w:r w:rsidRPr="00935455">
        <w:rPr>
          <w:rFonts w:ascii="Arial" w:eastAsia="Times New Roman" w:hAnsi="Arial" w:cs="Arial"/>
          <w:color w:val="000000"/>
          <w:sz w:val="24"/>
          <w:szCs w:val="24"/>
          <w:lang w:eastAsia="es-CO"/>
        </w:rPr>
        <w:t>Educación</w:t>
      </w:r>
      <w:r w:rsidR="00B36886" w:rsidRPr="00935455">
        <w:rPr>
          <w:rFonts w:ascii="Arial" w:eastAsia="Times New Roman" w:hAnsi="Arial" w:cs="Arial"/>
          <w:color w:val="000000"/>
          <w:sz w:val="24"/>
          <w:szCs w:val="24"/>
          <w:lang w:eastAsia="es-CO"/>
        </w:rPr>
        <w:t xml:space="preserve"> Aurora Vergara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 xml:space="preserve">delante </w:t>
      </w:r>
      <w:r w:rsidRPr="00935455">
        <w:rPr>
          <w:rFonts w:ascii="Arial" w:eastAsia="Times New Roman" w:hAnsi="Arial" w:cs="Arial"/>
          <w:color w:val="000000"/>
          <w:sz w:val="24"/>
          <w:szCs w:val="24"/>
          <w:lang w:eastAsia="es-CO"/>
        </w:rPr>
        <w:t>M</w:t>
      </w:r>
      <w:r w:rsidR="00B36886" w:rsidRPr="00935455">
        <w:rPr>
          <w:rFonts w:ascii="Arial" w:eastAsia="Times New Roman" w:hAnsi="Arial" w:cs="Arial"/>
          <w:color w:val="000000"/>
          <w:sz w:val="24"/>
          <w:szCs w:val="24"/>
          <w:lang w:eastAsia="es-CO"/>
        </w:rPr>
        <w:t xml:space="preserve">inistra y muchas gracias por su asistencia a esta </w:t>
      </w:r>
      <w:r w:rsidR="00FE6D06" w:rsidRPr="00935455">
        <w:rPr>
          <w:rFonts w:ascii="Arial" w:eastAsia="Times New Roman" w:hAnsi="Arial" w:cs="Arial"/>
          <w:color w:val="000000"/>
          <w:sz w:val="24"/>
          <w:szCs w:val="24"/>
          <w:lang w:eastAsia="es-CO"/>
        </w:rPr>
        <w:t xml:space="preserve">Audiencia Pública aquí </w:t>
      </w:r>
      <w:r w:rsidR="00B36886" w:rsidRPr="00935455">
        <w:rPr>
          <w:rFonts w:ascii="Arial" w:eastAsia="Times New Roman" w:hAnsi="Arial" w:cs="Arial"/>
          <w:color w:val="000000"/>
          <w:sz w:val="24"/>
          <w:szCs w:val="24"/>
          <w:lang w:eastAsia="es-CO"/>
        </w:rPr>
        <w:t>en Medellín</w:t>
      </w:r>
      <w:r w:rsidR="00FE6D06" w:rsidRPr="00935455">
        <w:rPr>
          <w:rFonts w:ascii="Arial" w:eastAsia="Times New Roman" w:hAnsi="Arial" w:cs="Arial"/>
          <w:color w:val="000000"/>
          <w:sz w:val="24"/>
          <w:szCs w:val="24"/>
          <w:lang w:eastAsia="es-CO"/>
        </w:rPr>
        <w:t>.</w:t>
      </w:r>
    </w:p>
    <w:p w14:paraId="0AF8EE42" w14:textId="77777777" w:rsidR="00FE6D06" w:rsidRPr="00935455" w:rsidRDefault="00FE6D06" w:rsidP="00935455">
      <w:pPr>
        <w:spacing w:after="0" w:line="240" w:lineRule="auto"/>
        <w:ind w:left="18" w:right="295" w:firstLine="5"/>
        <w:jc w:val="both"/>
        <w:rPr>
          <w:rFonts w:ascii="Arial" w:eastAsia="Times New Roman" w:hAnsi="Arial" w:cs="Arial"/>
          <w:color w:val="000000"/>
          <w:sz w:val="24"/>
          <w:szCs w:val="24"/>
          <w:lang w:eastAsia="es-CO"/>
        </w:rPr>
      </w:pPr>
    </w:p>
    <w:p w14:paraId="02D6D652" w14:textId="16C0E0D0" w:rsidR="00FE6D06" w:rsidRPr="00935455" w:rsidRDefault="00FE6D06" w:rsidP="00935455">
      <w:pPr>
        <w:spacing w:after="0" w:line="240" w:lineRule="auto"/>
        <w:ind w:left="18" w:right="295" w:firstLine="5"/>
        <w:jc w:val="both"/>
        <w:rPr>
          <w:rFonts w:ascii="Arial" w:eastAsia="Times New Roman" w:hAnsi="Arial" w:cs="Arial"/>
          <w:b/>
          <w:bCs/>
          <w:color w:val="000000"/>
          <w:sz w:val="24"/>
          <w:szCs w:val="24"/>
          <w:lang w:eastAsia="es-CO"/>
        </w:rPr>
      </w:pPr>
      <w:bookmarkStart w:id="45" w:name="_Toc149914587"/>
      <w:r w:rsidRPr="00935455">
        <w:rPr>
          <w:rStyle w:val="Ttulo2Car"/>
          <w:rFonts w:cs="Arial"/>
          <w:szCs w:val="24"/>
        </w:rPr>
        <w:t>La Presidencia concede el uso de la palabra a la doctora Aurora Vergara Figueroa, Ministra de Educación Nacional</w:t>
      </w:r>
      <w:bookmarkEnd w:id="45"/>
      <w:r w:rsidRPr="00935455">
        <w:rPr>
          <w:rFonts w:ascii="Arial" w:eastAsia="Times New Roman" w:hAnsi="Arial" w:cs="Arial"/>
          <w:b/>
          <w:bCs/>
          <w:color w:val="000000"/>
          <w:sz w:val="24"/>
          <w:szCs w:val="24"/>
          <w:lang w:eastAsia="es-CO"/>
        </w:rPr>
        <w:t>.</w:t>
      </w:r>
    </w:p>
    <w:p w14:paraId="27C42422" w14:textId="77777777" w:rsidR="00FE6D06" w:rsidRPr="00935455" w:rsidRDefault="00FE6D06" w:rsidP="00935455">
      <w:pPr>
        <w:spacing w:after="0" w:line="240" w:lineRule="auto"/>
        <w:ind w:left="18" w:right="295" w:firstLine="5"/>
        <w:jc w:val="both"/>
        <w:rPr>
          <w:rFonts w:ascii="Arial" w:eastAsia="Times New Roman" w:hAnsi="Arial" w:cs="Arial"/>
          <w:b/>
          <w:bCs/>
          <w:color w:val="000000"/>
          <w:sz w:val="24"/>
          <w:szCs w:val="24"/>
          <w:lang w:eastAsia="es-CO"/>
        </w:rPr>
      </w:pPr>
    </w:p>
    <w:p w14:paraId="69C87DD1" w14:textId="77777777" w:rsidR="009E6B1B" w:rsidRPr="00935455" w:rsidRDefault="00B36886" w:rsidP="00935455">
      <w:pPr>
        <w:spacing w:after="0" w:line="240" w:lineRule="auto"/>
        <w:ind w:left="18" w:right="295" w:firstLine="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Muy buenos días</w:t>
      </w:r>
      <w:r w:rsidR="00FE6D06"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FE6D06" w:rsidRPr="00935455">
        <w:rPr>
          <w:rFonts w:ascii="Arial" w:eastAsia="Times New Roman" w:hAnsi="Arial" w:cs="Arial"/>
          <w:color w:val="000000"/>
          <w:sz w:val="24"/>
          <w:szCs w:val="24"/>
          <w:lang w:eastAsia="es-CO"/>
        </w:rPr>
        <w:t>m</w:t>
      </w:r>
      <w:r w:rsidRPr="00935455">
        <w:rPr>
          <w:rFonts w:ascii="Arial" w:eastAsia="Times New Roman" w:hAnsi="Arial" w:cs="Arial"/>
          <w:color w:val="000000"/>
          <w:sz w:val="24"/>
          <w:szCs w:val="24"/>
          <w:lang w:eastAsia="es-CO"/>
        </w:rPr>
        <w:t>uchas gracias por su presencia hoy aquí</w:t>
      </w:r>
      <w:r w:rsidR="00FE6D06"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FE6D06"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 xml:space="preserve">aludamos a la mesa principal </w:t>
      </w:r>
      <w:r w:rsidR="00FE6D06" w:rsidRPr="00935455">
        <w:rPr>
          <w:rFonts w:ascii="Arial" w:eastAsia="Times New Roman" w:hAnsi="Arial" w:cs="Arial"/>
          <w:color w:val="000000"/>
          <w:sz w:val="24"/>
          <w:szCs w:val="24"/>
          <w:lang w:eastAsia="es-CO"/>
        </w:rPr>
        <w:t>que</w:t>
      </w:r>
      <w:r w:rsidRPr="00935455">
        <w:rPr>
          <w:rFonts w:ascii="Arial" w:eastAsia="Times New Roman" w:hAnsi="Arial" w:cs="Arial"/>
          <w:color w:val="000000"/>
          <w:sz w:val="24"/>
          <w:szCs w:val="24"/>
          <w:lang w:eastAsia="es-CO"/>
        </w:rPr>
        <w:t xml:space="preserve"> nos acompaña en estas </w:t>
      </w:r>
      <w:r w:rsidR="00FE6D06" w:rsidRPr="00935455">
        <w:rPr>
          <w:rFonts w:ascii="Arial" w:eastAsia="Times New Roman" w:hAnsi="Arial" w:cs="Arial"/>
          <w:color w:val="000000"/>
          <w:sz w:val="24"/>
          <w:szCs w:val="24"/>
          <w:lang w:eastAsia="es-CO"/>
        </w:rPr>
        <w:t xml:space="preserve">Audiencias Públicas </w:t>
      </w:r>
      <w:r w:rsidRPr="00935455">
        <w:rPr>
          <w:rFonts w:ascii="Arial" w:eastAsia="Times New Roman" w:hAnsi="Arial" w:cs="Arial"/>
          <w:color w:val="000000"/>
          <w:sz w:val="24"/>
          <w:szCs w:val="24"/>
          <w:lang w:eastAsia="es-CO"/>
        </w:rPr>
        <w:t xml:space="preserve">para garantizar que </w:t>
      </w:r>
      <w:r w:rsidR="00FE6D06" w:rsidRPr="00935455">
        <w:rPr>
          <w:rFonts w:ascii="Arial" w:eastAsia="Times New Roman" w:hAnsi="Arial" w:cs="Arial"/>
          <w:color w:val="000000"/>
          <w:sz w:val="24"/>
          <w:szCs w:val="24"/>
          <w:lang w:eastAsia="es-CO"/>
        </w:rPr>
        <w:t>f</w:t>
      </w:r>
      <w:r w:rsidRPr="00935455">
        <w:rPr>
          <w:rFonts w:ascii="Arial" w:eastAsia="Times New Roman" w:hAnsi="Arial" w:cs="Arial"/>
          <w:color w:val="000000"/>
          <w:sz w:val="24"/>
          <w:szCs w:val="24"/>
          <w:lang w:eastAsia="es-CO"/>
        </w:rPr>
        <w:t>omentamos este espacio de participación</w:t>
      </w:r>
      <w:r w:rsidR="00FE6D06"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podemos identificar sus propuestas</w:t>
      </w:r>
      <w:r w:rsidR="00FE6D06"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podemos escuchar sus voces</w:t>
      </w:r>
      <w:r w:rsidR="00FE6D06"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evaluar el impacto de este </w:t>
      </w:r>
      <w:r w:rsidR="00126967" w:rsidRPr="00935455">
        <w:rPr>
          <w:rFonts w:ascii="Arial" w:eastAsia="Times New Roman" w:hAnsi="Arial" w:cs="Arial"/>
          <w:color w:val="000000"/>
          <w:sz w:val="24"/>
          <w:szCs w:val="24"/>
          <w:lang w:eastAsia="es-CO"/>
        </w:rPr>
        <w:t>Proyecto</w:t>
      </w:r>
      <w:r w:rsidRPr="00935455">
        <w:rPr>
          <w:rFonts w:ascii="Arial" w:eastAsia="Times New Roman" w:hAnsi="Arial" w:cs="Arial"/>
          <w:color w:val="000000"/>
          <w:sz w:val="24"/>
          <w:szCs w:val="24"/>
          <w:lang w:eastAsia="es-CO"/>
        </w:rPr>
        <w:t xml:space="preserve"> y garantizar que su visión nos acompaña en el próximo año de </w:t>
      </w:r>
      <w:r w:rsidR="00FE6D06" w:rsidRPr="00935455">
        <w:rPr>
          <w:rFonts w:ascii="Arial" w:eastAsia="Times New Roman" w:hAnsi="Arial" w:cs="Arial"/>
          <w:color w:val="000000"/>
          <w:sz w:val="24"/>
          <w:szCs w:val="24"/>
          <w:lang w:eastAsia="es-CO"/>
        </w:rPr>
        <w:t>de</w:t>
      </w:r>
      <w:r w:rsidRPr="00935455">
        <w:rPr>
          <w:rFonts w:ascii="Arial" w:eastAsia="Times New Roman" w:hAnsi="Arial" w:cs="Arial"/>
          <w:color w:val="000000"/>
          <w:sz w:val="24"/>
          <w:szCs w:val="24"/>
          <w:lang w:eastAsia="es-CO"/>
        </w:rPr>
        <w:t>liberaciones en el Congreso</w:t>
      </w:r>
      <w:r w:rsidR="00FE6D06"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Saludo entonces al </w:t>
      </w:r>
      <w:r w:rsidR="00FE6D06" w:rsidRPr="00935455">
        <w:rPr>
          <w:rFonts w:ascii="Arial" w:eastAsia="Times New Roman" w:hAnsi="Arial" w:cs="Arial"/>
          <w:color w:val="000000"/>
          <w:sz w:val="24"/>
          <w:szCs w:val="24"/>
          <w:lang w:eastAsia="es-CO"/>
        </w:rPr>
        <w:t xml:space="preserve">Honorable Representante </w:t>
      </w:r>
      <w:r w:rsidRPr="00935455">
        <w:rPr>
          <w:rFonts w:ascii="Arial" w:eastAsia="Times New Roman" w:hAnsi="Arial" w:cs="Arial"/>
          <w:color w:val="000000"/>
          <w:sz w:val="24"/>
          <w:szCs w:val="24"/>
          <w:lang w:eastAsia="es-CO"/>
        </w:rPr>
        <w:t>Gabriel Becerra</w:t>
      </w:r>
      <w:r w:rsidR="00FE6D06" w:rsidRPr="00935455">
        <w:rPr>
          <w:rFonts w:ascii="Arial" w:eastAsia="Times New Roman" w:hAnsi="Arial" w:cs="Arial"/>
          <w:color w:val="000000"/>
          <w:sz w:val="24"/>
          <w:szCs w:val="24"/>
          <w:lang w:eastAsia="es-CO"/>
        </w:rPr>
        <w:t>, a</w:t>
      </w:r>
      <w:r w:rsidRPr="00935455">
        <w:rPr>
          <w:rFonts w:ascii="Arial" w:eastAsia="Times New Roman" w:hAnsi="Arial" w:cs="Arial"/>
          <w:color w:val="000000"/>
          <w:sz w:val="24"/>
          <w:szCs w:val="24"/>
          <w:lang w:eastAsia="es-CO"/>
        </w:rPr>
        <w:t xml:space="preserve"> David Alejandro Toro</w:t>
      </w:r>
      <w:r w:rsidR="00FE6D06" w:rsidRPr="00935455">
        <w:rPr>
          <w:rFonts w:ascii="Arial" w:eastAsia="Times New Roman" w:hAnsi="Arial" w:cs="Arial"/>
          <w:color w:val="000000"/>
          <w:sz w:val="24"/>
          <w:szCs w:val="24"/>
          <w:lang w:eastAsia="es-CO"/>
        </w:rPr>
        <w:t>, a</w:t>
      </w:r>
      <w:r w:rsidRPr="00935455">
        <w:rPr>
          <w:rFonts w:ascii="Arial" w:eastAsia="Times New Roman" w:hAnsi="Arial" w:cs="Arial"/>
          <w:color w:val="000000"/>
          <w:sz w:val="24"/>
          <w:szCs w:val="24"/>
          <w:lang w:eastAsia="es-CO"/>
        </w:rPr>
        <w:t xml:space="preserve"> </w:t>
      </w:r>
      <w:r w:rsidR="00FE6D06" w:rsidRPr="00935455">
        <w:rPr>
          <w:rFonts w:ascii="Arial" w:eastAsia="Times New Roman" w:hAnsi="Arial" w:cs="Arial"/>
          <w:color w:val="000000"/>
          <w:sz w:val="24"/>
          <w:szCs w:val="24"/>
          <w:lang w:eastAsia="es-CO"/>
        </w:rPr>
        <w:t>Hernán</w:t>
      </w:r>
      <w:r w:rsidRPr="00935455">
        <w:rPr>
          <w:rFonts w:ascii="Arial" w:eastAsia="Times New Roman" w:hAnsi="Arial" w:cs="Arial"/>
          <w:color w:val="000000"/>
          <w:sz w:val="24"/>
          <w:szCs w:val="24"/>
          <w:lang w:eastAsia="es-CO"/>
        </w:rPr>
        <w:t xml:space="preserve"> </w:t>
      </w:r>
      <w:r w:rsidR="00FE6D06" w:rsidRPr="00935455">
        <w:rPr>
          <w:rFonts w:ascii="Arial" w:eastAsia="Times New Roman" w:hAnsi="Arial" w:cs="Arial"/>
          <w:color w:val="000000"/>
          <w:sz w:val="24"/>
          <w:szCs w:val="24"/>
          <w:lang w:eastAsia="es-CO"/>
        </w:rPr>
        <w:t>Darío</w:t>
      </w:r>
      <w:r w:rsidRPr="00935455">
        <w:rPr>
          <w:rFonts w:ascii="Arial" w:eastAsia="Times New Roman" w:hAnsi="Arial" w:cs="Arial"/>
          <w:color w:val="000000"/>
          <w:sz w:val="24"/>
          <w:szCs w:val="24"/>
          <w:lang w:eastAsia="es-CO"/>
        </w:rPr>
        <w:t xml:space="preserve"> Cadavid</w:t>
      </w:r>
      <w:r w:rsidR="00FE6D06"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w:t>
      </w:r>
      <w:r w:rsidR="00FE6D0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l</w:t>
      </w:r>
      <w:r w:rsidR="00FE6D06" w:rsidRPr="00935455">
        <w:rPr>
          <w:rFonts w:ascii="Arial" w:eastAsia="Times New Roman" w:hAnsi="Arial" w:cs="Arial"/>
          <w:color w:val="000000"/>
          <w:sz w:val="24"/>
          <w:szCs w:val="24"/>
          <w:lang w:eastAsia="es-CO"/>
        </w:rPr>
        <w:t>a</w:t>
      </w:r>
      <w:r w:rsidRPr="00935455">
        <w:rPr>
          <w:rFonts w:ascii="Arial" w:eastAsia="Times New Roman" w:hAnsi="Arial" w:cs="Arial"/>
          <w:color w:val="000000"/>
          <w:sz w:val="24"/>
          <w:szCs w:val="24"/>
          <w:lang w:eastAsia="es-CO"/>
        </w:rPr>
        <w:t xml:space="preserve"> </w:t>
      </w:r>
      <w:r w:rsidR="00FE6D06" w:rsidRPr="00935455">
        <w:rPr>
          <w:rFonts w:ascii="Arial" w:eastAsia="Times New Roman" w:hAnsi="Arial" w:cs="Arial"/>
          <w:color w:val="000000"/>
          <w:sz w:val="24"/>
          <w:szCs w:val="24"/>
          <w:lang w:eastAsia="es-CO"/>
        </w:rPr>
        <w:t xml:space="preserve">Honorable </w:t>
      </w:r>
      <w:r w:rsidR="00FE6D06" w:rsidRPr="00935455">
        <w:rPr>
          <w:rFonts w:ascii="Arial" w:eastAsia="Times New Roman" w:hAnsi="Arial" w:cs="Arial"/>
          <w:color w:val="000000"/>
          <w:sz w:val="24"/>
          <w:szCs w:val="24"/>
          <w:lang w:eastAsia="es-CO"/>
        </w:rPr>
        <w:lastRenderedPageBreak/>
        <w:t>Representante</w:t>
      </w:r>
      <w:r w:rsidRPr="00935455">
        <w:rPr>
          <w:rFonts w:ascii="Arial" w:eastAsia="Times New Roman" w:hAnsi="Arial" w:cs="Arial"/>
          <w:color w:val="000000"/>
          <w:sz w:val="24"/>
          <w:szCs w:val="24"/>
          <w:lang w:eastAsia="es-CO"/>
        </w:rPr>
        <w:t xml:space="preserve"> Ma</w:t>
      </w:r>
      <w:r w:rsidR="00FE6D06" w:rsidRPr="00935455">
        <w:rPr>
          <w:rFonts w:ascii="Arial" w:eastAsia="Times New Roman" w:hAnsi="Arial" w:cs="Arial"/>
          <w:color w:val="000000"/>
          <w:sz w:val="24"/>
          <w:szCs w:val="24"/>
          <w:lang w:eastAsia="es-CO"/>
        </w:rPr>
        <w:t>rele</w:t>
      </w:r>
      <w:r w:rsidRPr="00935455">
        <w:rPr>
          <w:rFonts w:ascii="Arial" w:eastAsia="Times New Roman" w:hAnsi="Arial" w:cs="Arial"/>
          <w:color w:val="000000"/>
          <w:sz w:val="24"/>
          <w:szCs w:val="24"/>
          <w:lang w:eastAsia="es-CO"/>
        </w:rPr>
        <w:t xml:space="preserve">n Castillo y les agradezco también por el compromiso que ustedes han asumido con este </w:t>
      </w:r>
      <w:r w:rsidR="00126967" w:rsidRPr="00935455">
        <w:rPr>
          <w:rFonts w:ascii="Arial" w:eastAsia="Times New Roman" w:hAnsi="Arial" w:cs="Arial"/>
          <w:color w:val="000000"/>
          <w:sz w:val="24"/>
          <w:szCs w:val="24"/>
          <w:lang w:eastAsia="es-CO"/>
        </w:rPr>
        <w:t>Proyecto</w:t>
      </w:r>
      <w:r w:rsidR="00FE6D06"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medio de todo el debate político la manera como ustedes han asumido las </w:t>
      </w:r>
      <w:r w:rsidR="00FE6D06" w:rsidRPr="00935455">
        <w:rPr>
          <w:rFonts w:ascii="Arial" w:eastAsia="Times New Roman" w:hAnsi="Arial" w:cs="Arial"/>
          <w:color w:val="000000"/>
          <w:sz w:val="24"/>
          <w:szCs w:val="24"/>
          <w:lang w:eastAsia="es-CO"/>
        </w:rPr>
        <w:t>Audiencias Públicas</w:t>
      </w:r>
      <w:r w:rsidR="009E6B1B" w:rsidRPr="00935455">
        <w:rPr>
          <w:rFonts w:ascii="Arial" w:eastAsia="Times New Roman" w:hAnsi="Arial" w:cs="Arial"/>
          <w:color w:val="000000"/>
          <w:sz w:val="24"/>
          <w:szCs w:val="24"/>
          <w:lang w:eastAsia="es-CO"/>
        </w:rPr>
        <w:t xml:space="preserve"> y</w:t>
      </w:r>
      <w:r w:rsidR="00FE6D0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el cronograma de trabajo demuestra que el sector de educación puede encontrar mecanismos de articulación</w:t>
      </w:r>
      <w:r w:rsidR="00FE6D06"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para garantizar que estos </w:t>
      </w:r>
      <w:r w:rsidR="00126967" w:rsidRPr="00935455">
        <w:rPr>
          <w:rFonts w:ascii="Arial" w:eastAsia="Times New Roman" w:hAnsi="Arial" w:cs="Arial"/>
          <w:color w:val="000000"/>
          <w:sz w:val="24"/>
          <w:szCs w:val="24"/>
          <w:lang w:eastAsia="es-CO"/>
        </w:rPr>
        <w:t>Proyecto</w:t>
      </w:r>
      <w:r w:rsidRPr="00935455">
        <w:rPr>
          <w:rFonts w:ascii="Arial" w:eastAsia="Times New Roman" w:hAnsi="Arial" w:cs="Arial"/>
          <w:color w:val="000000"/>
          <w:sz w:val="24"/>
          <w:szCs w:val="24"/>
          <w:lang w:eastAsia="es-CO"/>
        </w:rPr>
        <w:t xml:space="preserve">s de </w:t>
      </w:r>
      <w:r w:rsidR="00126967" w:rsidRPr="00935455">
        <w:rPr>
          <w:rFonts w:ascii="Arial" w:eastAsia="Times New Roman" w:hAnsi="Arial" w:cs="Arial"/>
          <w:color w:val="000000"/>
          <w:sz w:val="24"/>
          <w:szCs w:val="24"/>
          <w:lang w:eastAsia="es-CO"/>
        </w:rPr>
        <w:t>Ley</w:t>
      </w:r>
      <w:r w:rsidRPr="00935455">
        <w:rPr>
          <w:rFonts w:ascii="Arial" w:eastAsia="Times New Roman" w:hAnsi="Arial" w:cs="Arial"/>
          <w:color w:val="000000"/>
          <w:sz w:val="24"/>
          <w:szCs w:val="24"/>
          <w:lang w:eastAsia="es-CO"/>
        </w:rPr>
        <w:t xml:space="preserve"> avanzan y que nos permiten abrir este capítulo de la historia de la educación consolidando consensos</w:t>
      </w:r>
      <w:r w:rsidR="00FE6D06"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p>
    <w:p w14:paraId="5FBDC431" w14:textId="77777777" w:rsidR="009E6B1B" w:rsidRPr="00935455" w:rsidRDefault="009E6B1B" w:rsidP="00935455">
      <w:pPr>
        <w:spacing w:after="0" w:line="240" w:lineRule="auto"/>
        <w:ind w:left="18" w:right="295" w:firstLine="5"/>
        <w:jc w:val="both"/>
        <w:rPr>
          <w:rFonts w:ascii="Arial" w:eastAsia="Times New Roman" w:hAnsi="Arial" w:cs="Arial"/>
          <w:color w:val="000000"/>
          <w:sz w:val="24"/>
          <w:szCs w:val="24"/>
          <w:lang w:eastAsia="es-CO"/>
        </w:rPr>
      </w:pPr>
    </w:p>
    <w:p w14:paraId="02D3F023" w14:textId="4B8F9E6E" w:rsidR="00FE6D06" w:rsidRPr="00935455" w:rsidRDefault="00B36886" w:rsidP="00935455">
      <w:pPr>
        <w:spacing w:after="0" w:line="240" w:lineRule="auto"/>
        <w:ind w:left="18" w:right="295" w:firstLine="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Así que además de saludar</w:t>
      </w:r>
      <w:r w:rsidR="00FE6D06" w:rsidRPr="00935455">
        <w:rPr>
          <w:rFonts w:ascii="Arial" w:eastAsia="Times New Roman" w:hAnsi="Arial" w:cs="Arial"/>
          <w:color w:val="000000"/>
          <w:sz w:val="24"/>
          <w:szCs w:val="24"/>
          <w:lang w:eastAsia="es-CO"/>
        </w:rPr>
        <w:t>los,</w:t>
      </w:r>
      <w:r w:rsidRPr="00935455">
        <w:rPr>
          <w:rFonts w:ascii="Arial" w:eastAsia="Times New Roman" w:hAnsi="Arial" w:cs="Arial"/>
          <w:color w:val="000000"/>
          <w:sz w:val="24"/>
          <w:szCs w:val="24"/>
          <w:lang w:eastAsia="es-CO"/>
        </w:rPr>
        <w:t xml:space="preserve"> les agradezco infinitamente y también a la </w:t>
      </w:r>
      <w:r w:rsidR="00FE6D06"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ub</w:t>
      </w:r>
      <w:r w:rsidR="00FE6D06" w:rsidRPr="00935455">
        <w:rPr>
          <w:rFonts w:ascii="Arial" w:eastAsia="Times New Roman" w:hAnsi="Arial" w:cs="Arial"/>
          <w:color w:val="000000"/>
          <w:sz w:val="24"/>
          <w:szCs w:val="24"/>
          <w:lang w:eastAsia="es-CO"/>
        </w:rPr>
        <w:t>s</w:t>
      </w:r>
      <w:r w:rsidR="00D6545D" w:rsidRPr="00935455">
        <w:rPr>
          <w:rFonts w:ascii="Arial" w:eastAsia="Times New Roman" w:hAnsi="Arial" w:cs="Arial"/>
          <w:color w:val="000000"/>
          <w:sz w:val="24"/>
          <w:szCs w:val="24"/>
          <w:lang w:eastAsia="es-CO"/>
        </w:rPr>
        <w:t>ecretaria</w:t>
      </w:r>
      <w:r w:rsidRPr="00935455">
        <w:rPr>
          <w:rFonts w:ascii="Arial" w:eastAsia="Times New Roman" w:hAnsi="Arial" w:cs="Arial"/>
          <w:color w:val="000000"/>
          <w:sz w:val="24"/>
          <w:szCs w:val="24"/>
          <w:lang w:eastAsia="es-CO"/>
        </w:rPr>
        <w:t xml:space="preserve"> de la Comisión Primera Sonia Cortés por su acompañamiento</w:t>
      </w:r>
      <w:r w:rsidR="00FE6D06"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Rector</w:t>
      </w:r>
      <w:r w:rsidR="00FE6D06"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 xml:space="preserve">s y </w:t>
      </w:r>
      <w:r w:rsidR="00FE6D06"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ectoras gracias por su presencia hoy aquí</w:t>
      </w:r>
      <w:r w:rsidR="00FE6D06"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me alegra poder verles y poder escucharles también en el transcurso de la jornada y gracias por</w:t>
      </w:r>
      <w:r w:rsidR="00FE6D06" w:rsidRPr="00935455">
        <w:rPr>
          <w:rFonts w:ascii="Arial" w:eastAsia="Times New Roman" w:hAnsi="Arial" w:cs="Arial"/>
          <w:color w:val="000000"/>
          <w:sz w:val="24"/>
          <w:szCs w:val="24"/>
          <w:lang w:eastAsia="es-CO"/>
        </w:rPr>
        <w:t>que con</w:t>
      </w:r>
      <w:r w:rsidRPr="00935455">
        <w:rPr>
          <w:rFonts w:ascii="Arial" w:eastAsia="Times New Roman" w:hAnsi="Arial" w:cs="Arial"/>
          <w:color w:val="000000"/>
          <w:sz w:val="24"/>
          <w:szCs w:val="24"/>
          <w:lang w:eastAsia="es-CO"/>
        </w:rPr>
        <w:t xml:space="preserve"> el trabajo que ustedes lideran</w:t>
      </w:r>
      <w:r w:rsidR="00FE6D06"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han posibilitado que esta región este por encima de la tasa de </w:t>
      </w:r>
      <w:r w:rsidR="00FE6D06" w:rsidRPr="00935455">
        <w:rPr>
          <w:rFonts w:ascii="Arial" w:eastAsia="Times New Roman" w:hAnsi="Arial" w:cs="Arial"/>
          <w:color w:val="000000"/>
          <w:sz w:val="24"/>
          <w:szCs w:val="24"/>
          <w:lang w:eastAsia="es-CO"/>
        </w:rPr>
        <w:t>cobertura</w:t>
      </w:r>
      <w:r w:rsidRPr="00935455">
        <w:rPr>
          <w:rFonts w:ascii="Arial" w:eastAsia="Times New Roman" w:hAnsi="Arial" w:cs="Arial"/>
          <w:color w:val="000000"/>
          <w:sz w:val="24"/>
          <w:szCs w:val="24"/>
          <w:lang w:eastAsia="es-CO"/>
        </w:rPr>
        <w:t xml:space="preserve"> nacional y </w:t>
      </w:r>
      <w:r w:rsidR="00FE6D06" w:rsidRPr="00935455">
        <w:rPr>
          <w:rFonts w:ascii="Arial" w:eastAsia="Times New Roman" w:hAnsi="Arial" w:cs="Arial"/>
          <w:color w:val="000000"/>
          <w:sz w:val="24"/>
          <w:szCs w:val="24"/>
          <w:lang w:eastAsia="es-CO"/>
        </w:rPr>
        <w:t>sé</w:t>
      </w:r>
      <w:r w:rsidRPr="00935455">
        <w:rPr>
          <w:rFonts w:ascii="Arial" w:eastAsia="Times New Roman" w:hAnsi="Arial" w:cs="Arial"/>
          <w:color w:val="000000"/>
          <w:sz w:val="24"/>
          <w:szCs w:val="24"/>
          <w:lang w:eastAsia="es-CO"/>
        </w:rPr>
        <w:t xml:space="preserve"> que con el trabajo continuo</w:t>
      </w:r>
      <w:r w:rsidR="00FE6D06"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sistemático de ustedes y sus instituciones</w:t>
      </w:r>
      <w:r w:rsidR="00FE6D06"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vamos a seguir continuando por esa senda de ascenso</w:t>
      </w:r>
      <w:r w:rsidR="00FE6D06"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Saludo </w:t>
      </w:r>
      <w:r w:rsidR="00FE6D06" w:rsidRPr="00935455">
        <w:rPr>
          <w:rFonts w:ascii="Arial" w:eastAsia="Times New Roman" w:hAnsi="Arial" w:cs="Arial"/>
          <w:color w:val="000000"/>
          <w:sz w:val="24"/>
          <w:szCs w:val="24"/>
          <w:lang w:eastAsia="es-CO"/>
        </w:rPr>
        <w:t>V</w:t>
      </w:r>
      <w:r w:rsidRPr="00935455">
        <w:rPr>
          <w:rFonts w:ascii="Arial" w:eastAsia="Times New Roman" w:hAnsi="Arial" w:cs="Arial"/>
          <w:color w:val="000000"/>
          <w:sz w:val="24"/>
          <w:szCs w:val="24"/>
          <w:lang w:eastAsia="es-CO"/>
        </w:rPr>
        <w:t>ice</w:t>
      </w:r>
      <w:r w:rsidR="00FE6D06"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rector</w:t>
      </w:r>
      <w:r w:rsidR="00FE6D06"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gracias por recibirnos también aquí y </w:t>
      </w:r>
      <w:r w:rsidR="00FE6D06" w:rsidRPr="00935455">
        <w:rPr>
          <w:rFonts w:ascii="Arial" w:eastAsia="Times New Roman" w:hAnsi="Arial" w:cs="Arial"/>
          <w:color w:val="000000"/>
          <w:sz w:val="24"/>
          <w:szCs w:val="24"/>
          <w:lang w:eastAsia="es-CO"/>
        </w:rPr>
        <w:t xml:space="preserve">pues le </w:t>
      </w:r>
      <w:r w:rsidRPr="00935455">
        <w:rPr>
          <w:rFonts w:ascii="Arial" w:eastAsia="Times New Roman" w:hAnsi="Arial" w:cs="Arial"/>
          <w:color w:val="000000"/>
          <w:sz w:val="24"/>
          <w:szCs w:val="24"/>
          <w:lang w:eastAsia="es-CO"/>
        </w:rPr>
        <w:t xml:space="preserve">enviamos un saludo al rector de la Universidad al </w:t>
      </w:r>
      <w:r w:rsidR="00FE6D06" w:rsidRPr="00935455">
        <w:rPr>
          <w:rFonts w:ascii="Arial" w:eastAsia="Times New Roman" w:hAnsi="Arial" w:cs="Arial"/>
          <w:color w:val="000000"/>
          <w:sz w:val="24"/>
          <w:szCs w:val="24"/>
          <w:lang w:eastAsia="es-CO"/>
        </w:rPr>
        <w:t xml:space="preserve">presbítero </w:t>
      </w:r>
      <w:r w:rsidRPr="00935455">
        <w:rPr>
          <w:rFonts w:ascii="Arial" w:eastAsia="Times New Roman" w:hAnsi="Arial" w:cs="Arial"/>
          <w:color w:val="000000"/>
          <w:sz w:val="24"/>
          <w:szCs w:val="24"/>
          <w:lang w:eastAsia="es-CO"/>
        </w:rPr>
        <w:t>Diego Alonso Marulanda</w:t>
      </w:r>
      <w:r w:rsidR="00FE6D06" w:rsidRPr="00935455">
        <w:rPr>
          <w:rFonts w:ascii="Arial" w:eastAsia="Times New Roman" w:hAnsi="Arial" w:cs="Arial"/>
          <w:color w:val="000000"/>
          <w:sz w:val="24"/>
          <w:szCs w:val="24"/>
          <w:lang w:eastAsia="es-CO"/>
        </w:rPr>
        <w:t>.</w:t>
      </w:r>
    </w:p>
    <w:p w14:paraId="5C729415" w14:textId="77777777" w:rsidR="00FE6D06" w:rsidRPr="00935455" w:rsidRDefault="00FE6D06" w:rsidP="00935455">
      <w:pPr>
        <w:spacing w:after="0" w:line="240" w:lineRule="auto"/>
        <w:ind w:left="18" w:right="295" w:firstLine="5"/>
        <w:jc w:val="both"/>
        <w:rPr>
          <w:rFonts w:ascii="Arial" w:eastAsia="Times New Roman" w:hAnsi="Arial" w:cs="Arial"/>
          <w:color w:val="000000"/>
          <w:sz w:val="24"/>
          <w:szCs w:val="24"/>
          <w:lang w:eastAsia="es-CO"/>
        </w:rPr>
      </w:pPr>
    </w:p>
    <w:p w14:paraId="35F2E0EF" w14:textId="77777777" w:rsidR="00FE6D06" w:rsidRPr="00935455" w:rsidRDefault="00FE6D06" w:rsidP="00935455">
      <w:pPr>
        <w:spacing w:after="0" w:line="240" w:lineRule="auto"/>
        <w:ind w:left="18" w:right="295" w:firstLine="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 xml:space="preserve"> la </w:t>
      </w:r>
      <w:r w:rsidR="00D6545D" w:rsidRPr="00935455">
        <w:rPr>
          <w:rFonts w:ascii="Arial" w:eastAsia="Times New Roman" w:hAnsi="Arial" w:cs="Arial"/>
          <w:color w:val="000000"/>
          <w:sz w:val="24"/>
          <w:szCs w:val="24"/>
          <w:lang w:eastAsia="es-CO"/>
        </w:rPr>
        <w:t>Secretar</w:t>
      </w:r>
      <w:r w:rsidRPr="00935455">
        <w:rPr>
          <w:rFonts w:ascii="Arial" w:eastAsia="Times New Roman" w:hAnsi="Arial" w:cs="Arial"/>
          <w:color w:val="000000"/>
          <w:sz w:val="24"/>
          <w:szCs w:val="24"/>
          <w:lang w:eastAsia="es-CO"/>
        </w:rPr>
        <w:t>í</w:t>
      </w:r>
      <w:r w:rsidR="00D6545D"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 xml:space="preserve"> de Educación y a su equipo y también a cada docente que nos acompaña</w:t>
      </w:r>
      <w:r w:rsidRPr="00935455">
        <w:rPr>
          <w:rFonts w:ascii="Arial" w:eastAsia="Times New Roman" w:hAnsi="Arial" w:cs="Arial"/>
          <w:color w:val="000000"/>
          <w:sz w:val="24"/>
          <w:szCs w:val="24"/>
          <w:lang w:eastAsia="es-CO"/>
        </w:rPr>
        <w:t>, a</w:t>
      </w:r>
      <w:r w:rsidR="00B36886" w:rsidRPr="00935455">
        <w:rPr>
          <w:rFonts w:ascii="Arial" w:eastAsia="Times New Roman" w:hAnsi="Arial" w:cs="Arial"/>
          <w:color w:val="000000"/>
          <w:sz w:val="24"/>
          <w:szCs w:val="24"/>
          <w:lang w:eastAsia="es-CO"/>
        </w:rPr>
        <w:t xml:space="preserve"> cada estudiante</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a las plataformas estudiantiles que nos acompañan</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muchas gracias por su presencia </w:t>
      </w:r>
      <w:r w:rsidRPr="00935455">
        <w:rPr>
          <w:rFonts w:ascii="Arial" w:eastAsia="Times New Roman" w:hAnsi="Arial" w:cs="Arial"/>
          <w:color w:val="000000"/>
          <w:sz w:val="24"/>
          <w:szCs w:val="24"/>
          <w:lang w:eastAsia="es-CO"/>
        </w:rPr>
        <w:t>hoy</w:t>
      </w:r>
      <w:r w:rsidR="00B36886" w:rsidRPr="00935455">
        <w:rPr>
          <w:rFonts w:ascii="Arial" w:eastAsia="Times New Roman" w:hAnsi="Arial" w:cs="Arial"/>
          <w:color w:val="000000"/>
          <w:sz w:val="24"/>
          <w:szCs w:val="24"/>
          <w:lang w:eastAsia="es-CO"/>
        </w:rPr>
        <w:t xml:space="preserve"> aquí</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las organizaciones y asociaciones de madres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padres de familia gracias por su presencia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E</w:t>
      </w:r>
      <w:r w:rsidR="00B36886" w:rsidRPr="00935455">
        <w:rPr>
          <w:rFonts w:ascii="Arial" w:eastAsia="Times New Roman" w:hAnsi="Arial" w:cs="Arial"/>
          <w:color w:val="000000"/>
          <w:sz w:val="24"/>
          <w:szCs w:val="24"/>
          <w:lang w:eastAsia="es-CO"/>
        </w:rPr>
        <w:t>l equipo del Ministerio de Educación que también va a estar todo el grupo por acá muy grande</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para que quienes tengan observaciones o solicitudes del Ministerio de Educación</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siempre tenemos una </w:t>
      </w:r>
      <w:r w:rsidRPr="00935455">
        <w:rPr>
          <w:rFonts w:ascii="Arial" w:eastAsia="Times New Roman" w:hAnsi="Arial" w:cs="Arial"/>
          <w:color w:val="000000"/>
          <w:sz w:val="24"/>
          <w:szCs w:val="24"/>
          <w:lang w:eastAsia="es-CO"/>
        </w:rPr>
        <w:t>Mesa</w:t>
      </w:r>
      <w:r w:rsidR="00B36886" w:rsidRPr="00935455">
        <w:rPr>
          <w:rFonts w:ascii="Arial" w:eastAsia="Times New Roman" w:hAnsi="Arial" w:cs="Arial"/>
          <w:color w:val="000000"/>
          <w:sz w:val="24"/>
          <w:szCs w:val="24"/>
          <w:lang w:eastAsia="es-CO"/>
        </w:rPr>
        <w:t xml:space="preserve"> de </w:t>
      </w:r>
      <w:r w:rsidRPr="00935455">
        <w:rPr>
          <w:rFonts w:ascii="Arial" w:eastAsia="Times New Roman" w:hAnsi="Arial" w:cs="Arial"/>
          <w:color w:val="000000"/>
          <w:sz w:val="24"/>
          <w:szCs w:val="24"/>
          <w:lang w:eastAsia="es-CO"/>
        </w:rPr>
        <w:t>Ayuda</w:t>
      </w:r>
      <w:r w:rsidR="00B36886" w:rsidRPr="00935455">
        <w:rPr>
          <w:rFonts w:ascii="Arial" w:eastAsia="Times New Roman" w:hAnsi="Arial" w:cs="Arial"/>
          <w:color w:val="000000"/>
          <w:sz w:val="24"/>
          <w:szCs w:val="24"/>
          <w:lang w:eastAsia="es-CO"/>
        </w:rPr>
        <w:t xml:space="preserve"> que permita acompañar el ejercicio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También</w:t>
      </w:r>
      <w:r w:rsidR="00B36886" w:rsidRPr="00935455">
        <w:rPr>
          <w:rFonts w:ascii="Arial" w:eastAsia="Times New Roman" w:hAnsi="Arial" w:cs="Arial"/>
          <w:color w:val="000000"/>
          <w:sz w:val="24"/>
          <w:szCs w:val="24"/>
          <w:lang w:eastAsia="es-CO"/>
        </w:rPr>
        <w:t xml:space="preserve"> a nuestra </w:t>
      </w:r>
      <w:r w:rsidRPr="00935455">
        <w:rPr>
          <w:rFonts w:ascii="Arial" w:eastAsia="Times New Roman" w:hAnsi="Arial" w:cs="Arial"/>
          <w:color w:val="000000"/>
          <w:sz w:val="24"/>
          <w:szCs w:val="24"/>
          <w:lang w:eastAsia="es-CO"/>
        </w:rPr>
        <w:t>D</w:t>
      </w:r>
      <w:r w:rsidR="00B36886" w:rsidRPr="00935455">
        <w:rPr>
          <w:rFonts w:ascii="Arial" w:eastAsia="Times New Roman" w:hAnsi="Arial" w:cs="Arial"/>
          <w:color w:val="000000"/>
          <w:sz w:val="24"/>
          <w:szCs w:val="24"/>
          <w:lang w:eastAsia="es-CO"/>
        </w:rPr>
        <w:t xml:space="preserve">irectora de </w:t>
      </w:r>
      <w:proofErr w:type="spellStart"/>
      <w:r w:rsidRPr="00935455">
        <w:rPr>
          <w:rFonts w:ascii="Arial" w:eastAsia="Times New Roman" w:hAnsi="Arial" w:cs="Arial"/>
          <w:color w:val="000000"/>
          <w:sz w:val="24"/>
          <w:szCs w:val="24"/>
          <w:lang w:eastAsia="es-CO"/>
        </w:rPr>
        <w:t>M</w:t>
      </w:r>
      <w:r w:rsidR="00B36886" w:rsidRPr="00935455">
        <w:rPr>
          <w:rFonts w:ascii="Arial" w:eastAsia="Times New Roman" w:hAnsi="Arial" w:cs="Arial"/>
          <w:color w:val="000000"/>
          <w:sz w:val="24"/>
          <w:szCs w:val="24"/>
          <w:lang w:eastAsia="es-CO"/>
        </w:rPr>
        <w:t>in</w:t>
      </w:r>
      <w:r w:rsidRPr="00935455">
        <w:rPr>
          <w:rFonts w:ascii="Arial" w:eastAsia="Times New Roman" w:hAnsi="Arial" w:cs="Arial"/>
          <w:color w:val="000000"/>
          <w:sz w:val="24"/>
          <w:szCs w:val="24"/>
          <w:lang w:eastAsia="es-CO"/>
        </w:rPr>
        <w:t>C</w:t>
      </w:r>
      <w:r w:rsidR="00B36886" w:rsidRPr="00935455">
        <w:rPr>
          <w:rFonts w:ascii="Arial" w:eastAsia="Times New Roman" w:hAnsi="Arial" w:cs="Arial"/>
          <w:color w:val="000000"/>
          <w:sz w:val="24"/>
          <w:szCs w:val="24"/>
          <w:lang w:eastAsia="es-CO"/>
        </w:rPr>
        <w:t>iencias</w:t>
      </w:r>
      <w:proofErr w:type="spellEnd"/>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gracias por su presencia en este espacio</w:t>
      </w:r>
      <w:r w:rsidRPr="00935455">
        <w:rPr>
          <w:rFonts w:ascii="Arial" w:eastAsia="Times New Roman" w:hAnsi="Arial" w:cs="Arial"/>
          <w:color w:val="000000"/>
          <w:sz w:val="24"/>
          <w:szCs w:val="24"/>
          <w:lang w:eastAsia="es-CO"/>
        </w:rPr>
        <w:t>.</w:t>
      </w:r>
    </w:p>
    <w:p w14:paraId="7C2B3B14" w14:textId="77777777" w:rsidR="00FE6D06" w:rsidRPr="00935455" w:rsidRDefault="00FE6D06" w:rsidP="00935455">
      <w:pPr>
        <w:spacing w:after="0" w:line="240" w:lineRule="auto"/>
        <w:ind w:left="18" w:right="295" w:firstLine="5"/>
        <w:jc w:val="both"/>
        <w:rPr>
          <w:rFonts w:ascii="Arial" w:eastAsia="Times New Roman" w:hAnsi="Arial" w:cs="Arial"/>
          <w:color w:val="000000"/>
          <w:sz w:val="24"/>
          <w:szCs w:val="24"/>
          <w:lang w:eastAsia="es-CO"/>
        </w:rPr>
      </w:pPr>
    </w:p>
    <w:p w14:paraId="7334AD95" w14:textId="77777777" w:rsidR="009E6B1B" w:rsidRPr="00935455" w:rsidRDefault="00FE6D06" w:rsidP="00935455">
      <w:pPr>
        <w:spacing w:after="0" w:line="240" w:lineRule="auto"/>
        <w:ind w:left="18" w:right="295" w:firstLine="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L</w:t>
      </w:r>
      <w:r w:rsidR="00B36886" w:rsidRPr="00935455">
        <w:rPr>
          <w:rFonts w:ascii="Arial" w:eastAsia="Times New Roman" w:hAnsi="Arial" w:cs="Arial"/>
          <w:color w:val="000000"/>
          <w:sz w:val="24"/>
          <w:szCs w:val="24"/>
          <w:lang w:eastAsia="es-CO"/>
        </w:rPr>
        <w:t xml:space="preserve">as </w:t>
      </w:r>
      <w:r w:rsidRPr="00935455">
        <w:rPr>
          <w:rFonts w:ascii="Arial" w:eastAsia="Times New Roman" w:hAnsi="Arial" w:cs="Arial"/>
          <w:color w:val="000000"/>
          <w:sz w:val="24"/>
          <w:szCs w:val="24"/>
          <w:lang w:eastAsia="es-CO"/>
        </w:rPr>
        <w:t xml:space="preserve">Audiencias Públicas, </w:t>
      </w:r>
      <w:r w:rsidR="00B36886" w:rsidRPr="00935455">
        <w:rPr>
          <w:rFonts w:ascii="Arial" w:eastAsia="Times New Roman" w:hAnsi="Arial" w:cs="Arial"/>
          <w:color w:val="000000"/>
          <w:sz w:val="24"/>
          <w:szCs w:val="24"/>
          <w:lang w:eastAsia="es-CO"/>
        </w:rPr>
        <w:t>nos han revelado que tenemos una capacidad inmensa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de crear mecanismos que posibiliten que un </w:t>
      </w:r>
      <w:r w:rsidR="00126967" w:rsidRPr="00935455">
        <w:rPr>
          <w:rFonts w:ascii="Arial" w:eastAsia="Times New Roman" w:hAnsi="Arial" w:cs="Arial"/>
          <w:color w:val="000000"/>
          <w:sz w:val="24"/>
          <w:szCs w:val="24"/>
          <w:lang w:eastAsia="es-CO"/>
        </w:rPr>
        <w:t>Proyecto</w:t>
      </w:r>
      <w:r w:rsidR="00B36886" w:rsidRPr="00935455">
        <w:rPr>
          <w:rFonts w:ascii="Arial" w:eastAsia="Times New Roman" w:hAnsi="Arial" w:cs="Arial"/>
          <w:color w:val="000000"/>
          <w:sz w:val="24"/>
          <w:szCs w:val="24"/>
          <w:lang w:eastAsia="es-CO"/>
        </w:rPr>
        <w:t xml:space="preserve"> de </w:t>
      </w:r>
      <w:r w:rsidR="00126967" w:rsidRPr="00935455">
        <w:rPr>
          <w:rFonts w:ascii="Arial" w:eastAsia="Times New Roman" w:hAnsi="Arial" w:cs="Arial"/>
          <w:color w:val="000000"/>
          <w:sz w:val="24"/>
          <w:szCs w:val="24"/>
          <w:lang w:eastAsia="es-CO"/>
        </w:rPr>
        <w:t>Ley</w:t>
      </w:r>
      <w:r w:rsidR="00B36886" w:rsidRPr="00935455">
        <w:rPr>
          <w:rFonts w:ascii="Arial" w:eastAsia="Times New Roman" w:hAnsi="Arial" w:cs="Arial"/>
          <w:color w:val="000000"/>
          <w:sz w:val="24"/>
          <w:szCs w:val="24"/>
          <w:lang w:eastAsia="es-CO"/>
        </w:rPr>
        <w:t xml:space="preserve"> como este</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además de regular el derecho fundamental a la educación en todos sus niveles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que podamos reconocer las particularidades de diferentes pueblos y de diferentes grupos humanos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Hemos escuchado en diferentes regiones y lo haremos en el próximo mes en muchas otras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l</w:t>
      </w:r>
      <w:r w:rsidR="00B36886" w:rsidRPr="00935455">
        <w:rPr>
          <w:rFonts w:ascii="Arial" w:eastAsia="Times New Roman" w:hAnsi="Arial" w:cs="Arial"/>
          <w:color w:val="000000"/>
          <w:sz w:val="24"/>
          <w:szCs w:val="24"/>
          <w:lang w:eastAsia="es-CO"/>
        </w:rPr>
        <w:t>a visión que tienen por ejemplo madres cabeza de familia</w:t>
      </w:r>
      <w:r w:rsidR="00234B7A"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las asociaciones de </w:t>
      </w:r>
      <w:r w:rsidR="00234B7A" w:rsidRPr="00935455">
        <w:rPr>
          <w:rFonts w:ascii="Arial" w:eastAsia="Times New Roman" w:hAnsi="Arial" w:cs="Arial"/>
          <w:color w:val="000000"/>
          <w:sz w:val="24"/>
          <w:szCs w:val="24"/>
          <w:lang w:eastAsia="es-CO"/>
        </w:rPr>
        <w:t xml:space="preserve">Madres Comunitarias </w:t>
      </w:r>
      <w:r w:rsidR="00B36886" w:rsidRPr="00935455">
        <w:rPr>
          <w:rFonts w:ascii="Arial" w:eastAsia="Times New Roman" w:hAnsi="Arial" w:cs="Arial"/>
          <w:color w:val="000000"/>
          <w:sz w:val="24"/>
          <w:szCs w:val="24"/>
          <w:lang w:eastAsia="es-CO"/>
        </w:rPr>
        <w:t>sobre los cambios que estamos proponiendo para educación inicial</w:t>
      </w:r>
      <w:r w:rsidR="00234B7A" w:rsidRPr="00935455">
        <w:rPr>
          <w:rFonts w:ascii="Arial" w:eastAsia="Times New Roman" w:hAnsi="Arial" w:cs="Arial"/>
          <w:color w:val="000000"/>
          <w:sz w:val="24"/>
          <w:szCs w:val="24"/>
          <w:lang w:eastAsia="es-CO"/>
        </w:rPr>
        <w:t xml:space="preserve">. </w:t>
      </w:r>
    </w:p>
    <w:p w14:paraId="1F485564" w14:textId="77777777" w:rsidR="009E6B1B" w:rsidRPr="00935455" w:rsidRDefault="009E6B1B" w:rsidP="00935455">
      <w:pPr>
        <w:spacing w:after="0" w:line="240" w:lineRule="auto"/>
        <w:ind w:left="18" w:right="295" w:firstLine="5"/>
        <w:jc w:val="both"/>
        <w:rPr>
          <w:rFonts w:ascii="Arial" w:eastAsia="Times New Roman" w:hAnsi="Arial" w:cs="Arial"/>
          <w:color w:val="000000"/>
          <w:sz w:val="24"/>
          <w:szCs w:val="24"/>
          <w:lang w:eastAsia="es-CO"/>
        </w:rPr>
      </w:pPr>
    </w:p>
    <w:p w14:paraId="04C8D020" w14:textId="3500A350" w:rsidR="00234B7A" w:rsidRPr="00935455" w:rsidRDefault="00234B7A" w:rsidP="00935455">
      <w:pPr>
        <w:spacing w:after="0" w:line="240" w:lineRule="auto"/>
        <w:ind w:left="18" w:right="295" w:firstLine="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Y</w:t>
      </w:r>
      <w:r w:rsidR="00B36886" w:rsidRPr="00935455">
        <w:rPr>
          <w:rFonts w:ascii="Arial" w:eastAsia="Times New Roman" w:hAnsi="Arial" w:cs="Arial"/>
          <w:color w:val="000000"/>
          <w:sz w:val="24"/>
          <w:szCs w:val="24"/>
          <w:lang w:eastAsia="es-CO"/>
        </w:rPr>
        <w:t xml:space="preserve"> la visión que quisiera que el </w:t>
      </w:r>
      <w:r w:rsidRPr="00935455">
        <w:rPr>
          <w:rFonts w:ascii="Arial" w:eastAsia="Times New Roman" w:hAnsi="Arial" w:cs="Arial"/>
          <w:color w:val="000000"/>
          <w:sz w:val="24"/>
          <w:szCs w:val="24"/>
          <w:lang w:eastAsia="es-CO"/>
        </w:rPr>
        <w:t xml:space="preserve">Gobierno Nacional </w:t>
      </w:r>
      <w:r w:rsidR="00B36886" w:rsidRPr="00935455">
        <w:rPr>
          <w:rFonts w:ascii="Arial" w:eastAsia="Times New Roman" w:hAnsi="Arial" w:cs="Arial"/>
          <w:color w:val="000000"/>
          <w:sz w:val="24"/>
          <w:szCs w:val="24"/>
          <w:lang w:eastAsia="es-CO"/>
        </w:rPr>
        <w:t>y el país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estableciera para garantizar que a medida que se avanza con un preescolar como se está proponiendo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no se ponga en riesgo a ninguna </w:t>
      </w:r>
      <w:r w:rsidRPr="00935455">
        <w:rPr>
          <w:rFonts w:ascii="Arial" w:eastAsia="Times New Roman" w:hAnsi="Arial" w:cs="Arial"/>
          <w:color w:val="000000"/>
          <w:sz w:val="24"/>
          <w:szCs w:val="24"/>
          <w:lang w:eastAsia="es-CO"/>
        </w:rPr>
        <w:t xml:space="preserve">Madre Comunitaria, </w:t>
      </w:r>
      <w:r w:rsidR="00B36886" w:rsidRPr="00935455">
        <w:rPr>
          <w:rFonts w:ascii="Arial" w:eastAsia="Times New Roman" w:hAnsi="Arial" w:cs="Arial"/>
          <w:color w:val="000000"/>
          <w:sz w:val="24"/>
          <w:szCs w:val="24"/>
          <w:lang w:eastAsia="es-CO"/>
        </w:rPr>
        <w:t xml:space="preserve">ni </w:t>
      </w:r>
      <w:r w:rsidRPr="00935455">
        <w:rPr>
          <w:rFonts w:ascii="Arial" w:eastAsia="Times New Roman" w:hAnsi="Arial" w:cs="Arial"/>
          <w:color w:val="000000"/>
          <w:sz w:val="24"/>
          <w:szCs w:val="24"/>
          <w:lang w:eastAsia="es-CO"/>
        </w:rPr>
        <w:t xml:space="preserve">a </w:t>
      </w:r>
      <w:r w:rsidR="00B36886" w:rsidRPr="00935455">
        <w:rPr>
          <w:rFonts w:ascii="Arial" w:eastAsia="Times New Roman" w:hAnsi="Arial" w:cs="Arial"/>
          <w:color w:val="000000"/>
          <w:sz w:val="24"/>
          <w:szCs w:val="24"/>
          <w:lang w:eastAsia="es-CO"/>
        </w:rPr>
        <w:t>ninguna familia que esté trabajando en este primer grado de formación</w:t>
      </w:r>
      <w:r w:rsidRPr="00935455">
        <w:rPr>
          <w:rFonts w:ascii="Arial" w:eastAsia="Times New Roman" w:hAnsi="Arial" w:cs="Arial"/>
          <w:color w:val="000000"/>
          <w:sz w:val="24"/>
          <w:szCs w:val="24"/>
          <w:lang w:eastAsia="es-CO"/>
        </w:rPr>
        <w:t xml:space="preserve">. </w:t>
      </w:r>
      <w:r w:rsidR="00B36886" w:rsidRPr="00935455">
        <w:rPr>
          <w:rFonts w:ascii="Arial" w:eastAsia="Times New Roman" w:hAnsi="Arial" w:cs="Arial"/>
          <w:color w:val="000000"/>
          <w:sz w:val="24"/>
          <w:szCs w:val="24"/>
          <w:lang w:eastAsia="es-CO"/>
        </w:rPr>
        <w:t>Es</w:t>
      </w:r>
      <w:r w:rsidRPr="00935455">
        <w:rPr>
          <w:rFonts w:ascii="Arial" w:eastAsia="Times New Roman" w:hAnsi="Arial" w:cs="Arial"/>
          <w:color w:val="000000"/>
          <w:sz w:val="24"/>
          <w:szCs w:val="24"/>
          <w:lang w:eastAsia="es-CO"/>
        </w:rPr>
        <w:t>t</w:t>
      </w:r>
      <w:r w:rsidR="00B36886" w:rsidRPr="00935455">
        <w:rPr>
          <w:rFonts w:ascii="Arial" w:eastAsia="Times New Roman" w:hAnsi="Arial" w:cs="Arial"/>
          <w:color w:val="000000"/>
          <w:sz w:val="24"/>
          <w:szCs w:val="24"/>
          <w:lang w:eastAsia="es-CO"/>
        </w:rPr>
        <w:t xml:space="preserve">as </w:t>
      </w: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udiencias también nos están permitiendo entender</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cómo podemos materializar una visión de jornada extendida en la formación en básica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en media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cómo se articula con </w:t>
      </w:r>
      <w:r w:rsidR="00B36886" w:rsidRPr="00935455">
        <w:rPr>
          <w:rFonts w:ascii="Arial" w:eastAsia="Times New Roman" w:hAnsi="Arial" w:cs="Arial"/>
          <w:color w:val="000000"/>
          <w:sz w:val="24"/>
          <w:szCs w:val="24"/>
          <w:lang w:eastAsia="es-CO"/>
        </w:rPr>
        <w:lastRenderedPageBreak/>
        <w:t>educación superior y cuáles son las características específicas de la garantía del derecho fundamental a la educación</w:t>
      </w:r>
      <w:r w:rsidRPr="00935455">
        <w:rPr>
          <w:rFonts w:ascii="Arial" w:eastAsia="Times New Roman" w:hAnsi="Arial" w:cs="Arial"/>
          <w:color w:val="000000"/>
          <w:sz w:val="24"/>
          <w:szCs w:val="24"/>
          <w:lang w:eastAsia="es-CO"/>
        </w:rPr>
        <w:t>.</w:t>
      </w:r>
    </w:p>
    <w:p w14:paraId="74860090" w14:textId="77777777" w:rsidR="009E6B1B" w:rsidRPr="00935455" w:rsidRDefault="009E6B1B" w:rsidP="00935455">
      <w:pPr>
        <w:spacing w:after="0" w:line="240" w:lineRule="auto"/>
        <w:ind w:left="18" w:right="295" w:firstLine="5"/>
        <w:jc w:val="both"/>
        <w:rPr>
          <w:rFonts w:ascii="Arial" w:eastAsia="Times New Roman" w:hAnsi="Arial" w:cs="Arial"/>
          <w:color w:val="000000"/>
          <w:sz w:val="24"/>
          <w:szCs w:val="24"/>
          <w:lang w:eastAsia="es-CO"/>
        </w:rPr>
      </w:pPr>
    </w:p>
    <w:p w14:paraId="55B0E82D" w14:textId="00BC61B6" w:rsidR="00234B7A"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Escuchar su visión hoy aquí</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debería ayudarnos a garantizar que avanzamos en profundizar la visión de cómo un </w:t>
      </w:r>
      <w:r w:rsidR="00126967" w:rsidRPr="00935455">
        <w:rPr>
          <w:rFonts w:ascii="Arial" w:eastAsia="Times New Roman" w:hAnsi="Arial" w:cs="Arial"/>
          <w:color w:val="000000"/>
          <w:sz w:val="24"/>
          <w:szCs w:val="24"/>
          <w:lang w:eastAsia="es-CO"/>
        </w:rPr>
        <w:t>Proyecto</w:t>
      </w:r>
      <w:r w:rsidRPr="00935455">
        <w:rPr>
          <w:rFonts w:ascii="Arial" w:eastAsia="Times New Roman" w:hAnsi="Arial" w:cs="Arial"/>
          <w:color w:val="000000"/>
          <w:sz w:val="24"/>
          <w:szCs w:val="24"/>
          <w:lang w:eastAsia="es-CO"/>
        </w:rPr>
        <w:t xml:space="preserve"> de </w:t>
      </w:r>
      <w:r w:rsidR="00126967" w:rsidRPr="00935455">
        <w:rPr>
          <w:rFonts w:ascii="Arial" w:eastAsia="Times New Roman" w:hAnsi="Arial" w:cs="Arial"/>
          <w:color w:val="000000"/>
          <w:sz w:val="24"/>
          <w:szCs w:val="24"/>
          <w:lang w:eastAsia="es-CO"/>
        </w:rPr>
        <w:t>Ley</w:t>
      </w:r>
      <w:r w:rsidRPr="00935455">
        <w:rPr>
          <w:rFonts w:ascii="Arial" w:eastAsia="Times New Roman" w:hAnsi="Arial" w:cs="Arial"/>
          <w:color w:val="000000"/>
          <w:sz w:val="24"/>
          <w:szCs w:val="24"/>
          <w:lang w:eastAsia="es-CO"/>
        </w:rPr>
        <w:t xml:space="preserve"> como </w:t>
      </w:r>
      <w:r w:rsidR="009E6B1B" w:rsidRPr="00935455">
        <w:rPr>
          <w:rFonts w:ascii="Arial" w:eastAsia="Times New Roman" w:hAnsi="Arial" w:cs="Arial"/>
          <w:color w:val="000000"/>
          <w:sz w:val="24"/>
          <w:szCs w:val="24"/>
          <w:lang w:eastAsia="es-CO"/>
        </w:rPr>
        <w:t>é</w:t>
      </w:r>
      <w:r w:rsidRPr="00935455">
        <w:rPr>
          <w:rFonts w:ascii="Arial" w:eastAsia="Times New Roman" w:hAnsi="Arial" w:cs="Arial"/>
          <w:color w:val="000000"/>
          <w:sz w:val="24"/>
          <w:szCs w:val="24"/>
          <w:lang w:eastAsia="es-CO"/>
        </w:rPr>
        <w:t>ste materializa una apuesta por el bien común y materializa una apuesta por la equidad</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No podremos desconectar esta </w:t>
      </w:r>
      <w:r w:rsidR="00234B7A" w:rsidRPr="00935455">
        <w:rPr>
          <w:rFonts w:ascii="Arial" w:eastAsia="Times New Roman" w:hAnsi="Arial" w:cs="Arial"/>
          <w:color w:val="000000"/>
          <w:sz w:val="24"/>
          <w:szCs w:val="24"/>
          <w:lang w:eastAsia="es-CO"/>
        </w:rPr>
        <w:t xml:space="preserve">Audiencia Pública </w:t>
      </w:r>
      <w:r w:rsidRPr="00935455">
        <w:rPr>
          <w:rFonts w:ascii="Arial" w:eastAsia="Times New Roman" w:hAnsi="Arial" w:cs="Arial"/>
          <w:color w:val="000000"/>
          <w:sz w:val="24"/>
          <w:szCs w:val="24"/>
          <w:lang w:eastAsia="es-CO"/>
        </w:rPr>
        <w:t>de lo que está viviendo el mundo</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234B7A"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stamos viendo pueblos</w:t>
      </w:r>
      <w:r w:rsidR="00234B7A" w:rsidRPr="00935455">
        <w:rPr>
          <w:rFonts w:ascii="Arial" w:eastAsia="Times New Roman" w:hAnsi="Arial" w:cs="Arial"/>
          <w:sz w:val="24"/>
          <w:szCs w:val="24"/>
          <w:lang w:eastAsia="es-CO"/>
        </w:rPr>
        <w:t xml:space="preserve"> </w:t>
      </w:r>
      <w:r w:rsidRPr="00935455">
        <w:rPr>
          <w:rFonts w:ascii="Arial" w:eastAsia="Times New Roman" w:hAnsi="Arial" w:cs="Arial"/>
          <w:color w:val="000000"/>
          <w:sz w:val="24"/>
          <w:szCs w:val="24"/>
          <w:lang w:eastAsia="es-CO"/>
        </w:rPr>
        <w:t>enfrentados y miles de personas muriendo</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miles de niños muriendo y no podemos desconectar nuestra visión y nuestro debate del impacto que eso va a tener para las generaciones que estamos formando</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pero también para nuestra </w:t>
      </w:r>
      <w:r w:rsidR="00234B7A" w:rsidRPr="00935455">
        <w:rPr>
          <w:rFonts w:ascii="Arial" w:eastAsia="Times New Roman" w:hAnsi="Arial" w:cs="Arial"/>
          <w:color w:val="000000"/>
          <w:sz w:val="24"/>
          <w:szCs w:val="24"/>
          <w:lang w:eastAsia="es-CO"/>
        </w:rPr>
        <w:t>visi</w:t>
      </w:r>
      <w:r w:rsidRPr="00935455">
        <w:rPr>
          <w:rFonts w:ascii="Arial" w:eastAsia="Times New Roman" w:hAnsi="Arial" w:cs="Arial"/>
          <w:color w:val="000000"/>
          <w:sz w:val="24"/>
          <w:szCs w:val="24"/>
          <w:lang w:eastAsia="es-CO"/>
        </w:rPr>
        <w:t xml:space="preserve">ón como </w:t>
      </w:r>
      <w:r w:rsidR="00234B7A" w:rsidRPr="00935455">
        <w:rPr>
          <w:rFonts w:ascii="Arial" w:eastAsia="Times New Roman" w:hAnsi="Arial" w:cs="Arial"/>
          <w:color w:val="000000"/>
          <w:sz w:val="24"/>
          <w:szCs w:val="24"/>
          <w:lang w:eastAsia="es-CO"/>
        </w:rPr>
        <w:t>N</w:t>
      </w:r>
      <w:r w:rsidRPr="00935455">
        <w:rPr>
          <w:rFonts w:ascii="Arial" w:eastAsia="Times New Roman" w:hAnsi="Arial" w:cs="Arial"/>
          <w:color w:val="000000"/>
          <w:sz w:val="24"/>
          <w:szCs w:val="24"/>
          <w:lang w:eastAsia="es-CO"/>
        </w:rPr>
        <w:t>ación</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El </w:t>
      </w:r>
      <w:r w:rsidR="00126967" w:rsidRPr="00935455">
        <w:rPr>
          <w:rFonts w:ascii="Arial" w:eastAsia="Times New Roman" w:hAnsi="Arial" w:cs="Arial"/>
          <w:color w:val="000000"/>
          <w:sz w:val="24"/>
          <w:szCs w:val="24"/>
          <w:lang w:eastAsia="es-CO"/>
        </w:rPr>
        <w:t>Proyecto</w:t>
      </w:r>
      <w:r w:rsidRPr="00935455">
        <w:rPr>
          <w:rFonts w:ascii="Arial" w:eastAsia="Times New Roman" w:hAnsi="Arial" w:cs="Arial"/>
          <w:color w:val="000000"/>
          <w:sz w:val="24"/>
          <w:szCs w:val="24"/>
          <w:lang w:eastAsia="es-CO"/>
        </w:rPr>
        <w:t xml:space="preserve"> de </w:t>
      </w:r>
      <w:r w:rsidR="00126967" w:rsidRPr="00935455">
        <w:rPr>
          <w:rFonts w:ascii="Arial" w:eastAsia="Times New Roman" w:hAnsi="Arial" w:cs="Arial"/>
          <w:color w:val="000000"/>
          <w:sz w:val="24"/>
          <w:szCs w:val="24"/>
          <w:lang w:eastAsia="es-CO"/>
        </w:rPr>
        <w:t>Ley</w:t>
      </w:r>
      <w:r w:rsidRPr="00935455">
        <w:rPr>
          <w:rFonts w:ascii="Arial" w:eastAsia="Times New Roman" w:hAnsi="Arial" w:cs="Arial"/>
          <w:color w:val="000000"/>
          <w:sz w:val="24"/>
          <w:szCs w:val="24"/>
          <w:lang w:eastAsia="es-CO"/>
        </w:rPr>
        <w:t xml:space="preserve"> que pusimos en sus manos</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busca regular el derecho fundamental en todos sus niveles a la educación</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234B7A" w:rsidRPr="00935455">
        <w:rPr>
          <w:rFonts w:ascii="Arial" w:eastAsia="Times New Roman" w:hAnsi="Arial" w:cs="Arial"/>
          <w:color w:val="000000"/>
          <w:sz w:val="24"/>
          <w:szCs w:val="24"/>
          <w:lang w:eastAsia="es-CO"/>
        </w:rPr>
        <w:t>b</w:t>
      </w:r>
      <w:r w:rsidRPr="00935455">
        <w:rPr>
          <w:rFonts w:ascii="Arial" w:eastAsia="Times New Roman" w:hAnsi="Arial" w:cs="Arial"/>
          <w:color w:val="000000"/>
          <w:sz w:val="24"/>
          <w:szCs w:val="24"/>
          <w:lang w:eastAsia="es-CO"/>
        </w:rPr>
        <w:t xml:space="preserve">usca que </w:t>
      </w:r>
      <w:r w:rsidR="00234B7A" w:rsidRPr="00935455">
        <w:rPr>
          <w:rFonts w:ascii="Arial" w:eastAsia="Times New Roman" w:hAnsi="Arial" w:cs="Arial"/>
          <w:color w:val="000000"/>
          <w:sz w:val="24"/>
          <w:szCs w:val="24"/>
          <w:lang w:eastAsia="es-CO"/>
        </w:rPr>
        <w:t>organicemos</w:t>
      </w:r>
      <w:r w:rsidRPr="00935455">
        <w:rPr>
          <w:rFonts w:ascii="Arial" w:eastAsia="Times New Roman" w:hAnsi="Arial" w:cs="Arial"/>
          <w:color w:val="000000"/>
          <w:sz w:val="24"/>
          <w:szCs w:val="24"/>
          <w:lang w:eastAsia="es-CO"/>
        </w:rPr>
        <w:t xml:space="preserve"> el sistema en un instrumento normativo</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podamos decir que desde educación inicial hasta educación superior</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tenemos un sistema que está conectado</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se an</w:t>
      </w:r>
      <w:r w:rsidR="00234B7A" w:rsidRPr="00935455">
        <w:rPr>
          <w:rFonts w:ascii="Arial" w:eastAsia="Times New Roman" w:hAnsi="Arial" w:cs="Arial"/>
          <w:color w:val="000000"/>
          <w:sz w:val="24"/>
          <w:szCs w:val="24"/>
          <w:lang w:eastAsia="es-CO"/>
        </w:rPr>
        <w:t>c</w:t>
      </w:r>
      <w:r w:rsidRPr="00935455">
        <w:rPr>
          <w:rFonts w:ascii="Arial" w:eastAsia="Times New Roman" w:hAnsi="Arial" w:cs="Arial"/>
          <w:color w:val="000000"/>
          <w:sz w:val="24"/>
          <w:szCs w:val="24"/>
          <w:lang w:eastAsia="es-CO"/>
        </w:rPr>
        <w:t>la a acciones específicas de vinculación entre la escuela y la institución de educación superior</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234B7A" w:rsidRPr="00935455">
        <w:rPr>
          <w:rFonts w:ascii="Arial" w:eastAsia="Times New Roman" w:hAnsi="Arial" w:cs="Arial"/>
          <w:color w:val="000000"/>
          <w:sz w:val="24"/>
          <w:szCs w:val="24"/>
          <w:lang w:eastAsia="es-CO"/>
        </w:rPr>
        <w:t>q</w:t>
      </w:r>
      <w:r w:rsidRPr="00935455">
        <w:rPr>
          <w:rFonts w:ascii="Arial" w:eastAsia="Times New Roman" w:hAnsi="Arial" w:cs="Arial"/>
          <w:color w:val="000000"/>
          <w:sz w:val="24"/>
          <w:szCs w:val="24"/>
          <w:lang w:eastAsia="es-CO"/>
        </w:rPr>
        <w:t>ue no estén las instituciones de educación superior de espalda de las escuelas</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sino que estén conectadas y articuladas</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234B7A" w:rsidRPr="00935455">
        <w:rPr>
          <w:rFonts w:ascii="Arial" w:eastAsia="Times New Roman" w:hAnsi="Arial" w:cs="Arial"/>
          <w:color w:val="000000"/>
          <w:sz w:val="24"/>
          <w:szCs w:val="24"/>
          <w:lang w:eastAsia="es-CO"/>
        </w:rPr>
        <w:t>q</w:t>
      </w:r>
      <w:r w:rsidRPr="00935455">
        <w:rPr>
          <w:rFonts w:ascii="Arial" w:eastAsia="Times New Roman" w:hAnsi="Arial" w:cs="Arial"/>
          <w:color w:val="000000"/>
          <w:sz w:val="24"/>
          <w:szCs w:val="24"/>
          <w:lang w:eastAsia="es-CO"/>
        </w:rPr>
        <w:t>ue quien ingrese de 11 sepa muy bien qué es lo que va a ocurrir después porque decidió tomar una ruta específica</w:t>
      </w:r>
      <w:r w:rsidR="00234B7A" w:rsidRPr="00935455">
        <w:rPr>
          <w:rFonts w:ascii="Arial" w:eastAsia="Times New Roman" w:hAnsi="Arial" w:cs="Arial"/>
          <w:color w:val="000000"/>
          <w:sz w:val="24"/>
          <w:szCs w:val="24"/>
          <w:lang w:eastAsia="es-CO"/>
        </w:rPr>
        <w:t>.</w:t>
      </w:r>
    </w:p>
    <w:p w14:paraId="5782A57E" w14:textId="77777777" w:rsidR="00234B7A" w:rsidRPr="00935455" w:rsidRDefault="00234B7A" w:rsidP="00935455">
      <w:pPr>
        <w:spacing w:after="0" w:line="240" w:lineRule="auto"/>
        <w:ind w:right="295"/>
        <w:jc w:val="both"/>
        <w:rPr>
          <w:rFonts w:ascii="Arial" w:eastAsia="Times New Roman" w:hAnsi="Arial" w:cs="Arial"/>
          <w:color w:val="000000"/>
          <w:sz w:val="24"/>
          <w:szCs w:val="24"/>
          <w:lang w:eastAsia="es-CO"/>
        </w:rPr>
      </w:pPr>
    </w:p>
    <w:p w14:paraId="6D61E50D" w14:textId="55FD3505" w:rsidR="00234B7A"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Es</w:t>
      </w:r>
      <w:r w:rsidR="00234B7A" w:rsidRPr="00935455">
        <w:rPr>
          <w:rFonts w:ascii="Arial" w:eastAsia="Times New Roman" w:hAnsi="Arial" w:cs="Arial"/>
          <w:color w:val="000000"/>
          <w:sz w:val="24"/>
          <w:szCs w:val="24"/>
          <w:lang w:eastAsia="es-CO"/>
        </w:rPr>
        <w:t>t</w:t>
      </w:r>
      <w:r w:rsidRPr="00935455">
        <w:rPr>
          <w:rFonts w:ascii="Arial" w:eastAsia="Times New Roman" w:hAnsi="Arial" w:cs="Arial"/>
          <w:color w:val="000000"/>
          <w:sz w:val="24"/>
          <w:szCs w:val="24"/>
          <w:lang w:eastAsia="es-CO"/>
        </w:rPr>
        <w:t xml:space="preserve">e </w:t>
      </w:r>
      <w:r w:rsidR="00126967" w:rsidRPr="00935455">
        <w:rPr>
          <w:rFonts w:ascii="Arial" w:eastAsia="Times New Roman" w:hAnsi="Arial" w:cs="Arial"/>
          <w:color w:val="000000"/>
          <w:sz w:val="24"/>
          <w:szCs w:val="24"/>
          <w:lang w:eastAsia="es-CO"/>
        </w:rPr>
        <w:t>Proyecto</w:t>
      </w:r>
      <w:r w:rsidRPr="00935455">
        <w:rPr>
          <w:rFonts w:ascii="Arial" w:eastAsia="Times New Roman" w:hAnsi="Arial" w:cs="Arial"/>
          <w:color w:val="000000"/>
          <w:sz w:val="24"/>
          <w:szCs w:val="24"/>
          <w:lang w:eastAsia="es-CO"/>
        </w:rPr>
        <w:t xml:space="preserve"> de </w:t>
      </w:r>
      <w:r w:rsidR="00126967" w:rsidRPr="00935455">
        <w:rPr>
          <w:rFonts w:ascii="Arial" w:eastAsia="Times New Roman" w:hAnsi="Arial" w:cs="Arial"/>
          <w:color w:val="000000"/>
          <w:sz w:val="24"/>
          <w:szCs w:val="24"/>
          <w:lang w:eastAsia="es-CO"/>
        </w:rPr>
        <w:t>Ley</w:t>
      </w:r>
      <w:r w:rsidRPr="00935455">
        <w:rPr>
          <w:rFonts w:ascii="Arial" w:eastAsia="Times New Roman" w:hAnsi="Arial" w:cs="Arial"/>
          <w:color w:val="000000"/>
          <w:sz w:val="24"/>
          <w:szCs w:val="24"/>
          <w:lang w:eastAsia="es-CO"/>
        </w:rPr>
        <w:t xml:space="preserve"> también da la posibilidad además de cumplir algunos compromisos pendientes de los últimos 30 años</w:t>
      </w:r>
      <w:r w:rsidR="00234B7A"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nos abre la puerta para empezar a pensar en poblaciones específicas</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234B7A" w:rsidRPr="00935455">
        <w:rPr>
          <w:rFonts w:ascii="Arial" w:eastAsia="Times New Roman" w:hAnsi="Arial" w:cs="Arial"/>
          <w:color w:val="000000"/>
          <w:sz w:val="24"/>
          <w:szCs w:val="24"/>
          <w:lang w:eastAsia="es-CO"/>
        </w:rPr>
        <w:t>h</w:t>
      </w:r>
      <w:r w:rsidRPr="00935455">
        <w:rPr>
          <w:rFonts w:ascii="Arial" w:eastAsia="Times New Roman" w:hAnsi="Arial" w:cs="Arial"/>
          <w:color w:val="000000"/>
          <w:sz w:val="24"/>
          <w:szCs w:val="24"/>
          <w:lang w:eastAsia="es-CO"/>
        </w:rPr>
        <w:t xml:space="preserve">emos dejado para su debate que podamos garantizar la vinculación específica en el tránsito de media a </w:t>
      </w:r>
      <w:proofErr w:type="spellStart"/>
      <w:r w:rsidR="00234B7A"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os</w:t>
      </w:r>
      <w:r w:rsidR="009E6B1B" w:rsidRPr="00935455">
        <w:rPr>
          <w:rFonts w:ascii="Arial" w:eastAsia="Times New Roman" w:hAnsi="Arial" w:cs="Arial"/>
          <w:color w:val="000000"/>
          <w:sz w:val="24"/>
          <w:szCs w:val="24"/>
          <w:lang w:eastAsia="es-CO"/>
        </w:rPr>
        <w:t>t</w:t>
      </w:r>
      <w:r w:rsidRPr="00935455">
        <w:rPr>
          <w:rFonts w:ascii="Arial" w:eastAsia="Times New Roman" w:hAnsi="Arial" w:cs="Arial"/>
          <w:color w:val="000000"/>
          <w:sz w:val="24"/>
          <w:szCs w:val="24"/>
          <w:lang w:eastAsia="es-CO"/>
        </w:rPr>
        <w:t>media</w:t>
      </w:r>
      <w:proofErr w:type="spellEnd"/>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 un grupo de seres humanos que necesita toda nuestra atención</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Más de 280 mil personas buscando oportunidades en zonas rurales y que podríamos garantizar que ingresen si tenemos un sistema articula</w:t>
      </w:r>
      <w:r w:rsidR="00234B7A" w:rsidRPr="00935455">
        <w:rPr>
          <w:rFonts w:ascii="Arial" w:eastAsia="Times New Roman" w:hAnsi="Arial" w:cs="Arial"/>
          <w:color w:val="000000"/>
          <w:sz w:val="24"/>
          <w:szCs w:val="24"/>
          <w:lang w:eastAsia="es-CO"/>
        </w:rPr>
        <w:t>do.</w:t>
      </w:r>
      <w:r w:rsidRPr="00935455">
        <w:rPr>
          <w:rFonts w:ascii="Arial" w:eastAsia="Times New Roman" w:hAnsi="Arial" w:cs="Arial"/>
          <w:color w:val="000000"/>
          <w:sz w:val="24"/>
          <w:szCs w:val="24"/>
          <w:lang w:eastAsia="es-CO"/>
        </w:rPr>
        <w:t xml:space="preserve"> Este </w:t>
      </w:r>
      <w:r w:rsidR="00126967" w:rsidRPr="00935455">
        <w:rPr>
          <w:rFonts w:ascii="Arial" w:eastAsia="Times New Roman" w:hAnsi="Arial" w:cs="Arial"/>
          <w:color w:val="000000"/>
          <w:sz w:val="24"/>
          <w:szCs w:val="24"/>
          <w:lang w:eastAsia="es-CO"/>
        </w:rPr>
        <w:t>Proyecto</w:t>
      </w:r>
      <w:r w:rsidRPr="00935455">
        <w:rPr>
          <w:rFonts w:ascii="Arial" w:eastAsia="Times New Roman" w:hAnsi="Arial" w:cs="Arial"/>
          <w:color w:val="000000"/>
          <w:sz w:val="24"/>
          <w:szCs w:val="24"/>
          <w:lang w:eastAsia="es-CO"/>
        </w:rPr>
        <w:t xml:space="preserve"> de </w:t>
      </w:r>
      <w:r w:rsidR="00126967" w:rsidRPr="00935455">
        <w:rPr>
          <w:rFonts w:ascii="Arial" w:eastAsia="Times New Roman" w:hAnsi="Arial" w:cs="Arial"/>
          <w:color w:val="000000"/>
          <w:sz w:val="24"/>
          <w:szCs w:val="24"/>
          <w:lang w:eastAsia="es-CO"/>
        </w:rPr>
        <w:t>Ley</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también está buscando garantizar la formación integral y para eso la apuesta que estamos haciendo</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 que las escuelas puedan tener unas horas adicionales que permitan la formación en deporte</w:t>
      </w:r>
      <w:r w:rsidR="00234B7A"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en arte</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tecnología</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se potencie la formación ciudadana</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Les estamos proponiendo con este </w:t>
      </w:r>
      <w:r w:rsidR="00126967" w:rsidRPr="00935455">
        <w:rPr>
          <w:rFonts w:ascii="Arial" w:eastAsia="Times New Roman" w:hAnsi="Arial" w:cs="Arial"/>
          <w:color w:val="000000"/>
          <w:sz w:val="24"/>
          <w:szCs w:val="24"/>
          <w:lang w:eastAsia="es-CO"/>
        </w:rPr>
        <w:t>Proyecto</w:t>
      </w:r>
      <w:r w:rsidRPr="00935455">
        <w:rPr>
          <w:rFonts w:ascii="Arial" w:eastAsia="Times New Roman" w:hAnsi="Arial" w:cs="Arial"/>
          <w:color w:val="000000"/>
          <w:sz w:val="24"/>
          <w:szCs w:val="24"/>
          <w:lang w:eastAsia="es-CO"/>
        </w:rPr>
        <w:t xml:space="preserve"> de </w:t>
      </w:r>
      <w:r w:rsidR="00126967" w:rsidRPr="00935455">
        <w:rPr>
          <w:rFonts w:ascii="Arial" w:eastAsia="Times New Roman" w:hAnsi="Arial" w:cs="Arial"/>
          <w:color w:val="000000"/>
          <w:sz w:val="24"/>
          <w:szCs w:val="24"/>
          <w:lang w:eastAsia="es-CO"/>
        </w:rPr>
        <w:t>Ley</w:t>
      </w:r>
      <w:r w:rsidRPr="00935455">
        <w:rPr>
          <w:rFonts w:ascii="Arial" w:eastAsia="Times New Roman" w:hAnsi="Arial" w:cs="Arial"/>
          <w:color w:val="000000"/>
          <w:sz w:val="24"/>
          <w:szCs w:val="24"/>
          <w:lang w:eastAsia="es-CO"/>
        </w:rPr>
        <w:t xml:space="preserve"> también</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podamos reconocer la educación propia y los sab</w:t>
      </w:r>
      <w:r w:rsidR="00234B7A"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res de los pueblos étnicos</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podamos garantizar que se articulan las escuelas en diferentes zonas rurales</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con las instituciones de educación superior y que vamos cerrando brechas</w:t>
      </w:r>
      <w:r w:rsidR="00234B7A" w:rsidRPr="00935455">
        <w:rPr>
          <w:rFonts w:ascii="Arial" w:eastAsia="Times New Roman" w:hAnsi="Arial" w:cs="Arial"/>
          <w:color w:val="000000"/>
          <w:sz w:val="24"/>
          <w:szCs w:val="24"/>
          <w:lang w:eastAsia="es-CO"/>
        </w:rPr>
        <w:t>.</w:t>
      </w:r>
    </w:p>
    <w:p w14:paraId="2AF0C76A" w14:textId="77777777" w:rsidR="00234B7A" w:rsidRPr="00935455" w:rsidRDefault="00234B7A" w:rsidP="00935455">
      <w:pPr>
        <w:spacing w:after="0" w:line="240" w:lineRule="auto"/>
        <w:ind w:right="295"/>
        <w:jc w:val="both"/>
        <w:rPr>
          <w:rFonts w:ascii="Arial" w:eastAsia="Times New Roman" w:hAnsi="Arial" w:cs="Arial"/>
          <w:color w:val="000000"/>
          <w:sz w:val="24"/>
          <w:szCs w:val="24"/>
          <w:lang w:eastAsia="es-CO"/>
        </w:rPr>
      </w:pPr>
    </w:p>
    <w:p w14:paraId="74683F9D" w14:textId="77777777" w:rsidR="00234B7A"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Este es un departamento que ha demostrado</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puede tomar muy buenas decisiones en educación y que puede sistemáticamente ampliar la tasa de cobertura</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Ahora quisiéramos invitarles</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que garanticemos que esa tasa de cobertura continúa creciendo</w:t>
      </w:r>
      <w:r w:rsidR="00234B7A"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 xml:space="preserve">pero dignificando a todas las personas que están en el </w:t>
      </w:r>
      <w:r w:rsidR="00234B7A"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istema</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234B7A"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ntonces que las maestras y los maestros puedan encontrar una mejor condición de trabajo</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podamos a quienes están en condiciones de hora cátedra o docentes ocasionales</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puedan tener unas mejores condiciones en las instituciones en las que trabajan</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podamos decir en el largo plazo</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si </w:t>
      </w:r>
      <w:r w:rsidRPr="00935455">
        <w:rPr>
          <w:rFonts w:ascii="Arial" w:eastAsia="Times New Roman" w:hAnsi="Arial" w:cs="Arial"/>
          <w:color w:val="000000"/>
          <w:sz w:val="24"/>
          <w:szCs w:val="24"/>
          <w:lang w:eastAsia="es-CO"/>
        </w:rPr>
        <w:lastRenderedPageBreak/>
        <w:t>conectamos las zonas rurales podemos decir que en efecto cada corregimiento encuentra una ruta de acceso a educación superior y que las personas migrantes en la ciudad también encuentran una oportunidad de formación</w:t>
      </w:r>
      <w:r w:rsidR="00234B7A" w:rsidRPr="00935455">
        <w:rPr>
          <w:rFonts w:ascii="Arial" w:eastAsia="Times New Roman" w:hAnsi="Arial" w:cs="Arial"/>
          <w:color w:val="000000"/>
          <w:sz w:val="24"/>
          <w:szCs w:val="24"/>
          <w:lang w:eastAsia="es-CO"/>
        </w:rPr>
        <w:t>.</w:t>
      </w:r>
    </w:p>
    <w:p w14:paraId="4048BD57" w14:textId="77777777" w:rsidR="00234B7A" w:rsidRPr="00935455" w:rsidRDefault="00234B7A" w:rsidP="00935455">
      <w:pPr>
        <w:spacing w:after="0" w:line="240" w:lineRule="auto"/>
        <w:ind w:right="295"/>
        <w:jc w:val="both"/>
        <w:rPr>
          <w:rFonts w:ascii="Arial" w:eastAsia="Times New Roman" w:hAnsi="Arial" w:cs="Arial"/>
          <w:color w:val="000000"/>
          <w:sz w:val="24"/>
          <w:szCs w:val="24"/>
          <w:lang w:eastAsia="es-CO"/>
        </w:rPr>
      </w:pPr>
    </w:p>
    <w:p w14:paraId="5E4B8AE9" w14:textId="2CDA1CE4" w:rsidR="00024A95"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Entonces</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esta conversación nacional es para garantizar que nos ponemos de acuerdo en el </w:t>
      </w:r>
      <w:r w:rsidR="00234B7A" w:rsidRPr="00935455">
        <w:rPr>
          <w:rFonts w:ascii="Arial" w:eastAsia="Times New Roman" w:hAnsi="Arial" w:cs="Arial"/>
          <w:color w:val="000000"/>
          <w:sz w:val="24"/>
          <w:szCs w:val="24"/>
          <w:lang w:eastAsia="es-CO"/>
        </w:rPr>
        <w:t>Sistema</w:t>
      </w:r>
      <w:r w:rsidRPr="00935455">
        <w:rPr>
          <w:rFonts w:ascii="Arial" w:eastAsia="Times New Roman" w:hAnsi="Arial" w:cs="Arial"/>
          <w:color w:val="000000"/>
          <w:sz w:val="24"/>
          <w:szCs w:val="24"/>
          <w:lang w:eastAsia="es-CO"/>
        </w:rPr>
        <w:t xml:space="preserve"> de </w:t>
      </w:r>
      <w:r w:rsidR="00234B7A" w:rsidRPr="00935455">
        <w:rPr>
          <w:rFonts w:ascii="Arial" w:eastAsia="Times New Roman" w:hAnsi="Arial" w:cs="Arial"/>
          <w:color w:val="000000"/>
          <w:sz w:val="24"/>
          <w:szCs w:val="24"/>
          <w:lang w:eastAsia="es-CO"/>
        </w:rPr>
        <w:t xml:space="preserve">Educación Superior </w:t>
      </w:r>
      <w:r w:rsidRPr="00935455">
        <w:rPr>
          <w:rFonts w:ascii="Arial" w:eastAsia="Times New Roman" w:hAnsi="Arial" w:cs="Arial"/>
          <w:color w:val="000000"/>
          <w:sz w:val="24"/>
          <w:szCs w:val="24"/>
          <w:lang w:eastAsia="es-CO"/>
        </w:rPr>
        <w:t>que nos va a llevar al futuro</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el </w:t>
      </w:r>
      <w:r w:rsidR="00234B7A" w:rsidRPr="00935455">
        <w:rPr>
          <w:rFonts w:ascii="Arial" w:eastAsia="Times New Roman" w:hAnsi="Arial" w:cs="Arial"/>
          <w:color w:val="000000"/>
          <w:sz w:val="24"/>
          <w:szCs w:val="24"/>
          <w:lang w:eastAsia="es-CO"/>
        </w:rPr>
        <w:t>Sistema</w:t>
      </w:r>
      <w:r w:rsidRPr="00935455">
        <w:rPr>
          <w:rFonts w:ascii="Arial" w:eastAsia="Times New Roman" w:hAnsi="Arial" w:cs="Arial"/>
          <w:color w:val="000000"/>
          <w:sz w:val="24"/>
          <w:szCs w:val="24"/>
          <w:lang w:eastAsia="es-CO"/>
        </w:rPr>
        <w:t xml:space="preserve"> de </w:t>
      </w:r>
      <w:r w:rsidR="00234B7A" w:rsidRPr="00935455">
        <w:rPr>
          <w:rFonts w:ascii="Arial" w:eastAsia="Times New Roman" w:hAnsi="Arial" w:cs="Arial"/>
          <w:color w:val="000000"/>
          <w:sz w:val="24"/>
          <w:szCs w:val="24"/>
          <w:lang w:eastAsia="es-CO"/>
        </w:rPr>
        <w:t xml:space="preserve">Educación Preescolar Básica </w:t>
      </w:r>
      <w:r w:rsidRPr="00935455">
        <w:rPr>
          <w:rFonts w:ascii="Arial" w:eastAsia="Times New Roman" w:hAnsi="Arial" w:cs="Arial"/>
          <w:color w:val="000000"/>
          <w:sz w:val="24"/>
          <w:szCs w:val="24"/>
          <w:lang w:eastAsia="es-CO"/>
        </w:rPr>
        <w:t xml:space="preserve">y </w:t>
      </w:r>
      <w:r w:rsidR="00234B7A" w:rsidRPr="00935455">
        <w:rPr>
          <w:rFonts w:ascii="Arial" w:eastAsia="Times New Roman" w:hAnsi="Arial" w:cs="Arial"/>
          <w:color w:val="000000"/>
          <w:sz w:val="24"/>
          <w:szCs w:val="24"/>
          <w:lang w:eastAsia="es-CO"/>
        </w:rPr>
        <w:t>Media,</w:t>
      </w:r>
      <w:r w:rsidRPr="00935455">
        <w:rPr>
          <w:rFonts w:ascii="Arial" w:eastAsia="Times New Roman" w:hAnsi="Arial" w:cs="Arial"/>
          <w:color w:val="000000"/>
          <w:sz w:val="24"/>
          <w:szCs w:val="24"/>
          <w:lang w:eastAsia="es-CO"/>
        </w:rPr>
        <w:t xml:space="preserve"> que nos va a ayudar a tomar las mejores decisiones con el presupuesto que estamos asignando</w:t>
      </w:r>
      <w:r w:rsidR="00234B7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Gracias al </w:t>
      </w:r>
      <w:r w:rsidR="00234B7A" w:rsidRPr="00935455">
        <w:rPr>
          <w:rFonts w:ascii="Arial" w:eastAsia="Times New Roman" w:hAnsi="Arial" w:cs="Arial"/>
          <w:color w:val="000000"/>
          <w:sz w:val="24"/>
          <w:szCs w:val="24"/>
          <w:lang w:eastAsia="es-CO"/>
        </w:rPr>
        <w:t xml:space="preserve">liderazgo </w:t>
      </w:r>
      <w:r w:rsidRPr="00935455">
        <w:rPr>
          <w:rFonts w:ascii="Arial" w:eastAsia="Times New Roman" w:hAnsi="Arial" w:cs="Arial"/>
          <w:color w:val="000000"/>
          <w:sz w:val="24"/>
          <w:szCs w:val="24"/>
          <w:lang w:eastAsia="es-CO"/>
        </w:rPr>
        <w:t>del Congreso de la República</w:t>
      </w:r>
      <w:r w:rsidR="004D5DD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logramos confirmar un </w:t>
      </w:r>
      <w:r w:rsidR="004D5DDA" w:rsidRPr="00935455">
        <w:rPr>
          <w:rFonts w:ascii="Arial" w:eastAsia="Times New Roman" w:hAnsi="Arial" w:cs="Arial"/>
          <w:color w:val="000000"/>
          <w:sz w:val="24"/>
          <w:szCs w:val="24"/>
          <w:lang w:eastAsia="es-CO"/>
        </w:rPr>
        <w:t>Presupuesto</w:t>
      </w:r>
      <w:r w:rsidRPr="00935455">
        <w:rPr>
          <w:rFonts w:ascii="Arial" w:eastAsia="Times New Roman" w:hAnsi="Arial" w:cs="Arial"/>
          <w:color w:val="000000"/>
          <w:sz w:val="24"/>
          <w:szCs w:val="24"/>
          <w:lang w:eastAsia="es-CO"/>
        </w:rPr>
        <w:t xml:space="preserve"> de </w:t>
      </w:r>
      <w:r w:rsidR="004D5DDA" w:rsidRPr="00935455">
        <w:rPr>
          <w:rFonts w:ascii="Arial" w:eastAsia="Times New Roman" w:hAnsi="Arial" w:cs="Arial"/>
          <w:color w:val="000000"/>
          <w:sz w:val="24"/>
          <w:szCs w:val="24"/>
          <w:lang w:eastAsia="es-CO"/>
        </w:rPr>
        <w:t xml:space="preserve">Educación </w:t>
      </w:r>
      <w:r w:rsidRPr="00935455">
        <w:rPr>
          <w:rFonts w:ascii="Arial" w:eastAsia="Times New Roman" w:hAnsi="Arial" w:cs="Arial"/>
          <w:color w:val="000000"/>
          <w:sz w:val="24"/>
          <w:szCs w:val="24"/>
          <w:lang w:eastAsia="es-CO"/>
        </w:rPr>
        <w:t xml:space="preserve">que es histórico y que debe seguir siendo histórico en todos los </w:t>
      </w:r>
      <w:r w:rsidR="004D5DDA" w:rsidRPr="00935455">
        <w:rPr>
          <w:rFonts w:ascii="Arial" w:eastAsia="Times New Roman" w:hAnsi="Arial" w:cs="Arial"/>
          <w:color w:val="000000"/>
          <w:sz w:val="24"/>
          <w:szCs w:val="24"/>
          <w:lang w:eastAsia="es-CO"/>
        </w:rPr>
        <w:t>G</w:t>
      </w:r>
      <w:r w:rsidRPr="00935455">
        <w:rPr>
          <w:rFonts w:ascii="Arial" w:eastAsia="Times New Roman" w:hAnsi="Arial" w:cs="Arial"/>
          <w:color w:val="000000"/>
          <w:sz w:val="24"/>
          <w:szCs w:val="24"/>
          <w:lang w:eastAsia="es-CO"/>
        </w:rPr>
        <w:t>obiernos</w:t>
      </w:r>
      <w:r w:rsidR="004D5DD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4D5DDA"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 xml:space="preserve">l </w:t>
      </w:r>
      <w:r w:rsidR="004D5DDA"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 xml:space="preserve">resupuesto de </w:t>
      </w:r>
      <w:r w:rsidR="004D5DDA"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ducación siempre tiene que ser histórico y debemos garantizar que el salto que estamos haciendo ahora de 58 billones de pesos a más de 70 billones</w:t>
      </w:r>
      <w:r w:rsidR="004D5DD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 pesos se pued</w:t>
      </w:r>
      <w:r w:rsidR="004D5DDA" w:rsidRPr="00935455">
        <w:rPr>
          <w:rFonts w:ascii="Arial" w:eastAsia="Times New Roman" w:hAnsi="Arial" w:cs="Arial"/>
          <w:color w:val="000000"/>
          <w:sz w:val="24"/>
          <w:szCs w:val="24"/>
          <w:lang w:eastAsia="es-CO"/>
        </w:rPr>
        <w:t>a</w:t>
      </w:r>
      <w:r w:rsidRPr="00935455">
        <w:rPr>
          <w:rFonts w:ascii="Arial" w:eastAsia="Times New Roman" w:hAnsi="Arial" w:cs="Arial"/>
          <w:color w:val="000000"/>
          <w:sz w:val="24"/>
          <w:szCs w:val="24"/>
          <w:lang w:eastAsia="es-CO"/>
        </w:rPr>
        <w:t xml:space="preserve"> invertir de la mejor manera posible</w:t>
      </w:r>
      <w:r w:rsidR="004D5DDA"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para garantizar que cumplimos esa promesa de educación de calidad y pertinencia</w:t>
      </w:r>
      <w:r w:rsidR="004D5DDA" w:rsidRPr="00935455">
        <w:rPr>
          <w:rFonts w:ascii="Arial" w:eastAsia="Times New Roman" w:hAnsi="Arial" w:cs="Arial"/>
          <w:color w:val="000000"/>
          <w:sz w:val="24"/>
          <w:szCs w:val="24"/>
          <w:lang w:eastAsia="es-CO"/>
        </w:rPr>
        <w:t>.</w:t>
      </w:r>
      <w:r w:rsidR="00024A95"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Abrimos entonces el espacio</w:t>
      </w:r>
      <w:r w:rsidR="00024A95"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para poder escuchar atentamente cada una de sus observaciones y al cierre de la jornada</w:t>
      </w:r>
      <w:r w:rsidR="00024A95"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poder emitir las conclusiones correspondientes</w:t>
      </w:r>
      <w:r w:rsidR="00024A95"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Muchas gracias</w:t>
      </w:r>
      <w:r w:rsidR="00024A95" w:rsidRPr="00935455">
        <w:rPr>
          <w:rFonts w:ascii="Arial" w:eastAsia="Times New Roman" w:hAnsi="Arial" w:cs="Arial"/>
          <w:color w:val="000000"/>
          <w:sz w:val="24"/>
          <w:szCs w:val="24"/>
          <w:lang w:eastAsia="es-CO"/>
        </w:rPr>
        <w:t>.</w:t>
      </w:r>
    </w:p>
    <w:p w14:paraId="5977B58D" w14:textId="77777777" w:rsidR="00024A95" w:rsidRPr="00935455" w:rsidRDefault="00024A95" w:rsidP="00935455">
      <w:pPr>
        <w:spacing w:after="0" w:line="240" w:lineRule="auto"/>
        <w:ind w:right="295"/>
        <w:jc w:val="both"/>
        <w:rPr>
          <w:rFonts w:ascii="Arial" w:eastAsia="Times New Roman" w:hAnsi="Arial" w:cs="Arial"/>
          <w:color w:val="000000"/>
          <w:sz w:val="24"/>
          <w:szCs w:val="24"/>
          <w:lang w:eastAsia="es-CO"/>
        </w:rPr>
      </w:pPr>
    </w:p>
    <w:p w14:paraId="74661BDB" w14:textId="3283449A" w:rsidR="00024A95" w:rsidRPr="00935455" w:rsidRDefault="00024A95" w:rsidP="00935455">
      <w:pPr>
        <w:spacing w:after="0" w:line="240" w:lineRule="auto"/>
        <w:ind w:right="295"/>
        <w:jc w:val="both"/>
        <w:rPr>
          <w:rFonts w:ascii="Arial" w:eastAsia="Times New Roman" w:hAnsi="Arial" w:cs="Arial"/>
          <w:color w:val="000000"/>
          <w:sz w:val="24"/>
          <w:szCs w:val="24"/>
          <w:lang w:eastAsia="es-CO"/>
        </w:rPr>
      </w:pPr>
      <w:bookmarkStart w:id="46" w:name="_Toc149914588"/>
      <w:r w:rsidRPr="00935455">
        <w:rPr>
          <w:rStyle w:val="Ttulo2Car"/>
          <w:rFonts w:cs="Arial"/>
          <w:szCs w:val="24"/>
        </w:rPr>
        <w:t>PRESIDENTE</w:t>
      </w:r>
      <w:bookmarkEnd w:id="46"/>
      <w:r w:rsidRPr="00935455">
        <w:rPr>
          <w:rFonts w:ascii="Arial" w:eastAsia="Times New Roman" w:hAnsi="Arial" w:cs="Arial"/>
          <w:b/>
          <w:bCs/>
          <w:color w:val="000000"/>
          <w:sz w:val="24"/>
          <w:szCs w:val="24"/>
          <w:lang w:eastAsia="es-CO"/>
        </w:rPr>
        <w:t>:</w:t>
      </w:r>
      <w:r w:rsidR="00B36886" w:rsidRPr="00935455">
        <w:rPr>
          <w:rFonts w:ascii="Arial" w:eastAsia="Times New Roman" w:hAnsi="Arial" w:cs="Arial"/>
          <w:color w:val="000000"/>
          <w:sz w:val="24"/>
          <w:szCs w:val="24"/>
          <w:lang w:eastAsia="es-CO"/>
        </w:rPr>
        <w:t xml:space="preserve"> Muchas gracias señora </w:t>
      </w:r>
      <w:r w:rsidRPr="00935455">
        <w:rPr>
          <w:rFonts w:ascii="Arial" w:eastAsia="Times New Roman" w:hAnsi="Arial" w:cs="Arial"/>
          <w:color w:val="000000"/>
          <w:sz w:val="24"/>
          <w:szCs w:val="24"/>
          <w:lang w:eastAsia="es-CO"/>
        </w:rPr>
        <w:t>M</w:t>
      </w:r>
      <w:r w:rsidR="00B36886" w:rsidRPr="00935455">
        <w:rPr>
          <w:rFonts w:ascii="Arial" w:eastAsia="Times New Roman" w:hAnsi="Arial" w:cs="Arial"/>
          <w:color w:val="000000"/>
          <w:sz w:val="24"/>
          <w:szCs w:val="24"/>
          <w:lang w:eastAsia="es-CO"/>
        </w:rPr>
        <w:t>inistra por su asistencia y participación</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Pasamos entonces a escuchar el saludo de nuestros compañeros del Congreso de la República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Gabriel Becerra y Marelen Castillo y se preparan los </w:t>
      </w:r>
      <w:r w:rsidRPr="00935455">
        <w:rPr>
          <w:rFonts w:ascii="Arial" w:eastAsia="Times New Roman" w:hAnsi="Arial" w:cs="Arial"/>
          <w:color w:val="000000"/>
          <w:sz w:val="24"/>
          <w:szCs w:val="24"/>
          <w:lang w:eastAsia="es-CO"/>
        </w:rPr>
        <w:t>R</w:t>
      </w:r>
      <w:r w:rsidR="00B36886" w:rsidRPr="00935455">
        <w:rPr>
          <w:rFonts w:ascii="Arial" w:eastAsia="Times New Roman" w:hAnsi="Arial" w:cs="Arial"/>
          <w:color w:val="000000"/>
          <w:sz w:val="24"/>
          <w:szCs w:val="24"/>
          <w:lang w:eastAsia="es-CO"/>
        </w:rPr>
        <w:t>ectores asistentes para iniciar las intervenciones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Entonces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Gabriel Becerra bienvenido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compañero en la Comisión Primera de la Cámara de Representantes y en condición de </w:t>
      </w:r>
      <w:r w:rsidRPr="00935455">
        <w:rPr>
          <w:rFonts w:ascii="Arial" w:eastAsia="Times New Roman" w:hAnsi="Arial" w:cs="Arial"/>
          <w:color w:val="000000"/>
          <w:sz w:val="24"/>
          <w:szCs w:val="24"/>
          <w:lang w:eastAsia="es-CO"/>
        </w:rPr>
        <w:t xml:space="preserve">Coordinador Ponente </w:t>
      </w:r>
      <w:r w:rsidR="00B36886" w:rsidRPr="00935455">
        <w:rPr>
          <w:rFonts w:ascii="Arial" w:eastAsia="Times New Roman" w:hAnsi="Arial" w:cs="Arial"/>
          <w:color w:val="000000"/>
          <w:sz w:val="24"/>
          <w:szCs w:val="24"/>
          <w:lang w:eastAsia="es-CO"/>
        </w:rPr>
        <w:t>bienvenido Gabriel</w:t>
      </w:r>
      <w:r w:rsidRPr="00935455">
        <w:rPr>
          <w:rFonts w:ascii="Arial" w:eastAsia="Times New Roman" w:hAnsi="Arial" w:cs="Arial"/>
          <w:color w:val="000000"/>
          <w:sz w:val="24"/>
          <w:szCs w:val="24"/>
          <w:lang w:eastAsia="es-CO"/>
        </w:rPr>
        <w:t>.</w:t>
      </w:r>
    </w:p>
    <w:p w14:paraId="3214B46B" w14:textId="77777777" w:rsidR="00024A95" w:rsidRPr="00935455" w:rsidRDefault="00024A95" w:rsidP="00935455">
      <w:pPr>
        <w:spacing w:after="0" w:line="240" w:lineRule="auto"/>
        <w:ind w:right="295"/>
        <w:jc w:val="both"/>
        <w:rPr>
          <w:rFonts w:ascii="Arial" w:eastAsia="Times New Roman" w:hAnsi="Arial" w:cs="Arial"/>
          <w:color w:val="000000"/>
          <w:sz w:val="24"/>
          <w:szCs w:val="24"/>
          <w:lang w:eastAsia="es-CO"/>
        </w:rPr>
      </w:pPr>
    </w:p>
    <w:p w14:paraId="24A11152" w14:textId="487D13BB" w:rsidR="00024A95" w:rsidRPr="00935455" w:rsidRDefault="00024A95" w:rsidP="00935455">
      <w:pPr>
        <w:spacing w:after="0" w:line="240" w:lineRule="auto"/>
        <w:ind w:right="295"/>
        <w:jc w:val="both"/>
        <w:rPr>
          <w:rFonts w:ascii="Arial" w:eastAsia="Times New Roman" w:hAnsi="Arial" w:cs="Arial"/>
          <w:b/>
          <w:bCs/>
          <w:color w:val="000000"/>
          <w:sz w:val="24"/>
          <w:szCs w:val="24"/>
          <w:lang w:eastAsia="es-CO"/>
        </w:rPr>
      </w:pPr>
      <w:bookmarkStart w:id="47" w:name="_Toc149914589"/>
      <w:r w:rsidRPr="00935455">
        <w:rPr>
          <w:rStyle w:val="Ttulo2Car"/>
          <w:rFonts w:cs="Arial"/>
          <w:szCs w:val="24"/>
        </w:rPr>
        <w:t>La Presidencia concede el uso de la palabra al H.R. Gabriel Becerra Yáñez</w:t>
      </w:r>
      <w:bookmarkEnd w:id="47"/>
      <w:r w:rsidRPr="00935455">
        <w:rPr>
          <w:rFonts w:ascii="Arial" w:eastAsia="Times New Roman" w:hAnsi="Arial" w:cs="Arial"/>
          <w:b/>
          <w:bCs/>
          <w:color w:val="000000"/>
          <w:sz w:val="24"/>
          <w:szCs w:val="24"/>
          <w:lang w:eastAsia="es-CO"/>
        </w:rPr>
        <w:t>.</w:t>
      </w:r>
    </w:p>
    <w:p w14:paraId="0700BEBF" w14:textId="77777777" w:rsidR="00024A95" w:rsidRPr="00935455" w:rsidRDefault="00024A95" w:rsidP="00935455">
      <w:pPr>
        <w:spacing w:after="0" w:line="240" w:lineRule="auto"/>
        <w:ind w:right="295"/>
        <w:jc w:val="both"/>
        <w:rPr>
          <w:rFonts w:ascii="Arial" w:eastAsia="Times New Roman" w:hAnsi="Arial" w:cs="Arial"/>
          <w:b/>
          <w:bCs/>
          <w:color w:val="000000"/>
          <w:sz w:val="24"/>
          <w:szCs w:val="24"/>
          <w:lang w:eastAsia="es-CO"/>
        </w:rPr>
      </w:pPr>
    </w:p>
    <w:p w14:paraId="1477C93E" w14:textId="77777777" w:rsidR="00024A95"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Gracias Hernán</w:t>
      </w:r>
      <w:r w:rsidR="00024A95"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024A95" w:rsidRPr="00935455">
        <w:rPr>
          <w:rFonts w:ascii="Arial" w:eastAsia="Times New Roman" w:hAnsi="Arial" w:cs="Arial"/>
          <w:color w:val="000000"/>
          <w:sz w:val="24"/>
          <w:szCs w:val="24"/>
          <w:lang w:eastAsia="es-CO"/>
        </w:rPr>
        <w:t>u</w:t>
      </w:r>
      <w:r w:rsidRPr="00935455">
        <w:rPr>
          <w:rFonts w:ascii="Arial" w:eastAsia="Times New Roman" w:hAnsi="Arial" w:cs="Arial"/>
          <w:color w:val="000000"/>
          <w:sz w:val="24"/>
          <w:szCs w:val="24"/>
          <w:lang w:eastAsia="es-CO"/>
        </w:rPr>
        <w:t>n saludo especial para ti</w:t>
      </w:r>
      <w:r w:rsidR="00024A95"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está ejerciendo la coordinación de nuestra </w:t>
      </w:r>
      <w:r w:rsidR="00024A95" w:rsidRPr="00935455">
        <w:rPr>
          <w:rFonts w:ascii="Arial" w:eastAsia="Times New Roman" w:hAnsi="Arial" w:cs="Arial"/>
          <w:color w:val="000000"/>
          <w:sz w:val="24"/>
          <w:szCs w:val="24"/>
          <w:lang w:eastAsia="es-CO"/>
        </w:rPr>
        <w:t>A</w:t>
      </w:r>
      <w:r w:rsidRPr="00935455">
        <w:rPr>
          <w:rFonts w:ascii="Arial" w:eastAsia="Times New Roman" w:hAnsi="Arial" w:cs="Arial"/>
          <w:color w:val="000000"/>
          <w:sz w:val="24"/>
          <w:szCs w:val="24"/>
          <w:lang w:eastAsia="es-CO"/>
        </w:rPr>
        <w:t>udiencia</w:t>
      </w:r>
      <w:r w:rsidR="00024A95" w:rsidRPr="00935455">
        <w:rPr>
          <w:rFonts w:ascii="Arial" w:eastAsia="Times New Roman" w:hAnsi="Arial" w:cs="Arial"/>
          <w:color w:val="000000"/>
          <w:sz w:val="24"/>
          <w:szCs w:val="24"/>
          <w:lang w:eastAsia="es-CO"/>
        </w:rPr>
        <w:t xml:space="preserve"> e</w:t>
      </w:r>
      <w:r w:rsidRPr="00935455">
        <w:rPr>
          <w:rFonts w:ascii="Arial" w:eastAsia="Times New Roman" w:hAnsi="Arial" w:cs="Arial"/>
          <w:color w:val="000000"/>
          <w:sz w:val="24"/>
          <w:szCs w:val="24"/>
          <w:lang w:eastAsia="es-CO"/>
        </w:rPr>
        <w:t>n tu tierra</w:t>
      </w:r>
      <w:r w:rsidR="00024A95"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024A95" w:rsidRPr="00935455">
        <w:rPr>
          <w:rFonts w:ascii="Arial" w:eastAsia="Times New Roman" w:hAnsi="Arial" w:cs="Arial"/>
          <w:color w:val="000000"/>
          <w:sz w:val="24"/>
          <w:szCs w:val="24"/>
          <w:lang w:eastAsia="es-CO"/>
        </w:rPr>
        <w:t>u</w:t>
      </w:r>
      <w:r w:rsidRPr="00935455">
        <w:rPr>
          <w:rFonts w:ascii="Arial" w:eastAsia="Times New Roman" w:hAnsi="Arial" w:cs="Arial"/>
          <w:color w:val="000000"/>
          <w:sz w:val="24"/>
          <w:szCs w:val="24"/>
          <w:lang w:eastAsia="es-CO"/>
        </w:rPr>
        <w:t xml:space="preserve">n saludo especial al señor </w:t>
      </w:r>
      <w:r w:rsidR="00024A95" w:rsidRPr="00935455">
        <w:rPr>
          <w:rFonts w:ascii="Arial" w:eastAsia="Times New Roman" w:hAnsi="Arial" w:cs="Arial"/>
          <w:color w:val="000000"/>
          <w:sz w:val="24"/>
          <w:szCs w:val="24"/>
          <w:lang w:eastAsia="es-CO"/>
        </w:rPr>
        <w:t>V</w:t>
      </w:r>
      <w:r w:rsidRPr="00935455">
        <w:rPr>
          <w:rFonts w:ascii="Arial" w:eastAsia="Times New Roman" w:hAnsi="Arial" w:cs="Arial"/>
          <w:color w:val="000000"/>
          <w:sz w:val="24"/>
          <w:szCs w:val="24"/>
          <w:lang w:eastAsia="es-CO"/>
        </w:rPr>
        <w:t>ice</w:t>
      </w:r>
      <w:r w:rsidR="00024A95"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rector y a través de él a toda la comunidad de la Universidad Pontificia Bolivariana</w:t>
      </w:r>
      <w:r w:rsidR="00024A95"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los demás directivos de las otras universidades que nos acompañan</w:t>
      </w:r>
      <w:r w:rsidR="00024A95"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nuestra colega Mar</w:t>
      </w:r>
      <w:r w:rsidR="00024A95" w:rsidRPr="00935455">
        <w:rPr>
          <w:rFonts w:ascii="Arial" w:eastAsia="Times New Roman" w:hAnsi="Arial" w:cs="Arial"/>
          <w:color w:val="000000"/>
          <w:sz w:val="24"/>
          <w:szCs w:val="24"/>
          <w:lang w:eastAsia="es-CO"/>
        </w:rPr>
        <w:t>ele</w:t>
      </w:r>
      <w:r w:rsidRPr="00935455">
        <w:rPr>
          <w:rFonts w:ascii="Arial" w:eastAsia="Times New Roman" w:hAnsi="Arial" w:cs="Arial"/>
          <w:color w:val="000000"/>
          <w:sz w:val="24"/>
          <w:szCs w:val="24"/>
          <w:lang w:eastAsia="es-CO"/>
        </w:rPr>
        <w:t>n</w:t>
      </w:r>
      <w:r w:rsidR="00024A95"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nuestra </w:t>
      </w:r>
      <w:r w:rsidR="00024A95" w:rsidRPr="00935455">
        <w:rPr>
          <w:rFonts w:ascii="Arial" w:eastAsia="Times New Roman" w:hAnsi="Arial" w:cs="Arial"/>
          <w:color w:val="000000"/>
          <w:sz w:val="24"/>
          <w:szCs w:val="24"/>
          <w:lang w:eastAsia="es-CO"/>
        </w:rPr>
        <w:t>M</w:t>
      </w:r>
      <w:r w:rsidRPr="00935455">
        <w:rPr>
          <w:rFonts w:ascii="Arial" w:eastAsia="Times New Roman" w:hAnsi="Arial" w:cs="Arial"/>
          <w:color w:val="000000"/>
          <w:sz w:val="24"/>
          <w:szCs w:val="24"/>
          <w:lang w:eastAsia="es-CO"/>
        </w:rPr>
        <w:t>inistra</w:t>
      </w:r>
      <w:r w:rsidR="00024A95"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Sonia y a los integrantes de la comunidad educativa o ciudadanos en general que han acogido esta invitación</w:t>
      </w:r>
      <w:r w:rsidR="00024A95"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esta convocatoria</w:t>
      </w:r>
      <w:r w:rsidR="00024A95" w:rsidRPr="00935455">
        <w:rPr>
          <w:rFonts w:ascii="Arial" w:eastAsia="Times New Roman" w:hAnsi="Arial" w:cs="Arial"/>
          <w:color w:val="000000"/>
          <w:sz w:val="24"/>
          <w:szCs w:val="24"/>
          <w:lang w:eastAsia="es-CO"/>
        </w:rPr>
        <w:t>.</w:t>
      </w:r>
    </w:p>
    <w:p w14:paraId="30B9A273" w14:textId="77777777" w:rsidR="00024A95" w:rsidRPr="00935455" w:rsidRDefault="00024A95" w:rsidP="00935455">
      <w:pPr>
        <w:spacing w:after="0" w:line="240" w:lineRule="auto"/>
        <w:ind w:right="295"/>
        <w:jc w:val="both"/>
        <w:rPr>
          <w:rFonts w:ascii="Arial" w:eastAsia="Times New Roman" w:hAnsi="Arial" w:cs="Arial"/>
          <w:color w:val="000000"/>
          <w:sz w:val="24"/>
          <w:szCs w:val="24"/>
          <w:lang w:eastAsia="es-CO"/>
        </w:rPr>
      </w:pPr>
    </w:p>
    <w:p w14:paraId="19087F12" w14:textId="3DCD9E17" w:rsidR="00024A95"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Quiero decirles</w:t>
      </w:r>
      <w:r w:rsidR="00024A95"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en desarrollo de nuestras funciones hemos venido realizando ya varias </w:t>
      </w:r>
      <w:r w:rsidR="00024A95" w:rsidRPr="00935455">
        <w:rPr>
          <w:rFonts w:ascii="Arial" w:eastAsia="Times New Roman" w:hAnsi="Arial" w:cs="Arial"/>
          <w:color w:val="000000"/>
          <w:sz w:val="24"/>
          <w:szCs w:val="24"/>
          <w:lang w:eastAsia="es-CO"/>
        </w:rPr>
        <w:t>A</w:t>
      </w:r>
      <w:r w:rsidRPr="00935455">
        <w:rPr>
          <w:rFonts w:ascii="Arial" w:eastAsia="Times New Roman" w:hAnsi="Arial" w:cs="Arial"/>
          <w:color w:val="000000"/>
          <w:sz w:val="24"/>
          <w:szCs w:val="24"/>
          <w:lang w:eastAsia="es-CO"/>
        </w:rPr>
        <w:t>udiencias</w:t>
      </w:r>
      <w:r w:rsidR="00024A95"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esta sería si no estoy mal la quinta</w:t>
      </w:r>
      <w:r w:rsidR="00024A95"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además de otros espacios que ya desde el </w:t>
      </w:r>
      <w:r w:rsidR="00024A95" w:rsidRPr="00935455">
        <w:rPr>
          <w:rFonts w:ascii="Arial" w:eastAsia="Times New Roman" w:hAnsi="Arial" w:cs="Arial"/>
          <w:color w:val="000000"/>
          <w:sz w:val="24"/>
          <w:szCs w:val="24"/>
          <w:lang w:eastAsia="es-CO"/>
        </w:rPr>
        <w:t>M</w:t>
      </w:r>
      <w:r w:rsidRPr="00935455">
        <w:rPr>
          <w:rFonts w:ascii="Arial" w:eastAsia="Times New Roman" w:hAnsi="Arial" w:cs="Arial"/>
          <w:color w:val="000000"/>
          <w:sz w:val="24"/>
          <w:szCs w:val="24"/>
          <w:lang w:eastAsia="es-CO"/>
        </w:rPr>
        <w:t>inisterio por aparte</w:t>
      </w:r>
      <w:r w:rsidR="00024A95"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w:t>
      </w:r>
      <w:r w:rsidR="009E6B1B" w:rsidRPr="00935455">
        <w:rPr>
          <w:rFonts w:ascii="Arial" w:eastAsia="Times New Roman" w:hAnsi="Arial" w:cs="Arial"/>
          <w:color w:val="000000"/>
          <w:sz w:val="24"/>
          <w:szCs w:val="24"/>
          <w:lang w:eastAsia="es-CO"/>
        </w:rPr>
        <w:t>sde</w:t>
      </w:r>
      <w:r w:rsidRPr="00935455">
        <w:rPr>
          <w:rFonts w:ascii="Arial" w:eastAsia="Times New Roman" w:hAnsi="Arial" w:cs="Arial"/>
          <w:color w:val="000000"/>
          <w:sz w:val="24"/>
          <w:szCs w:val="24"/>
          <w:lang w:eastAsia="es-CO"/>
        </w:rPr>
        <w:t xml:space="preserve"> los sectores gremiales de la educación</w:t>
      </w:r>
      <w:r w:rsidR="00024A95"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incluso </w:t>
      </w:r>
      <w:r w:rsidR="00024A95"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arlamentarios hemos venido realizando</w:t>
      </w:r>
      <w:r w:rsidR="00024A95"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024A95" w:rsidRPr="00935455">
        <w:rPr>
          <w:rFonts w:ascii="Arial" w:eastAsia="Times New Roman" w:hAnsi="Arial" w:cs="Arial"/>
          <w:color w:val="000000"/>
          <w:sz w:val="24"/>
          <w:szCs w:val="24"/>
          <w:lang w:eastAsia="es-CO"/>
        </w:rPr>
        <w:t>h</w:t>
      </w:r>
      <w:r w:rsidRPr="00935455">
        <w:rPr>
          <w:rFonts w:ascii="Arial" w:eastAsia="Times New Roman" w:hAnsi="Arial" w:cs="Arial"/>
          <w:color w:val="000000"/>
          <w:sz w:val="24"/>
          <w:szCs w:val="24"/>
          <w:lang w:eastAsia="es-CO"/>
        </w:rPr>
        <w:t>emos venido identificando</w:t>
      </w:r>
      <w:r w:rsidR="00024A95"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en medio de las diferencias reconocemos que a pesar de avances muy importantes que </w:t>
      </w:r>
      <w:r w:rsidR="009E6B1B"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e</w:t>
      </w:r>
      <w:r w:rsidR="009E6B1B" w:rsidRPr="00935455">
        <w:rPr>
          <w:rFonts w:ascii="Arial" w:eastAsia="Times New Roman" w:hAnsi="Arial" w:cs="Arial"/>
          <w:color w:val="000000"/>
          <w:sz w:val="24"/>
          <w:szCs w:val="24"/>
          <w:lang w:eastAsia="es-CO"/>
        </w:rPr>
        <w:t xml:space="preserve"> han</w:t>
      </w:r>
      <w:r w:rsidRPr="00935455">
        <w:rPr>
          <w:rFonts w:ascii="Arial" w:eastAsia="Times New Roman" w:hAnsi="Arial" w:cs="Arial"/>
          <w:color w:val="000000"/>
          <w:sz w:val="24"/>
          <w:szCs w:val="24"/>
          <w:lang w:eastAsia="es-CO"/>
        </w:rPr>
        <w:t xml:space="preserve"> dado durante las últimas décadas en temas de cobertura por ejemplo en algunos niveles de la educación</w:t>
      </w:r>
      <w:r w:rsidR="00024A95"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persisten problemas estructurales relacionados con la educación en nuestra sociedad</w:t>
      </w:r>
      <w:r w:rsidR="00024A95"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partiendo de la base de reconocer que la educación cada vez más en el mundo </w:t>
      </w:r>
      <w:r w:rsidRPr="00935455">
        <w:rPr>
          <w:rFonts w:ascii="Arial" w:eastAsia="Times New Roman" w:hAnsi="Arial" w:cs="Arial"/>
          <w:color w:val="000000"/>
          <w:sz w:val="24"/>
          <w:szCs w:val="24"/>
          <w:lang w:eastAsia="es-CO"/>
        </w:rPr>
        <w:lastRenderedPageBreak/>
        <w:t>contemporáneo</w:t>
      </w:r>
      <w:r w:rsidR="00024A95"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cumple un papel estratégico para la garantía de una mejor sociedad</w:t>
      </w:r>
      <w:r w:rsidR="00024A95" w:rsidRPr="00935455">
        <w:rPr>
          <w:rFonts w:ascii="Arial" w:eastAsia="Times New Roman" w:hAnsi="Arial" w:cs="Arial"/>
          <w:color w:val="000000"/>
          <w:sz w:val="24"/>
          <w:szCs w:val="24"/>
          <w:lang w:eastAsia="es-CO"/>
        </w:rPr>
        <w:t>.</w:t>
      </w:r>
    </w:p>
    <w:p w14:paraId="695497CF" w14:textId="77777777" w:rsidR="00024A95" w:rsidRPr="00935455" w:rsidRDefault="00024A95" w:rsidP="00935455">
      <w:pPr>
        <w:spacing w:after="0" w:line="240" w:lineRule="auto"/>
        <w:ind w:right="295"/>
        <w:jc w:val="both"/>
        <w:rPr>
          <w:rFonts w:ascii="Arial" w:eastAsia="Times New Roman" w:hAnsi="Arial" w:cs="Arial"/>
          <w:color w:val="000000"/>
          <w:sz w:val="24"/>
          <w:szCs w:val="24"/>
          <w:lang w:eastAsia="es-CO"/>
        </w:rPr>
      </w:pPr>
    </w:p>
    <w:p w14:paraId="1968D3E1" w14:textId="77777777" w:rsidR="00024A95" w:rsidRPr="00935455" w:rsidRDefault="00024A95"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Y</w:t>
      </w:r>
      <w:r w:rsidR="00B36886" w:rsidRPr="00935455">
        <w:rPr>
          <w:rFonts w:ascii="Arial" w:eastAsia="Times New Roman" w:hAnsi="Arial" w:cs="Arial"/>
          <w:color w:val="000000"/>
          <w:sz w:val="24"/>
          <w:szCs w:val="24"/>
          <w:lang w:eastAsia="es-CO"/>
        </w:rPr>
        <w:t xml:space="preserve"> que en consecuencia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es pertinente abrir este espacio de reflexión</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que nos lleve a un proceso de reforma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c</w:t>
      </w:r>
      <w:r w:rsidR="00B36886" w:rsidRPr="00935455">
        <w:rPr>
          <w:rFonts w:ascii="Arial" w:eastAsia="Times New Roman" w:hAnsi="Arial" w:cs="Arial"/>
          <w:color w:val="000000"/>
          <w:sz w:val="24"/>
          <w:szCs w:val="24"/>
          <w:lang w:eastAsia="es-CO"/>
        </w:rPr>
        <w:t>reo que desde la diversidad de nuestro país se ha venido reconociendo esa circunstancia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l</w:t>
      </w:r>
      <w:r w:rsidR="00B36886" w:rsidRPr="00935455">
        <w:rPr>
          <w:rFonts w:ascii="Arial" w:eastAsia="Times New Roman" w:hAnsi="Arial" w:cs="Arial"/>
          <w:color w:val="000000"/>
          <w:sz w:val="24"/>
          <w:szCs w:val="24"/>
          <w:lang w:eastAsia="es-CO"/>
        </w:rPr>
        <w:t>a necesidad de que mejoremos en niveles de cobertura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sobre todo en ciertos niveles como el de la primera infancia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que recojamos las elaboraciones como se ha dicho acá de la Corte Constitucional de su jurisprudencia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en el marco del bloque de constitucionalidad y podamos definitivamente afirmar la educación como un derecho fundamental</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la relación de la educación con los temas de la ciencia y la tecnología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con la cultura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los aspectos relacionados con su pertinencia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lo que tiene que ver con el bienestar universitario para quienes están en la educación superior</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entre otros temas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han sido yo creo progresivamente identificados y suficientemente diagnosticados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para decir que necesitamos avanzar en una </w:t>
      </w:r>
      <w:r w:rsidRPr="00935455">
        <w:rPr>
          <w:rFonts w:ascii="Arial" w:eastAsia="Times New Roman" w:hAnsi="Arial" w:cs="Arial"/>
          <w:color w:val="000000"/>
          <w:sz w:val="24"/>
          <w:szCs w:val="24"/>
          <w:lang w:eastAsia="es-CO"/>
        </w:rPr>
        <w:t>R</w:t>
      </w:r>
      <w:r w:rsidR="00B36886" w:rsidRPr="00935455">
        <w:rPr>
          <w:rFonts w:ascii="Arial" w:eastAsia="Times New Roman" w:hAnsi="Arial" w:cs="Arial"/>
          <w:color w:val="000000"/>
          <w:sz w:val="24"/>
          <w:szCs w:val="24"/>
          <w:lang w:eastAsia="es-CO"/>
        </w:rPr>
        <w:t>eforma</w:t>
      </w:r>
      <w:r w:rsidRPr="00935455">
        <w:rPr>
          <w:rFonts w:ascii="Arial" w:eastAsia="Times New Roman" w:hAnsi="Arial" w:cs="Arial"/>
          <w:color w:val="000000"/>
          <w:sz w:val="24"/>
          <w:szCs w:val="24"/>
          <w:lang w:eastAsia="es-CO"/>
        </w:rPr>
        <w:t>.</w:t>
      </w:r>
    </w:p>
    <w:p w14:paraId="267AB087" w14:textId="77777777" w:rsidR="00024A95" w:rsidRPr="00935455" w:rsidRDefault="00024A95" w:rsidP="00935455">
      <w:pPr>
        <w:spacing w:after="0" w:line="240" w:lineRule="auto"/>
        <w:ind w:right="295"/>
        <w:jc w:val="both"/>
        <w:rPr>
          <w:rFonts w:ascii="Arial" w:eastAsia="Times New Roman" w:hAnsi="Arial" w:cs="Arial"/>
          <w:color w:val="000000"/>
          <w:sz w:val="24"/>
          <w:szCs w:val="24"/>
          <w:lang w:eastAsia="es-CO"/>
        </w:rPr>
      </w:pPr>
    </w:p>
    <w:p w14:paraId="1CC230EE" w14:textId="0F53D160" w:rsidR="00F90CFE"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Yo solamente quiero decirles</w:t>
      </w:r>
      <w:r w:rsidR="00024A95"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esa </w:t>
      </w:r>
      <w:r w:rsidR="00024A95"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eforma va a ser producto de múltiples esfuerzos</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no se deberían agotar solamente en el campo legislativo</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F90CFE" w:rsidRPr="00935455">
        <w:rPr>
          <w:rFonts w:ascii="Arial" w:eastAsia="Times New Roman" w:hAnsi="Arial" w:cs="Arial"/>
          <w:color w:val="000000"/>
          <w:sz w:val="24"/>
          <w:szCs w:val="24"/>
          <w:lang w:eastAsia="es-CO"/>
        </w:rPr>
        <w:t>l</w:t>
      </w:r>
      <w:r w:rsidRPr="00935455">
        <w:rPr>
          <w:rFonts w:ascii="Arial" w:eastAsia="Times New Roman" w:hAnsi="Arial" w:cs="Arial"/>
          <w:color w:val="000000"/>
          <w:sz w:val="24"/>
          <w:szCs w:val="24"/>
          <w:lang w:eastAsia="es-CO"/>
        </w:rPr>
        <w:t xml:space="preserve">a </w:t>
      </w:r>
      <w:r w:rsidR="00126967" w:rsidRPr="00935455">
        <w:rPr>
          <w:rFonts w:ascii="Arial" w:eastAsia="Times New Roman" w:hAnsi="Arial" w:cs="Arial"/>
          <w:color w:val="000000"/>
          <w:sz w:val="24"/>
          <w:szCs w:val="24"/>
          <w:lang w:eastAsia="es-CO"/>
        </w:rPr>
        <w:t>Ley</w:t>
      </w:r>
      <w:r w:rsidRPr="00935455">
        <w:rPr>
          <w:rFonts w:ascii="Arial" w:eastAsia="Times New Roman" w:hAnsi="Arial" w:cs="Arial"/>
          <w:color w:val="000000"/>
          <w:sz w:val="24"/>
          <w:szCs w:val="24"/>
          <w:lang w:eastAsia="es-CO"/>
        </w:rPr>
        <w:t xml:space="preserve"> </w:t>
      </w:r>
      <w:r w:rsidR="00126967" w:rsidRPr="00935455">
        <w:rPr>
          <w:rFonts w:ascii="Arial" w:eastAsia="Times New Roman" w:hAnsi="Arial" w:cs="Arial"/>
          <w:color w:val="000000"/>
          <w:sz w:val="24"/>
          <w:szCs w:val="24"/>
          <w:lang w:eastAsia="es-CO"/>
        </w:rPr>
        <w:t>Estatutaria</w:t>
      </w:r>
      <w:r w:rsidRPr="00935455">
        <w:rPr>
          <w:rFonts w:ascii="Arial" w:eastAsia="Times New Roman" w:hAnsi="Arial" w:cs="Arial"/>
          <w:color w:val="000000"/>
          <w:sz w:val="24"/>
          <w:szCs w:val="24"/>
          <w:lang w:eastAsia="es-CO"/>
        </w:rPr>
        <w:t xml:space="preserve"> es si se quiere</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la </w:t>
      </w:r>
      <w:r w:rsidR="00126967" w:rsidRPr="00935455">
        <w:rPr>
          <w:rFonts w:ascii="Arial" w:eastAsia="Times New Roman" w:hAnsi="Arial" w:cs="Arial"/>
          <w:color w:val="000000"/>
          <w:sz w:val="24"/>
          <w:szCs w:val="24"/>
          <w:lang w:eastAsia="es-CO"/>
        </w:rPr>
        <w:t>Ley</w:t>
      </w:r>
      <w:r w:rsidRPr="00935455">
        <w:rPr>
          <w:rFonts w:ascii="Arial" w:eastAsia="Times New Roman" w:hAnsi="Arial" w:cs="Arial"/>
          <w:color w:val="000000"/>
          <w:sz w:val="24"/>
          <w:szCs w:val="24"/>
          <w:lang w:eastAsia="es-CO"/>
        </w:rPr>
        <w:t xml:space="preserve"> sombrilla que nos va a permitir avanzar posteriormente en otras </w:t>
      </w:r>
      <w:r w:rsidR="00126967" w:rsidRPr="00935455">
        <w:rPr>
          <w:rFonts w:ascii="Arial" w:eastAsia="Times New Roman" w:hAnsi="Arial" w:cs="Arial"/>
          <w:color w:val="000000"/>
          <w:sz w:val="24"/>
          <w:szCs w:val="24"/>
          <w:lang w:eastAsia="es-CO"/>
        </w:rPr>
        <w:t>Ley</w:t>
      </w:r>
      <w:r w:rsidRPr="00935455">
        <w:rPr>
          <w:rFonts w:ascii="Arial" w:eastAsia="Times New Roman" w:hAnsi="Arial" w:cs="Arial"/>
          <w:color w:val="000000"/>
          <w:sz w:val="24"/>
          <w:szCs w:val="24"/>
          <w:lang w:eastAsia="es-CO"/>
        </w:rPr>
        <w:t xml:space="preserve">es como la </w:t>
      </w:r>
      <w:r w:rsidR="00F90CFE"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 xml:space="preserve">eforma </w:t>
      </w:r>
      <w:r w:rsidR="009E6B1B" w:rsidRPr="00935455">
        <w:rPr>
          <w:rFonts w:ascii="Arial" w:eastAsia="Times New Roman" w:hAnsi="Arial" w:cs="Arial"/>
          <w:color w:val="000000"/>
          <w:sz w:val="24"/>
          <w:szCs w:val="24"/>
          <w:lang w:eastAsia="es-CO"/>
        </w:rPr>
        <w:t xml:space="preserve">a </w:t>
      </w:r>
      <w:r w:rsidRPr="00935455">
        <w:rPr>
          <w:rFonts w:ascii="Arial" w:eastAsia="Times New Roman" w:hAnsi="Arial" w:cs="Arial"/>
          <w:color w:val="000000"/>
          <w:sz w:val="24"/>
          <w:szCs w:val="24"/>
          <w:lang w:eastAsia="es-CO"/>
        </w:rPr>
        <w:t xml:space="preserve">la </w:t>
      </w:r>
      <w:r w:rsidR="00126967" w:rsidRPr="00935455">
        <w:rPr>
          <w:rFonts w:ascii="Arial" w:eastAsia="Times New Roman" w:hAnsi="Arial" w:cs="Arial"/>
          <w:color w:val="000000"/>
          <w:sz w:val="24"/>
          <w:szCs w:val="24"/>
          <w:lang w:eastAsia="es-CO"/>
        </w:rPr>
        <w:t>Ley</w:t>
      </w:r>
      <w:r w:rsidRPr="00935455">
        <w:rPr>
          <w:rFonts w:ascii="Arial" w:eastAsia="Times New Roman" w:hAnsi="Arial" w:cs="Arial"/>
          <w:color w:val="000000"/>
          <w:sz w:val="24"/>
          <w:szCs w:val="24"/>
          <w:lang w:eastAsia="es-CO"/>
        </w:rPr>
        <w:t xml:space="preserve"> 30 y otras iniciativas legislativas que puedan surgir</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F90CFE"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 xml:space="preserve">erá el marco general sobre el cual la política pública de este </w:t>
      </w:r>
      <w:r w:rsidR="00F90CFE" w:rsidRPr="00935455">
        <w:rPr>
          <w:rFonts w:ascii="Arial" w:eastAsia="Times New Roman" w:hAnsi="Arial" w:cs="Arial"/>
          <w:color w:val="000000"/>
          <w:sz w:val="24"/>
          <w:szCs w:val="24"/>
          <w:lang w:eastAsia="es-CO"/>
        </w:rPr>
        <w:t>G</w:t>
      </w:r>
      <w:r w:rsidRPr="00935455">
        <w:rPr>
          <w:rFonts w:ascii="Arial" w:eastAsia="Times New Roman" w:hAnsi="Arial" w:cs="Arial"/>
          <w:color w:val="000000"/>
          <w:sz w:val="24"/>
          <w:szCs w:val="24"/>
          <w:lang w:eastAsia="es-CO"/>
        </w:rPr>
        <w:t xml:space="preserve">obierno y de los próximos </w:t>
      </w:r>
      <w:r w:rsidR="00F90CFE" w:rsidRPr="00935455">
        <w:rPr>
          <w:rFonts w:ascii="Arial" w:eastAsia="Times New Roman" w:hAnsi="Arial" w:cs="Arial"/>
          <w:color w:val="000000"/>
          <w:sz w:val="24"/>
          <w:szCs w:val="24"/>
          <w:lang w:eastAsia="es-CO"/>
        </w:rPr>
        <w:t>G</w:t>
      </w:r>
      <w:r w:rsidRPr="00935455">
        <w:rPr>
          <w:rFonts w:ascii="Arial" w:eastAsia="Times New Roman" w:hAnsi="Arial" w:cs="Arial"/>
          <w:color w:val="000000"/>
          <w:sz w:val="24"/>
          <w:szCs w:val="24"/>
          <w:lang w:eastAsia="es-CO"/>
        </w:rPr>
        <w:t>obiernos tendrá que desarrollar sus programas</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priorizar sus presupuestos y para que esto sea lo más productivo posible</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necesitamos que se haga entre todas y todos</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Hemos venido defendiendo la idea de que hagamos de esta </w:t>
      </w:r>
      <w:r w:rsidR="00F90CFE"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 xml:space="preserve">eforma un eje de lo que nuestro </w:t>
      </w:r>
      <w:r w:rsidR="00F90CFE"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 xml:space="preserve">residente de la República ha llamado un </w:t>
      </w:r>
      <w:r w:rsidR="00F90CFE" w:rsidRPr="00935455">
        <w:rPr>
          <w:rFonts w:ascii="Arial" w:eastAsia="Times New Roman" w:hAnsi="Arial" w:cs="Arial"/>
          <w:color w:val="000000"/>
          <w:sz w:val="24"/>
          <w:szCs w:val="24"/>
          <w:lang w:eastAsia="es-CO"/>
        </w:rPr>
        <w:t>Acuerdo Nacional, l</w:t>
      </w:r>
      <w:r w:rsidRPr="00935455">
        <w:rPr>
          <w:rFonts w:ascii="Arial" w:eastAsia="Times New Roman" w:hAnsi="Arial" w:cs="Arial"/>
          <w:color w:val="000000"/>
          <w:sz w:val="24"/>
          <w:szCs w:val="24"/>
          <w:lang w:eastAsia="es-CO"/>
        </w:rPr>
        <w:t>a posibilidad de que independientemente de nuestras diferencias</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podamos ofrecerle a la niñez</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podamos ofrecerle a la juventud</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esa oportunidad vital diría yo</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para que su </w:t>
      </w:r>
      <w:r w:rsidR="00F90CFE" w:rsidRPr="00935455">
        <w:rPr>
          <w:rFonts w:ascii="Arial" w:eastAsia="Times New Roman" w:hAnsi="Arial" w:cs="Arial"/>
          <w:color w:val="000000"/>
          <w:sz w:val="24"/>
          <w:szCs w:val="24"/>
          <w:lang w:eastAsia="es-CO"/>
        </w:rPr>
        <w:t>p</w:t>
      </w:r>
      <w:r w:rsidR="00126967" w:rsidRPr="00935455">
        <w:rPr>
          <w:rFonts w:ascii="Arial" w:eastAsia="Times New Roman" w:hAnsi="Arial" w:cs="Arial"/>
          <w:color w:val="000000"/>
          <w:sz w:val="24"/>
          <w:szCs w:val="24"/>
          <w:lang w:eastAsia="es-CO"/>
        </w:rPr>
        <w:t>royecto</w:t>
      </w:r>
      <w:r w:rsidRPr="00935455">
        <w:rPr>
          <w:rFonts w:ascii="Arial" w:eastAsia="Times New Roman" w:hAnsi="Arial" w:cs="Arial"/>
          <w:color w:val="000000"/>
          <w:sz w:val="24"/>
          <w:szCs w:val="24"/>
          <w:lang w:eastAsia="es-CO"/>
        </w:rPr>
        <w:t xml:space="preserve"> de vida pueda darse en condiciones de dignidad y que pueda garantizar la mayor felicidad posible de los jóvenes</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 los futuros ciudadanos sin lugar a dudas y de todas sus familias</w:t>
      </w:r>
      <w:r w:rsidR="00F90CFE" w:rsidRPr="00935455">
        <w:rPr>
          <w:rFonts w:ascii="Arial" w:eastAsia="Times New Roman" w:hAnsi="Arial" w:cs="Arial"/>
          <w:color w:val="000000"/>
          <w:sz w:val="24"/>
          <w:szCs w:val="24"/>
          <w:lang w:eastAsia="es-CO"/>
        </w:rPr>
        <w:t>.</w:t>
      </w:r>
    </w:p>
    <w:p w14:paraId="6F7793D1" w14:textId="77777777" w:rsidR="00F90CFE" w:rsidRPr="00935455" w:rsidRDefault="00F90CFE" w:rsidP="00935455">
      <w:pPr>
        <w:spacing w:after="0" w:line="240" w:lineRule="auto"/>
        <w:ind w:right="295"/>
        <w:jc w:val="both"/>
        <w:rPr>
          <w:rFonts w:ascii="Arial" w:eastAsia="Times New Roman" w:hAnsi="Arial" w:cs="Arial"/>
          <w:color w:val="000000"/>
          <w:sz w:val="24"/>
          <w:szCs w:val="24"/>
          <w:lang w:eastAsia="es-CO"/>
        </w:rPr>
      </w:pPr>
    </w:p>
    <w:p w14:paraId="127EAF59" w14:textId="77777777" w:rsidR="00F90CFE"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Entonces</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con esa vocación</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con ese espíritu estamos recorriendo Colombia</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F90CFE"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s muy importante entonces que las voces de este territorio</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 Medellín y de Antioquia</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se puedan incorporar a la reflexión y al debate nacional y haremos desde la Comisión Primera y desde el Congreso de la República</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todo el esfuerzo necesario para que podamos resolver los problemas más estructurales que hemos venido identificando</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el marco de la realidad de la educación colombiana hoy y durante las últimas tres décadas</w:t>
      </w:r>
      <w:r w:rsidR="00F90CFE" w:rsidRPr="00935455">
        <w:rPr>
          <w:rFonts w:ascii="Arial" w:eastAsia="Times New Roman" w:hAnsi="Arial" w:cs="Arial"/>
          <w:color w:val="000000"/>
          <w:sz w:val="24"/>
          <w:szCs w:val="24"/>
          <w:lang w:eastAsia="es-CO"/>
        </w:rPr>
        <w:t>, en ultimas que</w:t>
      </w:r>
      <w:r w:rsidRPr="00935455">
        <w:rPr>
          <w:rFonts w:ascii="Arial" w:eastAsia="Times New Roman" w:hAnsi="Arial" w:cs="Arial"/>
          <w:color w:val="000000"/>
          <w:sz w:val="24"/>
          <w:szCs w:val="24"/>
          <w:lang w:eastAsia="es-CO"/>
        </w:rPr>
        <w:t xml:space="preserve"> es el marco de tiempo que tenemos desde las anteriores o los anteriores marcos legales</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se derivaron de la Constitución de 1991</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Muchas gracias entonces por venir y estaremos atentos a recoger sus observaciones y traducirlas en la </w:t>
      </w:r>
      <w:r w:rsidR="00F90CFE"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onencia que presentaremos a la Comisión Primera y al Congreso de la República</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para hacer </w:t>
      </w:r>
      <w:r w:rsidRPr="00935455">
        <w:rPr>
          <w:rFonts w:ascii="Arial" w:eastAsia="Times New Roman" w:hAnsi="Arial" w:cs="Arial"/>
          <w:color w:val="000000"/>
          <w:sz w:val="24"/>
          <w:szCs w:val="24"/>
          <w:lang w:eastAsia="es-CO"/>
        </w:rPr>
        <w:lastRenderedPageBreak/>
        <w:t xml:space="preserve">realidad esta nueva </w:t>
      </w:r>
      <w:r w:rsidR="00126967" w:rsidRPr="00935455">
        <w:rPr>
          <w:rFonts w:ascii="Arial" w:eastAsia="Times New Roman" w:hAnsi="Arial" w:cs="Arial"/>
          <w:color w:val="000000"/>
          <w:sz w:val="24"/>
          <w:szCs w:val="24"/>
          <w:lang w:eastAsia="es-CO"/>
        </w:rPr>
        <w:t>Ley</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permita garantizar plenamente el derecho fundamental a la educación</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Muchas gracias</w:t>
      </w:r>
      <w:r w:rsidR="00F90CFE" w:rsidRPr="00935455">
        <w:rPr>
          <w:rFonts w:ascii="Arial" w:eastAsia="Times New Roman" w:hAnsi="Arial" w:cs="Arial"/>
          <w:color w:val="000000"/>
          <w:sz w:val="24"/>
          <w:szCs w:val="24"/>
          <w:lang w:eastAsia="es-CO"/>
        </w:rPr>
        <w:t>.</w:t>
      </w:r>
    </w:p>
    <w:p w14:paraId="7050AF78" w14:textId="77777777" w:rsidR="00F90CFE" w:rsidRPr="00935455" w:rsidRDefault="00F90CFE" w:rsidP="00935455">
      <w:pPr>
        <w:spacing w:after="0" w:line="240" w:lineRule="auto"/>
        <w:ind w:right="295"/>
        <w:jc w:val="both"/>
        <w:rPr>
          <w:rFonts w:ascii="Arial" w:eastAsia="Times New Roman" w:hAnsi="Arial" w:cs="Arial"/>
          <w:color w:val="000000"/>
          <w:sz w:val="24"/>
          <w:szCs w:val="24"/>
          <w:lang w:eastAsia="es-CO"/>
        </w:rPr>
      </w:pPr>
    </w:p>
    <w:p w14:paraId="06DD6F9A" w14:textId="556AC1AC" w:rsidR="00F90CFE" w:rsidRPr="00935455" w:rsidRDefault="00F90CFE" w:rsidP="00935455">
      <w:pPr>
        <w:spacing w:after="0" w:line="240" w:lineRule="auto"/>
        <w:ind w:right="295"/>
        <w:jc w:val="both"/>
        <w:rPr>
          <w:rFonts w:ascii="Arial" w:eastAsia="Times New Roman" w:hAnsi="Arial" w:cs="Arial"/>
          <w:color w:val="000000"/>
          <w:sz w:val="24"/>
          <w:szCs w:val="24"/>
          <w:lang w:eastAsia="es-CO"/>
        </w:rPr>
      </w:pPr>
      <w:bookmarkStart w:id="48" w:name="_Toc149914590"/>
      <w:r w:rsidRPr="00935455">
        <w:rPr>
          <w:rStyle w:val="Ttulo2Car"/>
          <w:rFonts w:cs="Arial"/>
          <w:szCs w:val="24"/>
        </w:rPr>
        <w:t>PRESIDENTE</w:t>
      </w:r>
      <w:bookmarkEnd w:id="48"/>
      <w:r w:rsidRPr="00935455">
        <w:rPr>
          <w:rFonts w:ascii="Arial" w:eastAsia="Times New Roman" w:hAnsi="Arial" w:cs="Arial"/>
          <w:b/>
          <w:bCs/>
          <w:color w:val="000000"/>
          <w:sz w:val="24"/>
          <w:szCs w:val="24"/>
          <w:lang w:eastAsia="es-CO"/>
        </w:rPr>
        <w:t>:</w:t>
      </w:r>
      <w:r w:rsidR="00B36886" w:rsidRPr="00935455">
        <w:rPr>
          <w:rFonts w:ascii="Arial" w:eastAsia="Times New Roman" w:hAnsi="Arial" w:cs="Arial"/>
          <w:color w:val="000000"/>
          <w:sz w:val="24"/>
          <w:szCs w:val="24"/>
          <w:lang w:eastAsia="es-CO"/>
        </w:rPr>
        <w:t xml:space="preserve"> Muchas gracias </w:t>
      </w:r>
      <w:r w:rsidRPr="00935455">
        <w:rPr>
          <w:rFonts w:ascii="Arial" w:eastAsia="Times New Roman" w:hAnsi="Arial" w:cs="Arial"/>
          <w:color w:val="000000"/>
          <w:sz w:val="24"/>
          <w:szCs w:val="24"/>
          <w:lang w:eastAsia="es-CO"/>
        </w:rPr>
        <w:t>R</w:t>
      </w:r>
      <w:r w:rsidR="00B36886" w:rsidRPr="00935455">
        <w:rPr>
          <w:rFonts w:ascii="Arial" w:eastAsia="Times New Roman" w:hAnsi="Arial" w:cs="Arial"/>
          <w:color w:val="000000"/>
          <w:sz w:val="24"/>
          <w:szCs w:val="24"/>
          <w:lang w:eastAsia="es-CO"/>
        </w:rPr>
        <w:t>epresentante Gabriel</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Escuchamos a la </w:t>
      </w:r>
      <w:r w:rsidR="009E6B1B" w:rsidRPr="00935455">
        <w:rPr>
          <w:rFonts w:ascii="Arial" w:eastAsia="Times New Roman" w:hAnsi="Arial" w:cs="Arial"/>
          <w:color w:val="000000"/>
          <w:sz w:val="24"/>
          <w:szCs w:val="24"/>
          <w:lang w:eastAsia="es-CO"/>
        </w:rPr>
        <w:t>R</w:t>
      </w:r>
      <w:r w:rsidR="00B36886" w:rsidRPr="00935455">
        <w:rPr>
          <w:rFonts w:ascii="Arial" w:eastAsia="Times New Roman" w:hAnsi="Arial" w:cs="Arial"/>
          <w:color w:val="000000"/>
          <w:sz w:val="24"/>
          <w:szCs w:val="24"/>
          <w:lang w:eastAsia="es-CO"/>
        </w:rPr>
        <w:t>epresentante Marelen Castillo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miembro de la Comisión Primera de la Cámara y también en condición de </w:t>
      </w:r>
      <w:r w:rsidRPr="00935455">
        <w:rPr>
          <w:rFonts w:ascii="Arial" w:eastAsia="Times New Roman" w:hAnsi="Arial" w:cs="Arial"/>
          <w:color w:val="000000"/>
          <w:sz w:val="24"/>
          <w:szCs w:val="24"/>
          <w:lang w:eastAsia="es-CO"/>
        </w:rPr>
        <w:t>P</w:t>
      </w:r>
      <w:r w:rsidR="00B36886" w:rsidRPr="00935455">
        <w:rPr>
          <w:rFonts w:ascii="Arial" w:eastAsia="Times New Roman" w:hAnsi="Arial" w:cs="Arial"/>
          <w:color w:val="000000"/>
          <w:sz w:val="24"/>
          <w:szCs w:val="24"/>
          <w:lang w:eastAsia="es-CO"/>
        </w:rPr>
        <w:t>onente del</w:t>
      </w:r>
      <w:r w:rsidRPr="00935455">
        <w:rPr>
          <w:rFonts w:ascii="Arial" w:eastAsia="Times New Roman" w:hAnsi="Arial" w:cs="Arial"/>
          <w:color w:val="000000"/>
          <w:sz w:val="24"/>
          <w:szCs w:val="24"/>
          <w:lang w:eastAsia="es-CO"/>
        </w:rPr>
        <w:t xml:space="preserve"> </w:t>
      </w:r>
      <w:r w:rsidR="00126967" w:rsidRPr="00935455">
        <w:rPr>
          <w:rFonts w:ascii="Arial" w:eastAsia="Times New Roman" w:hAnsi="Arial" w:cs="Arial"/>
          <w:color w:val="000000"/>
          <w:sz w:val="24"/>
          <w:szCs w:val="24"/>
          <w:lang w:eastAsia="es-CO"/>
        </w:rPr>
        <w:t>Proyecto</w:t>
      </w:r>
      <w:r w:rsidRPr="00935455">
        <w:rPr>
          <w:rFonts w:ascii="Arial" w:eastAsia="Times New Roman" w:hAnsi="Arial" w:cs="Arial"/>
          <w:color w:val="000000"/>
          <w:sz w:val="24"/>
          <w:szCs w:val="24"/>
          <w:lang w:eastAsia="es-CO"/>
        </w:rPr>
        <w:t xml:space="preserve"> de Ley.</w:t>
      </w:r>
    </w:p>
    <w:p w14:paraId="78BFD885" w14:textId="77777777" w:rsidR="00F90CFE" w:rsidRPr="00935455" w:rsidRDefault="00F90CFE" w:rsidP="00935455">
      <w:pPr>
        <w:spacing w:after="0" w:line="240" w:lineRule="auto"/>
        <w:ind w:right="295"/>
        <w:jc w:val="both"/>
        <w:rPr>
          <w:rFonts w:ascii="Arial" w:eastAsia="Times New Roman" w:hAnsi="Arial" w:cs="Arial"/>
          <w:color w:val="000000"/>
          <w:sz w:val="24"/>
          <w:szCs w:val="24"/>
          <w:lang w:eastAsia="es-CO"/>
        </w:rPr>
      </w:pPr>
    </w:p>
    <w:p w14:paraId="3CDB6D52" w14:textId="57DDA0DD" w:rsidR="00F90CFE" w:rsidRPr="00935455" w:rsidRDefault="00F90CFE" w:rsidP="00935455">
      <w:pPr>
        <w:spacing w:after="0" w:line="240" w:lineRule="auto"/>
        <w:ind w:right="295"/>
        <w:jc w:val="both"/>
        <w:rPr>
          <w:rFonts w:ascii="Arial" w:eastAsia="Times New Roman" w:hAnsi="Arial" w:cs="Arial"/>
          <w:b/>
          <w:bCs/>
          <w:color w:val="000000"/>
          <w:sz w:val="24"/>
          <w:szCs w:val="24"/>
          <w:lang w:eastAsia="es-CO"/>
        </w:rPr>
      </w:pPr>
      <w:bookmarkStart w:id="49" w:name="_Toc149914591"/>
      <w:r w:rsidRPr="00935455">
        <w:rPr>
          <w:rStyle w:val="Ttulo2Car"/>
          <w:rFonts w:cs="Arial"/>
          <w:szCs w:val="24"/>
        </w:rPr>
        <w:t>La Presidencia concede el uso de la palabra a la H.R. Marelen Castillo Torres</w:t>
      </w:r>
      <w:bookmarkEnd w:id="49"/>
      <w:r w:rsidRPr="00935455">
        <w:rPr>
          <w:rFonts w:ascii="Arial" w:eastAsia="Times New Roman" w:hAnsi="Arial" w:cs="Arial"/>
          <w:b/>
          <w:bCs/>
          <w:color w:val="000000"/>
          <w:sz w:val="24"/>
          <w:szCs w:val="24"/>
          <w:lang w:eastAsia="es-CO"/>
        </w:rPr>
        <w:t>.</w:t>
      </w:r>
    </w:p>
    <w:p w14:paraId="46771DF9" w14:textId="77777777" w:rsidR="00F90CFE" w:rsidRPr="00935455" w:rsidRDefault="00F90CFE" w:rsidP="00935455">
      <w:pPr>
        <w:spacing w:after="0" w:line="240" w:lineRule="auto"/>
        <w:ind w:right="295"/>
        <w:jc w:val="both"/>
        <w:rPr>
          <w:rFonts w:ascii="Arial" w:eastAsia="Times New Roman" w:hAnsi="Arial" w:cs="Arial"/>
          <w:b/>
          <w:bCs/>
          <w:color w:val="000000"/>
          <w:sz w:val="24"/>
          <w:szCs w:val="24"/>
          <w:lang w:eastAsia="es-CO"/>
        </w:rPr>
      </w:pPr>
    </w:p>
    <w:p w14:paraId="43B77797" w14:textId="16241453" w:rsidR="00F90CFE"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Muy buenos días para todos</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señora </w:t>
      </w:r>
      <w:r w:rsidR="00F90CFE" w:rsidRPr="00935455">
        <w:rPr>
          <w:rFonts w:ascii="Arial" w:eastAsia="Times New Roman" w:hAnsi="Arial" w:cs="Arial"/>
          <w:color w:val="000000"/>
          <w:sz w:val="24"/>
          <w:szCs w:val="24"/>
          <w:lang w:eastAsia="es-CO"/>
        </w:rPr>
        <w:t>M</w:t>
      </w:r>
      <w:r w:rsidRPr="00935455">
        <w:rPr>
          <w:rFonts w:ascii="Arial" w:eastAsia="Times New Roman" w:hAnsi="Arial" w:cs="Arial"/>
          <w:color w:val="000000"/>
          <w:sz w:val="24"/>
          <w:szCs w:val="24"/>
          <w:lang w:eastAsia="es-CO"/>
        </w:rPr>
        <w:t>inistra de Educación Aurora Vergara</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gracias por acompañarnos en esta solicitud que hicimos en la Comisión Primera de Audiencias</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siempre estar ahí atenta a nuestro llamado</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al </w:t>
      </w:r>
      <w:r w:rsidR="00F90CFE" w:rsidRPr="00935455">
        <w:rPr>
          <w:rFonts w:ascii="Arial" w:eastAsia="Times New Roman" w:hAnsi="Arial" w:cs="Arial"/>
          <w:color w:val="000000"/>
          <w:sz w:val="24"/>
          <w:szCs w:val="24"/>
          <w:lang w:eastAsia="es-CO"/>
        </w:rPr>
        <w:t>H</w:t>
      </w:r>
      <w:r w:rsidRPr="00935455">
        <w:rPr>
          <w:rFonts w:ascii="Arial" w:eastAsia="Times New Roman" w:hAnsi="Arial" w:cs="Arial"/>
          <w:color w:val="000000"/>
          <w:sz w:val="24"/>
          <w:szCs w:val="24"/>
          <w:lang w:eastAsia="es-CO"/>
        </w:rPr>
        <w:t xml:space="preserve">onorable </w:t>
      </w:r>
      <w:r w:rsidR="00F90CFE"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epresentante Gabriel Becerra</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mi amigo el </w:t>
      </w:r>
      <w:r w:rsidR="00F90CFE" w:rsidRPr="00935455">
        <w:rPr>
          <w:rFonts w:ascii="Arial" w:eastAsia="Times New Roman" w:hAnsi="Arial" w:cs="Arial"/>
          <w:color w:val="000000"/>
          <w:sz w:val="24"/>
          <w:szCs w:val="24"/>
          <w:lang w:eastAsia="es-CO"/>
        </w:rPr>
        <w:t xml:space="preserve">Honorable Representante </w:t>
      </w:r>
      <w:r w:rsidRPr="00935455">
        <w:rPr>
          <w:rFonts w:ascii="Arial" w:eastAsia="Times New Roman" w:hAnsi="Arial" w:cs="Arial"/>
          <w:color w:val="000000"/>
          <w:sz w:val="24"/>
          <w:szCs w:val="24"/>
          <w:lang w:eastAsia="es-CO"/>
        </w:rPr>
        <w:t>Hernán Cadavi</w:t>
      </w:r>
      <w:r w:rsidR="00F90CFE" w:rsidRPr="00935455">
        <w:rPr>
          <w:rFonts w:ascii="Arial" w:eastAsia="Times New Roman" w:hAnsi="Arial" w:cs="Arial"/>
          <w:color w:val="000000"/>
          <w:sz w:val="24"/>
          <w:szCs w:val="24"/>
          <w:lang w:eastAsia="es-CO"/>
        </w:rPr>
        <w:t xml:space="preserve">d, Hernán </w:t>
      </w:r>
      <w:r w:rsidRPr="00935455">
        <w:rPr>
          <w:rFonts w:ascii="Arial" w:eastAsia="Times New Roman" w:hAnsi="Arial" w:cs="Arial"/>
          <w:color w:val="000000"/>
          <w:sz w:val="24"/>
          <w:szCs w:val="24"/>
          <w:lang w:eastAsia="es-CO"/>
        </w:rPr>
        <w:t>que sea en tu tierra nuevamente el espacio para reiterarte mi gratitud</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por el acompañamiento que me has dado</w:t>
      </w:r>
      <w:r w:rsidR="00F90CFE" w:rsidRPr="00935455">
        <w:rPr>
          <w:rFonts w:ascii="Arial" w:eastAsia="Times New Roman" w:hAnsi="Arial" w:cs="Arial"/>
          <w:color w:val="000000"/>
          <w:sz w:val="24"/>
          <w:szCs w:val="24"/>
          <w:lang w:eastAsia="es-CO"/>
        </w:rPr>
        <w:t xml:space="preserve"> en este ejercicio legislativo, de </w:t>
      </w:r>
      <w:r w:rsidRPr="00935455">
        <w:rPr>
          <w:rFonts w:ascii="Arial" w:eastAsia="Times New Roman" w:hAnsi="Arial" w:cs="Arial"/>
          <w:color w:val="000000"/>
          <w:sz w:val="24"/>
          <w:szCs w:val="24"/>
          <w:lang w:eastAsia="es-CO"/>
        </w:rPr>
        <w:t>tu experiencia y conocimiento</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los </w:t>
      </w:r>
      <w:r w:rsidR="00F90CFE" w:rsidRPr="00935455">
        <w:rPr>
          <w:rFonts w:ascii="Arial" w:eastAsia="Times New Roman" w:hAnsi="Arial" w:cs="Arial"/>
          <w:color w:val="000000"/>
          <w:sz w:val="24"/>
          <w:szCs w:val="24"/>
          <w:lang w:eastAsia="es-CO"/>
        </w:rPr>
        <w:t>Rectores</w:t>
      </w:r>
      <w:r w:rsidRPr="00935455">
        <w:rPr>
          <w:rFonts w:ascii="Arial" w:eastAsia="Times New Roman" w:hAnsi="Arial" w:cs="Arial"/>
          <w:color w:val="000000"/>
          <w:sz w:val="24"/>
          <w:szCs w:val="24"/>
          <w:lang w:eastAsia="es-CO"/>
        </w:rPr>
        <w:t xml:space="preserve"> y </w:t>
      </w:r>
      <w:r w:rsidR="00F90CFE" w:rsidRPr="00935455">
        <w:rPr>
          <w:rFonts w:ascii="Arial" w:eastAsia="Times New Roman" w:hAnsi="Arial" w:cs="Arial"/>
          <w:color w:val="000000"/>
          <w:sz w:val="24"/>
          <w:szCs w:val="24"/>
          <w:lang w:eastAsia="es-CO"/>
        </w:rPr>
        <w:t>Rectoras</w:t>
      </w:r>
      <w:r w:rsidRPr="00935455">
        <w:rPr>
          <w:rFonts w:ascii="Arial" w:eastAsia="Times New Roman" w:hAnsi="Arial" w:cs="Arial"/>
          <w:color w:val="000000"/>
          <w:sz w:val="24"/>
          <w:szCs w:val="24"/>
          <w:lang w:eastAsia="es-CO"/>
        </w:rPr>
        <w:t xml:space="preserve"> que nos acompañan</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mil gracias por sacar un espacio en la agenda para este ejercicio tan importante de escuchar</w:t>
      </w:r>
      <w:r w:rsidR="009E6B1B" w:rsidRPr="00935455">
        <w:rPr>
          <w:rFonts w:ascii="Arial" w:eastAsia="Times New Roman" w:hAnsi="Arial" w:cs="Arial"/>
          <w:color w:val="000000"/>
          <w:sz w:val="24"/>
          <w:szCs w:val="24"/>
          <w:lang w:eastAsia="es-CO"/>
        </w:rPr>
        <w:t>n</w:t>
      </w:r>
      <w:r w:rsidRPr="00935455">
        <w:rPr>
          <w:rFonts w:ascii="Arial" w:eastAsia="Times New Roman" w:hAnsi="Arial" w:cs="Arial"/>
          <w:color w:val="000000"/>
          <w:sz w:val="24"/>
          <w:szCs w:val="24"/>
          <w:lang w:eastAsia="es-CO"/>
        </w:rPr>
        <w:t>os</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las asociaciones</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nuestros estudiantes que son la razón de ser del </w:t>
      </w:r>
      <w:r w:rsidR="00F90CFE" w:rsidRPr="00935455">
        <w:rPr>
          <w:rFonts w:ascii="Arial" w:eastAsia="Times New Roman" w:hAnsi="Arial" w:cs="Arial"/>
          <w:color w:val="000000"/>
          <w:sz w:val="24"/>
          <w:szCs w:val="24"/>
          <w:lang w:eastAsia="es-CO"/>
        </w:rPr>
        <w:t xml:space="preserve">Sistema Educativo, </w:t>
      </w:r>
      <w:r w:rsidRPr="00935455">
        <w:rPr>
          <w:rFonts w:ascii="Arial" w:eastAsia="Times New Roman" w:hAnsi="Arial" w:cs="Arial"/>
          <w:color w:val="000000"/>
          <w:sz w:val="24"/>
          <w:szCs w:val="24"/>
          <w:lang w:eastAsia="es-CO"/>
        </w:rPr>
        <w:t>los profesores</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padres de familia</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toda la comunidad académica gracias por este espacio</w:t>
      </w:r>
      <w:r w:rsidR="00F90CFE" w:rsidRPr="00935455">
        <w:rPr>
          <w:rFonts w:ascii="Arial" w:eastAsia="Times New Roman" w:hAnsi="Arial" w:cs="Arial"/>
          <w:color w:val="000000"/>
          <w:sz w:val="24"/>
          <w:szCs w:val="24"/>
          <w:lang w:eastAsia="es-CO"/>
        </w:rPr>
        <w:t>.</w:t>
      </w:r>
    </w:p>
    <w:p w14:paraId="00325D69" w14:textId="77777777" w:rsidR="00F90CFE" w:rsidRPr="00935455" w:rsidRDefault="00F90CFE" w:rsidP="00935455">
      <w:pPr>
        <w:spacing w:after="0" w:line="240" w:lineRule="auto"/>
        <w:ind w:right="295"/>
        <w:jc w:val="both"/>
        <w:rPr>
          <w:rFonts w:ascii="Arial" w:eastAsia="Times New Roman" w:hAnsi="Arial" w:cs="Arial"/>
          <w:color w:val="000000"/>
          <w:sz w:val="24"/>
          <w:szCs w:val="24"/>
          <w:lang w:eastAsia="es-CO"/>
        </w:rPr>
      </w:pPr>
    </w:p>
    <w:p w14:paraId="5A3FAF79" w14:textId="7A21A6AA" w:rsidR="00F90CFE"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Definitivamente</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cuando uno saca tiempo un lunes a las </w:t>
      </w:r>
      <w:r w:rsidR="00F90CFE" w:rsidRPr="00935455">
        <w:rPr>
          <w:rFonts w:ascii="Arial" w:eastAsia="Times New Roman" w:hAnsi="Arial" w:cs="Arial"/>
          <w:color w:val="000000"/>
          <w:sz w:val="24"/>
          <w:szCs w:val="24"/>
          <w:lang w:eastAsia="es-CO"/>
        </w:rPr>
        <w:t>9:00</w:t>
      </w:r>
      <w:r w:rsidRPr="00935455">
        <w:rPr>
          <w:rFonts w:ascii="Arial" w:eastAsia="Times New Roman" w:hAnsi="Arial" w:cs="Arial"/>
          <w:color w:val="000000"/>
          <w:sz w:val="24"/>
          <w:szCs w:val="24"/>
          <w:lang w:eastAsia="es-CO"/>
        </w:rPr>
        <w:t xml:space="preserve"> de la mañana</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se desplaza</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cambia su agenda para </w:t>
      </w:r>
      <w:r w:rsidR="00F90CFE" w:rsidRPr="00935455">
        <w:rPr>
          <w:rFonts w:ascii="Arial" w:eastAsia="Times New Roman" w:hAnsi="Arial" w:cs="Arial"/>
          <w:color w:val="000000"/>
          <w:sz w:val="24"/>
          <w:szCs w:val="24"/>
          <w:lang w:eastAsia="es-CO"/>
        </w:rPr>
        <w:t>estar en</w:t>
      </w:r>
      <w:r w:rsidRPr="00935455">
        <w:rPr>
          <w:rFonts w:ascii="Arial" w:eastAsia="Times New Roman" w:hAnsi="Arial" w:cs="Arial"/>
          <w:color w:val="000000"/>
          <w:sz w:val="24"/>
          <w:szCs w:val="24"/>
          <w:lang w:eastAsia="es-CO"/>
        </w:rPr>
        <w:t xml:space="preserve"> este espacio</w:t>
      </w:r>
      <w:r w:rsidR="00F90CFE" w:rsidRPr="00935455">
        <w:rPr>
          <w:rFonts w:ascii="Arial" w:eastAsia="Times New Roman" w:hAnsi="Arial" w:cs="Arial"/>
          <w:color w:val="000000"/>
          <w:sz w:val="24"/>
          <w:szCs w:val="24"/>
          <w:lang w:eastAsia="es-CO"/>
        </w:rPr>
        <w:t xml:space="preserve"> es</w:t>
      </w:r>
      <w:r w:rsidRPr="00935455">
        <w:rPr>
          <w:rFonts w:ascii="Arial" w:eastAsia="Times New Roman" w:hAnsi="Arial" w:cs="Arial"/>
          <w:color w:val="000000"/>
          <w:sz w:val="24"/>
          <w:szCs w:val="24"/>
          <w:lang w:eastAsia="es-CO"/>
        </w:rPr>
        <w:t xml:space="preserve"> que tiene un interés muy grande y una preocupación por lo que es nuestro </w:t>
      </w:r>
      <w:r w:rsidR="00F90CFE" w:rsidRPr="00935455">
        <w:rPr>
          <w:rFonts w:ascii="Arial" w:eastAsia="Times New Roman" w:hAnsi="Arial" w:cs="Arial"/>
          <w:color w:val="000000"/>
          <w:sz w:val="24"/>
          <w:szCs w:val="24"/>
          <w:lang w:eastAsia="es-CO"/>
        </w:rPr>
        <w:t xml:space="preserve">Sistema Educativo. </w:t>
      </w:r>
      <w:r w:rsidRPr="00935455">
        <w:rPr>
          <w:rFonts w:ascii="Arial" w:eastAsia="Times New Roman" w:hAnsi="Arial" w:cs="Arial"/>
          <w:color w:val="000000"/>
          <w:sz w:val="24"/>
          <w:szCs w:val="24"/>
          <w:lang w:eastAsia="es-CO"/>
        </w:rPr>
        <w:t xml:space="preserve">Un </w:t>
      </w:r>
      <w:r w:rsidR="00F90CFE" w:rsidRPr="00935455">
        <w:rPr>
          <w:rFonts w:ascii="Arial" w:eastAsia="Times New Roman" w:hAnsi="Arial" w:cs="Arial"/>
          <w:color w:val="000000"/>
          <w:sz w:val="24"/>
          <w:szCs w:val="24"/>
          <w:lang w:eastAsia="es-CO"/>
        </w:rPr>
        <w:t xml:space="preserve">Sistema Educativo </w:t>
      </w:r>
      <w:r w:rsidRPr="00935455">
        <w:rPr>
          <w:rFonts w:ascii="Arial" w:eastAsia="Times New Roman" w:hAnsi="Arial" w:cs="Arial"/>
          <w:color w:val="000000"/>
          <w:sz w:val="24"/>
          <w:szCs w:val="24"/>
          <w:lang w:eastAsia="es-CO"/>
        </w:rPr>
        <w:t>que realmente sí requiere</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yo no sé si es una </w:t>
      </w:r>
      <w:r w:rsidR="00F90CFE"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eforma</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más bien una actualización</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una modernización</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han pasado ya más de 30 años de nuestra Constitución del 91</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 la </w:t>
      </w:r>
      <w:r w:rsidR="00126967" w:rsidRPr="00935455">
        <w:rPr>
          <w:rFonts w:ascii="Arial" w:eastAsia="Times New Roman" w:hAnsi="Arial" w:cs="Arial"/>
          <w:color w:val="000000"/>
          <w:sz w:val="24"/>
          <w:szCs w:val="24"/>
          <w:lang w:eastAsia="es-CO"/>
        </w:rPr>
        <w:t>Ley</w:t>
      </w:r>
      <w:r w:rsidRPr="00935455">
        <w:rPr>
          <w:rFonts w:ascii="Arial" w:eastAsia="Times New Roman" w:hAnsi="Arial" w:cs="Arial"/>
          <w:color w:val="000000"/>
          <w:sz w:val="24"/>
          <w:szCs w:val="24"/>
          <w:lang w:eastAsia="es-CO"/>
        </w:rPr>
        <w:t xml:space="preserve"> 30</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 la </w:t>
      </w:r>
      <w:r w:rsidR="00126967" w:rsidRPr="00935455">
        <w:rPr>
          <w:rFonts w:ascii="Arial" w:eastAsia="Times New Roman" w:hAnsi="Arial" w:cs="Arial"/>
          <w:color w:val="000000"/>
          <w:sz w:val="24"/>
          <w:szCs w:val="24"/>
          <w:lang w:eastAsia="es-CO"/>
        </w:rPr>
        <w:t>Ley</w:t>
      </w:r>
      <w:r w:rsidRPr="00935455">
        <w:rPr>
          <w:rFonts w:ascii="Arial" w:eastAsia="Times New Roman" w:hAnsi="Arial" w:cs="Arial"/>
          <w:color w:val="000000"/>
          <w:sz w:val="24"/>
          <w:szCs w:val="24"/>
          <w:lang w:eastAsia="es-CO"/>
        </w:rPr>
        <w:t xml:space="preserve"> 115 y el mundo evoluciona</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F90CFE" w:rsidRPr="00935455">
        <w:rPr>
          <w:rFonts w:ascii="Arial" w:eastAsia="Times New Roman" w:hAnsi="Arial" w:cs="Arial"/>
          <w:color w:val="000000"/>
          <w:sz w:val="24"/>
          <w:szCs w:val="24"/>
          <w:lang w:eastAsia="es-CO"/>
        </w:rPr>
        <w:t>h</w:t>
      </w:r>
      <w:r w:rsidRPr="00935455">
        <w:rPr>
          <w:rFonts w:ascii="Arial" w:eastAsia="Times New Roman" w:hAnsi="Arial" w:cs="Arial"/>
          <w:color w:val="000000"/>
          <w:sz w:val="24"/>
          <w:szCs w:val="24"/>
          <w:lang w:eastAsia="es-CO"/>
        </w:rPr>
        <w:t xml:space="preserve">ablamos de la </w:t>
      </w:r>
      <w:r w:rsidR="00F90CFE" w:rsidRPr="00935455">
        <w:rPr>
          <w:rFonts w:ascii="Arial" w:eastAsia="Times New Roman" w:hAnsi="Arial" w:cs="Arial"/>
          <w:color w:val="000000"/>
          <w:sz w:val="24"/>
          <w:szCs w:val="24"/>
          <w:lang w:eastAsia="es-CO"/>
        </w:rPr>
        <w:t>4ª</w:t>
      </w:r>
      <w:r w:rsidRPr="00935455">
        <w:rPr>
          <w:rFonts w:ascii="Arial" w:eastAsia="Times New Roman" w:hAnsi="Arial" w:cs="Arial"/>
          <w:color w:val="000000"/>
          <w:sz w:val="24"/>
          <w:szCs w:val="24"/>
          <w:lang w:eastAsia="es-CO"/>
        </w:rPr>
        <w:t xml:space="preserve"> </w:t>
      </w:r>
      <w:r w:rsidR="00F90CFE" w:rsidRPr="00935455">
        <w:rPr>
          <w:rFonts w:ascii="Arial" w:eastAsia="Times New Roman" w:hAnsi="Arial" w:cs="Arial"/>
          <w:color w:val="000000"/>
          <w:sz w:val="24"/>
          <w:szCs w:val="24"/>
          <w:lang w:eastAsia="es-CO"/>
        </w:rPr>
        <w:t xml:space="preserve">Revolución Industrial, </w:t>
      </w:r>
      <w:r w:rsidRPr="00935455">
        <w:rPr>
          <w:rFonts w:ascii="Arial" w:eastAsia="Times New Roman" w:hAnsi="Arial" w:cs="Arial"/>
          <w:color w:val="000000"/>
          <w:sz w:val="24"/>
          <w:szCs w:val="24"/>
          <w:lang w:eastAsia="es-CO"/>
        </w:rPr>
        <w:t>en las universidades</w:t>
      </w:r>
      <w:r w:rsidR="009E6B1B" w:rsidRPr="00935455">
        <w:rPr>
          <w:rFonts w:ascii="Arial" w:eastAsia="Times New Roman" w:hAnsi="Arial" w:cs="Arial"/>
          <w:color w:val="000000"/>
          <w:sz w:val="24"/>
          <w:szCs w:val="24"/>
          <w:lang w:eastAsia="es-CO"/>
        </w:rPr>
        <w:t xml:space="preserve"> se</w:t>
      </w:r>
      <w:r w:rsidRPr="00935455">
        <w:rPr>
          <w:rFonts w:ascii="Arial" w:eastAsia="Times New Roman" w:hAnsi="Arial" w:cs="Arial"/>
          <w:color w:val="000000"/>
          <w:sz w:val="24"/>
          <w:szCs w:val="24"/>
          <w:lang w:eastAsia="es-CO"/>
        </w:rPr>
        <w:t xml:space="preserve"> habla de la Universidad 4</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0</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indudablemente sí se requiere una reforma</w:t>
      </w:r>
      <w:r w:rsidR="00F90CFE" w:rsidRPr="00935455">
        <w:rPr>
          <w:rFonts w:ascii="Arial" w:eastAsia="Times New Roman" w:hAnsi="Arial" w:cs="Arial"/>
          <w:color w:val="000000"/>
          <w:sz w:val="24"/>
          <w:szCs w:val="24"/>
          <w:lang w:eastAsia="es-CO"/>
        </w:rPr>
        <w:t xml:space="preserve"> y</w:t>
      </w:r>
      <w:r w:rsidRPr="00935455">
        <w:rPr>
          <w:rFonts w:ascii="Arial" w:eastAsia="Times New Roman" w:hAnsi="Arial" w:cs="Arial"/>
          <w:color w:val="000000"/>
          <w:sz w:val="24"/>
          <w:szCs w:val="24"/>
          <w:lang w:eastAsia="es-CO"/>
        </w:rPr>
        <w:t xml:space="preserve"> </w:t>
      </w:r>
      <w:r w:rsidR="00F90CFE"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 xml:space="preserve">stamos hablando de la </w:t>
      </w:r>
      <w:r w:rsidR="00F90CFE"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 xml:space="preserve">eforma </w:t>
      </w:r>
      <w:r w:rsidR="00126967" w:rsidRPr="00935455">
        <w:rPr>
          <w:rFonts w:ascii="Arial" w:eastAsia="Times New Roman" w:hAnsi="Arial" w:cs="Arial"/>
          <w:color w:val="000000"/>
          <w:sz w:val="24"/>
          <w:szCs w:val="24"/>
          <w:lang w:eastAsia="es-CO"/>
        </w:rPr>
        <w:t>Estatutaria</w:t>
      </w:r>
      <w:r w:rsidRPr="00935455">
        <w:rPr>
          <w:rFonts w:ascii="Arial" w:eastAsia="Times New Roman" w:hAnsi="Arial" w:cs="Arial"/>
          <w:color w:val="000000"/>
          <w:sz w:val="24"/>
          <w:szCs w:val="24"/>
          <w:lang w:eastAsia="es-CO"/>
        </w:rPr>
        <w:t xml:space="preserve"> que regula la educación como un derecho fundamental</w:t>
      </w:r>
      <w:r w:rsidR="00F90CFE" w:rsidRPr="00935455">
        <w:rPr>
          <w:rFonts w:ascii="Arial" w:eastAsia="Times New Roman" w:hAnsi="Arial" w:cs="Arial"/>
          <w:color w:val="000000"/>
          <w:sz w:val="24"/>
          <w:szCs w:val="24"/>
          <w:lang w:eastAsia="es-CO"/>
        </w:rPr>
        <w:t>.</w:t>
      </w:r>
    </w:p>
    <w:p w14:paraId="02E736FF" w14:textId="77777777" w:rsidR="00F90CFE" w:rsidRPr="00935455" w:rsidRDefault="00F90CFE" w:rsidP="00935455">
      <w:pPr>
        <w:spacing w:after="0" w:line="240" w:lineRule="auto"/>
        <w:ind w:right="295"/>
        <w:jc w:val="both"/>
        <w:rPr>
          <w:rFonts w:ascii="Arial" w:eastAsia="Times New Roman" w:hAnsi="Arial" w:cs="Arial"/>
          <w:color w:val="000000"/>
          <w:sz w:val="24"/>
          <w:szCs w:val="24"/>
          <w:lang w:eastAsia="es-CO"/>
        </w:rPr>
      </w:pPr>
    </w:p>
    <w:p w14:paraId="5937A9F5" w14:textId="05BB3A64" w:rsidR="00F90CFE" w:rsidRPr="00935455" w:rsidRDefault="00F90CFE"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¿Qué h</w:t>
      </w:r>
      <w:r w:rsidR="00B36886" w:rsidRPr="00935455">
        <w:rPr>
          <w:rFonts w:ascii="Arial" w:eastAsia="Times New Roman" w:hAnsi="Arial" w:cs="Arial"/>
          <w:color w:val="000000"/>
          <w:sz w:val="24"/>
          <w:szCs w:val="24"/>
          <w:lang w:eastAsia="es-CO"/>
        </w:rPr>
        <w:t>emos pedido y qu</w:t>
      </w:r>
      <w:r w:rsidR="009E6B1B" w:rsidRPr="00935455">
        <w:rPr>
          <w:rFonts w:ascii="Arial" w:eastAsia="Times New Roman" w:hAnsi="Arial" w:cs="Arial"/>
          <w:color w:val="000000"/>
          <w:sz w:val="24"/>
          <w:szCs w:val="24"/>
          <w:lang w:eastAsia="es-CO"/>
        </w:rPr>
        <w:t>é</w:t>
      </w:r>
      <w:r w:rsidR="00B36886" w:rsidRPr="00935455">
        <w:rPr>
          <w:rFonts w:ascii="Arial" w:eastAsia="Times New Roman" w:hAnsi="Arial" w:cs="Arial"/>
          <w:color w:val="000000"/>
          <w:sz w:val="24"/>
          <w:szCs w:val="24"/>
          <w:lang w:eastAsia="es-CO"/>
        </w:rPr>
        <w:t xml:space="preserve"> estamos solicitando al </w:t>
      </w:r>
      <w:r w:rsidRPr="00935455">
        <w:rPr>
          <w:rFonts w:ascii="Arial" w:eastAsia="Times New Roman" w:hAnsi="Arial" w:cs="Arial"/>
          <w:color w:val="000000"/>
          <w:sz w:val="24"/>
          <w:szCs w:val="24"/>
          <w:lang w:eastAsia="es-CO"/>
        </w:rPr>
        <w:t>M</w:t>
      </w:r>
      <w:r w:rsidR="00B36886" w:rsidRPr="00935455">
        <w:rPr>
          <w:rFonts w:ascii="Arial" w:eastAsia="Times New Roman" w:hAnsi="Arial" w:cs="Arial"/>
          <w:color w:val="000000"/>
          <w:sz w:val="24"/>
          <w:szCs w:val="24"/>
          <w:lang w:eastAsia="es-CO"/>
        </w:rPr>
        <w:t>inisterio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Y</w:t>
      </w:r>
      <w:r w:rsidR="00B36886" w:rsidRPr="00935455">
        <w:rPr>
          <w:rFonts w:ascii="Arial" w:eastAsia="Times New Roman" w:hAnsi="Arial" w:cs="Arial"/>
          <w:color w:val="000000"/>
          <w:sz w:val="24"/>
          <w:szCs w:val="24"/>
          <w:lang w:eastAsia="es-CO"/>
        </w:rPr>
        <w:t xml:space="preserve"> vamos a tener nuestro</w:t>
      </w:r>
      <w:r w:rsidR="009E6B1B" w:rsidRPr="00935455">
        <w:rPr>
          <w:rFonts w:ascii="Arial" w:eastAsia="Times New Roman" w:hAnsi="Arial" w:cs="Arial"/>
          <w:color w:val="000000"/>
          <w:sz w:val="24"/>
          <w:szCs w:val="24"/>
          <w:lang w:eastAsia="es-CO"/>
        </w:rPr>
        <w:t>s</w:t>
      </w:r>
      <w:r w:rsidR="00B36886" w:rsidRPr="00935455">
        <w:rPr>
          <w:rFonts w:ascii="Arial" w:eastAsia="Times New Roman" w:hAnsi="Arial" w:cs="Arial"/>
          <w:color w:val="000000"/>
          <w:sz w:val="24"/>
          <w:szCs w:val="24"/>
          <w:lang w:eastAsia="es-CO"/>
        </w:rPr>
        <w:t xml:space="preserve"> debate</w:t>
      </w:r>
      <w:r w:rsidR="009E6B1B" w:rsidRPr="00935455">
        <w:rPr>
          <w:rFonts w:ascii="Arial" w:eastAsia="Times New Roman" w:hAnsi="Arial" w:cs="Arial"/>
          <w:color w:val="000000"/>
          <w:sz w:val="24"/>
          <w:szCs w:val="24"/>
          <w:lang w:eastAsia="es-CO"/>
        </w:rPr>
        <w:t>s</w:t>
      </w:r>
      <w:r w:rsidR="00B36886" w:rsidRPr="00935455">
        <w:rPr>
          <w:rFonts w:ascii="Arial" w:eastAsia="Times New Roman" w:hAnsi="Arial" w:cs="Arial"/>
          <w:color w:val="000000"/>
          <w:sz w:val="24"/>
          <w:szCs w:val="24"/>
          <w:lang w:eastAsia="es-CO"/>
        </w:rPr>
        <w:t xml:space="preserve"> en </w:t>
      </w:r>
      <w:r w:rsidRPr="00935455">
        <w:rPr>
          <w:rFonts w:ascii="Arial" w:eastAsia="Times New Roman" w:hAnsi="Arial" w:cs="Arial"/>
          <w:color w:val="000000"/>
          <w:sz w:val="24"/>
          <w:szCs w:val="24"/>
          <w:lang w:eastAsia="es-CO"/>
        </w:rPr>
        <w:t xml:space="preserve">Comisión Primaria </w:t>
      </w:r>
      <w:r w:rsidR="00B36886" w:rsidRPr="00935455">
        <w:rPr>
          <w:rFonts w:ascii="Arial" w:eastAsia="Times New Roman" w:hAnsi="Arial" w:cs="Arial"/>
          <w:color w:val="000000"/>
          <w:sz w:val="24"/>
          <w:szCs w:val="24"/>
          <w:lang w:eastAsia="es-CO"/>
        </w:rPr>
        <w:t>y después seguirá su curso legislativo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e</w:t>
      </w:r>
      <w:r w:rsidR="00B36886" w:rsidRPr="00935455">
        <w:rPr>
          <w:rFonts w:ascii="Arial" w:eastAsia="Times New Roman" w:hAnsi="Arial" w:cs="Arial"/>
          <w:color w:val="000000"/>
          <w:sz w:val="24"/>
          <w:szCs w:val="24"/>
          <w:lang w:eastAsia="es-CO"/>
        </w:rPr>
        <w:t xml:space="preserve">ntender la realidad del </w:t>
      </w:r>
      <w:r w:rsidRPr="00935455">
        <w:rPr>
          <w:rFonts w:ascii="Arial" w:eastAsia="Times New Roman" w:hAnsi="Arial" w:cs="Arial"/>
          <w:color w:val="000000"/>
          <w:sz w:val="24"/>
          <w:szCs w:val="24"/>
          <w:lang w:eastAsia="es-CO"/>
        </w:rPr>
        <w:t xml:space="preserve">Sistema Educativo </w:t>
      </w:r>
      <w:r w:rsidR="00B36886" w:rsidRPr="00935455">
        <w:rPr>
          <w:rFonts w:ascii="Arial" w:eastAsia="Times New Roman" w:hAnsi="Arial" w:cs="Arial"/>
          <w:color w:val="000000"/>
          <w:sz w:val="24"/>
          <w:szCs w:val="24"/>
          <w:lang w:eastAsia="es-CO"/>
        </w:rPr>
        <w:t>en Colombia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El </w:t>
      </w:r>
      <w:r w:rsidRPr="00935455">
        <w:rPr>
          <w:rFonts w:ascii="Arial" w:eastAsia="Times New Roman" w:hAnsi="Arial" w:cs="Arial"/>
          <w:color w:val="000000"/>
          <w:sz w:val="24"/>
          <w:szCs w:val="24"/>
          <w:lang w:eastAsia="es-CO"/>
        </w:rPr>
        <w:t xml:space="preserve">Sistema Educativo </w:t>
      </w:r>
      <w:r w:rsidR="00B36886" w:rsidRPr="00935455">
        <w:rPr>
          <w:rFonts w:ascii="Arial" w:eastAsia="Times New Roman" w:hAnsi="Arial" w:cs="Arial"/>
          <w:color w:val="000000"/>
          <w:sz w:val="24"/>
          <w:szCs w:val="24"/>
          <w:lang w:eastAsia="es-CO"/>
        </w:rPr>
        <w:t xml:space="preserve">en Colombia es un </w:t>
      </w:r>
      <w:r w:rsidRPr="00935455">
        <w:rPr>
          <w:rFonts w:ascii="Arial" w:eastAsia="Times New Roman" w:hAnsi="Arial" w:cs="Arial"/>
          <w:color w:val="000000"/>
          <w:sz w:val="24"/>
          <w:szCs w:val="24"/>
          <w:lang w:eastAsia="es-CO"/>
        </w:rPr>
        <w:t xml:space="preserve">Sistema Mixto, tiene </w:t>
      </w:r>
      <w:r w:rsidR="00B36886" w:rsidRPr="00935455">
        <w:rPr>
          <w:rFonts w:ascii="Arial" w:eastAsia="Times New Roman" w:hAnsi="Arial" w:cs="Arial"/>
          <w:color w:val="000000"/>
          <w:sz w:val="24"/>
          <w:szCs w:val="24"/>
          <w:lang w:eastAsia="es-CO"/>
        </w:rPr>
        <w:t xml:space="preserve">participación de lo público y tiene participación de lo privado </w:t>
      </w:r>
      <w:r w:rsidRPr="00935455">
        <w:rPr>
          <w:rFonts w:ascii="Arial" w:eastAsia="Times New Roman" w:hAnsi="Arial" w:cs="Arial"/>
          <w:color w:val="000000"/>
          <w:sz w:val="24"/>
          <w:szCs w:val="24"/>
          <w:lang w:eastAsia="es-CO"/>
        </w:rPr>
        <w:t>y</w:t>
      </w:r>
      <w:r w:rsidR="00B36886" w:rsidRPr="00935455">
        <w:rPr>
          <w:rFonts w:ascii="Arial" w:eastAsia="Times New Roman" w:hAnsi="Arial" w:cs="Arial"/>
          <w:color w:val="000000"/>
          <w:sz w:val="24"/>
          <w:szCs w:val="24"/>
          <w:lang w:eastAsia="es-CO"/>
        </w:rPr>
        <w:t xml:space="preserve"> no se puede desconocer el impacto de la educación privada en todos los niveles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en cada rincón de Colombia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es</w:t>
      </w:r>
      <w:r w:rsidR="00B36886" w:rsidRPr="00935455">
        <w:rPr>
          <w:rFonts w:ascii="Arial" w:eastAsia="Times New Roman" w:hAnsi="Arial" w:cs="Arial"/>
          <w:color w:val="000000"/>
          <w:sz w:val="24"/>
          <w:szCs w:val="24"/>
          <w:lang w:eastAsia="es-CO"/>
        </w:rPr>
        <w:t xml:space="preserve"> la contribución que hace</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p</w:t>
      </w:r>
      <w:r w:rsidR="00B36886" w:rsidRPr="00935455">
        <w:rPr>
          <w:rFonts w:ascii="Arial" w:eastAsia="Times New Roman" w:hAnsi="Arial" w:cs="Arial"/>
          <w:color w:val="000000"/>
          <w:sz w:val="24"/>
          <w:szCs w:val="24"/>
          <w:lang w:eastAsia="es-CO"/>
        </w:rPr>
        <w:t xml:space="preserve">or eso hablamos de un </w:t>
      </w:r>
      <w:r w:rsidRPr="00935455">
        <w:rPr>
          <w:rFonts w:ascii="Arial" w:eastAsia="Times New Roman" w:hAnsi="Arial" w:cs="Arial"/>
          <w:color w:val="000000"/>
          <w:sz w:val="24"/>
          <w:szCs w:val="24"/>
          <w:lang w:eastAsia="es-CO"/>
        </w:rPr>
        <w:t xml:space="preserve">Sistema Mixto. </w:t>
      </w:r>
      <w:r w:rsidR="00B36886" w:rsidRPr="00935455">
        <w:rPr>
          <w:rFonts w:ascii="Arial" w:eastAsia="Times New Roman" w:hAnsi="Arial" w:cs="Arial"/>
          <w:color w:val="000000"/>
          <w:sz w:val="24"/>
          <w:szCs w:val="24"/>
          <w:lang w:eastAsia="es-CO"/>
        </w:rPr>
        <w:t>Refiriéndonos a educación superior</w:t>
      </w:r>
      <w:r w:rsidRPr="00935455">
        <w:rPr>
          <w:rFonts w:ascii="Arial" w:eastAsia="Times New Roman" w:hAnsi="Arial" w:cs="Arial"/>
          <w:color w:val="000000"/>
          <w:sz w:val="24"/>
          <w:szCs w:val="24"/>
          <w:lang w:eastAsia="es-CO"/>
        </w:rPr>
        <w:t xml:space="preserve"> si</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h</w:t>
      </w:r>
      <w:r w:rsidR="00B36886" w:rsidRPr="00935455">
        <w:rPr>
          <w:rFonts w:ascii="Arial" w:eastAsia="Times New Roman" w:hAnsi="Arial" w:cs="Arial"/>
          <w:color w:val="000000"/>
          <w:sz w:val="24"/>
          <w:szCs w:val="24"/>
          <w:lang w:eastAsia="es-CO"/>
        </w:rPr>
        <w:t>ablamos de cobertura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proximadamente sería</w:t>
      </w:r>
      <w:r w:rsidRPr="00935455">
        <w:rPr>
          <w:rFonts w:ascii="Arial" w:eastAsia="Times New Roman" w:hAnsi="Arial" w:cs="Arial"/>
          <w:color w:val="000000"/>
          <w:sz w:val="24"/>
          <w:szCs w:val="24"/>
          <w:lang w:eastAsia="es-CO"/>
        </w:rPr>
        <w:t>n</w:t>
      </w:r>
      <w:r w:rsidR="00B36886" w:rsidRPr="00935455">
        <w:rPr>
          <w:rFonts w:ascii="Arial" w:eastAsia="Times New Roman" w:hAnsi="Arial" w:cs="Arial"/>
          <w:color w:val="000000"/>
          <w:sz w:val="24"/>
          <w:szCs w:val="24"/>
          <w:lang w:eastAsia="es-CO"/>
        </w:rPr>
        <w:t xml:space="preserve"> 50-50</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pero decimos que es un 51 aproximadamente un 49%</w:t>
      </w:r>
      <w:r w:rsidRPr="00935455">
        <w:rPr>
          <w:rFonts w:ascii="Arial" w:eastAsia="Times New Roman" w:hAnsi="Arial" w:cs="Arial"/>
          <w:color w:val="000000"/>
          <w:sz w:val="24"/>
          <w:szCs w:val="24"/>
          <w:lang w:eastAsia="es-CO"/>
        </w:rPr>
        <w:t xml:space="preserve">, </w:t>
      </w:r>
      <w:r w:rsidR="00B36886" w:rsidRPr="00935455">
        <w:rPr>
          <w:rFonts w:ascii="Arial" w:eastAsia="Times New Roman" w:hAnsi="Arial" w:cs="Arial"/>
          <w:color w:val="000000"/>
          <w:sz w:val="24"/>
          <w:szCs w:val="24"/>
          <w:lang w:eastAsia="es-CO"/>
        </w:rPr>
        <w:t>51 de la pública y 49</w:t>
      </w:r>
      <w:r w:rsidRPr="00935455">
        <w:rPr>
          <w:rFonts w:ascii="Arial" w:eastAsia="Times New Roman" w:hAnsi="Arial" w:cs="Arial"/>
          <w:color w:val="000000"/>
          <w:sz w:val="24"/>
          <w:szCs w:val="24"/>
          <w:lang w:eastAsia="es-CO"/>
        </w:rPr>
        <w:t xml:space="preserve"> </w:t>
      </w:r>
      <w:r w:rsidR="00B36886" w:rsidRPr="00935455">
        <w:rPr>
          <w:rFonts w:ascii="Arial" w:eastAsia="Times New Roman" w:hAnsi="Arial" w:cs="Arial"/>
          <w:color w:val="000000"/>
          <w:sz w:val="24"/>
          <w:szCs w:val="24"/>
          <w:lang w:eastAsia="es-CO"/>
        </w:rPr>
        <w:t>de la privada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Qué sería de todos estos estudiantes sin la responsabilidad y el compromiso de la educación privada para llegar a las diferentes regiones de Colombia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A las </w:t>
      </w:r>
      <w:r w:rsidR="00B36886" w:rsidRPr="00935455">
        <w:rPr>
          <w:rFonts w:ascii="Arial" w:eastAsia="Times New Roman" w:hAnsi="Arial" w:cs="Arial"/>
          <w:color w:val="000000"/>
          <w:sz w:val="24"/>
          <w:szCs w:val="24"/>
          <w:lang w:eastAsia="es-CO"/>
        </w:rPr>
        <w:lastRenderedPageBreak/>
        <w:t xml:space="preserve">regiones más apartadas </w:t>
      </w:r>
      <w:r w:rsidRPr="00935455">
        <w:rPr>
          <w:rFonts w:ascii="Arial" w:eastAsia="Times New Roman" w:hAnsi="Arial" w:cs="Arial"/>
          <w:color w:val="000000"/>
          <w:sz w:val="24"/>
          <w:szCs w:val="24"/>
          <w:lang w:eastAsia="es-CO"/>
        </w:rPr>
        <w:t>y</w:t>
      </w:r>
      <w:r w:rsidR="00B36886" w:rsidRPr="00935455">
        <w:rPr>
          <w:rFonts w:ascii="Arial" w:eastAsia="Times New Roman" w:hAnsi="Arial" w:cs="Arial"/>
          <w:color w:val="000000"/>
          <w:sz w:val="24"/>
          <w:szCs w:val="24"/>
          <w:lang w:eastAsia="es-CO"/>
        </w:rPr>
        <w:t xml:space="preserve"> lo digo porque por muchos años lo he visto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l</w:t>
      </w:r>
      <w:r w:rsidR="00B36886" w:rsidRPr="00935455">
        <w:rPr>
          <w:rFonts w:ascii="Arial" w:eastAsia="Times New Roman" w:hAnsi="Arial" w:cs="Arial"/>
          <w:color w:val="000000"/>
          <w:sz w:val="24"/>
          <w:szCs w:val="24"/>
          <w:lang w:eastAsia="es-CO"/>
        </w:rPr>
        <w:t>legar a los territorios más apartados de Colombia con educación superior</w:t>
      </w:r>
      <w:r w:rsidRPr="00935455">
        <w:rPr>
          <w:rFonts w:ascii="Arial" w:eastAsia="Times New Roman" w:hAnsi="Arial" w:cs="Arial"/>
          <w:color w:val="000000"/>
          <w:sz w:val="24"/>
          <w:szCs w:val="24"/>
          <w:lang w:eastAsia="es-CO"/>
        </w:rPr>
        <w:t>.</w:t>
      </w:r>
    </w:p>
    <w:p w14:paraId="144922A9" w14:textId="77777777" w:rsidR="00F90CFE" w:rsidRPr="00935455" w:rsidRDefault="00F90CFE" w:rsidP="00935455">
      <w:pPr>
        <w:spacing w:after="0" w:line="240" w:lineRule="auto"/>
        <w:ind w:right="295"/>
        <w:jc w:val="both"/>
        <w:rPr>
          <w:rFonts w:ascii="Arial" w:eastAsia="Times New Roman" w:hAnsi="Arial" w:cs="Arial"/>
          <w:color w:val="000000"/>
          <w:sz w:val="24"/>
          <w:szCs w:val="24"/>
          <w:lang w:eastAsia="es-CO"/>
        </w:rPr>
      </w:pPr>
    </w:p>
    <w:p w14:paraId="0CB69461" w14:textId="6DBBDBF2" w:rsidR="00787A7E"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Si hablamos de la básica primaria</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básica secundaria y la media</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pues también podemos ver el impacto que ha</w:t>
      </w:r>
      <w:r w:rsidR="00F90CFE" w:rsidRPr="00935455">
        <w:rPr>
          <w:rFonts w:ascii="Arial" w:eastAsia="Times New Roman" w:hAnsi="Arial" w:cs="Arial"/>
          <w:color w:val="000000"/>
          <w:sz w:val="24"/>
          <w:szCs w:val="24"/>
          <w:lang w:eastAsia="es-CO"/>
        </w:rPr>
        <w:t>n</w:t>
      </w:r>
      <w:r w:rsidRPr="00935455">
        <w:rPr>
          <w:rFonts w:ascii="Arial" w:eastAsia="Times New Roman" w:hAnsi="Arial" w:cs="Arial"/>
          <w:color w:val="000000"/>
          <w:sz w:val="24"/>
          <w:szCs w:val="24"/>
          <w:lang w:eastAsia="es-CO"/>
        </w:rPr>
        <w:t xml:space="preserve"> tenido las instituciones privadas</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F90CFE"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 xml:space="preserve">olamente en Saber Pro </w:t>
      </w:r>
      <w:r w:rsidR="00F90CFE"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 xml:space="preserve">i vemos </w:t>
      </w:r>
      <w:r w:rsidR="009E6B1B" w:rsidRPr="00935455">
        <w:rPr>
          <w:rFonts w:ascii="Arial" w:eastAsia="Times New Roman" w:hAnsi="Arial" w:cs="Arial"/>
          <w:color w:val="000000"/>
          <w:sz w:val="24"/>
          <w:szCs w:val="24"/>
          <w:lang w:eastAsia="es-CO"/>
        </w:rPr>
        <w:t>los</w:t>
      </w:r>
      <w:r w:rsidRPr="00935455">
        <w:rPr>
          <w:rFonts w:ascii="Arial" w:eastAsia="Times New Roman" w:hAnsi="Arial" w:cs="Arial"/>
          <w:color w:val="000000"/>
          <w:sz w:val="24"/>
          <w:szCs w:val="24"/>
          <w:lang w:eastAsia="es-CO"/>
        </w:rPr>
        <w:t xml:space="preserve"> resultado</w:t>
      </w:r>
      <w:r w:rsidR="009E6B1B"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 xml:space="preserve"> de Saber 11</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perdón de Saber 11 no Pro que es de educación superior</w:t>
      </w:r>
      <w:r w:rsidR="00F90CFE"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de Saber 11</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vemos que la diferencia son 24 puntos entre la oficial que está por debajo </w:t>
      </w:r>
      <w:r w:rsidR="00F90CFE" w:rsidRPr="00935455">
        <w:rPr>
          <w:rFonts w:ascii="Arial" w:eastAsia="Times New Roman" w:hAnsi="Arial" w:cs="Arial"/>
          <w:color w:val="000000"/>
          <w:sz w:val="24"/>
          <w:szCs w:val="24"/>
          <w:lang w:eastAsia="es-CO"/>
        </w:rPr>
        <w:t>que</w:t>
      </w:r>
      <w:r w:rsidRPr="00935455">
        <w:rPr>
          <w:rFonts w:ascii="Arial" w:eastAsia="Times New Roman" w:hAnsi="Arial" w:cs="Arial"/>
          <w:color w:val="000000"/>
          <w:sz w:val="24"/>
          <w:szCs w:val="24"/>
          <w:lang w:eastAsia="es-CO"/>
        </w:rPr>
        <w:t xml:space="preserve"> la privada </w:t>
      </w:r>
      <w:r w:rsidR="00F90CF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Y qu</w:t>
      </w:r>
      <w:r w:rsidR="00787A7E" w:rsidRPr="00935455">
        <w:rPr>
          <w:rFonts w:ascii="Arial" w:eastAsia="Times New Roman" w:hAnsi="Arial" w:cs="Arial"/>
          <w:color w:val="000000"/>
          <w:sz w:val="24"/>
          <w:szCs w:val="24"/>
          <w:lang w:eastAsia="es-CO"/>
        </w:rPr>
        <w:t>é</w:t>
      </w:r>
      <w:r w:rsidRPr="00935455">
        <w:rPr>
          <w:rFonts w:ascii="Arial" w:eastAsia="Times New Roman" w:hAnsi="Arial" w:cs="Arial"/>
          <w:color w:val="000000"/>
          <w:sz w:val="24"/>
          <w:szCs w:val="24"/>
          <w:lang w:eastAsia="es-CO"/>
        </w:rPr>
        <w:t xml:space="preserve"> queremos todos</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787A7E" w:rsidRPr="00935455">
        <w:rPr>
          <w:rFonts w:ascii="Arial" w:eastAsia="Times New Roman" w:hAnsi="Arial" w:cs="Arial"/>
          <w:color w:val="000000"/>
          <w:sz w:val="24"/>
          <w:szCs w:val="24"/>
          <w:lang w:eastAsia="es-CO"/>
        </w:rPr>
        <w:t>Q</w:t>
      </w:r>
      <w:r w:rsidRPr="00935455">
        <w:rPr>
          <w:rFonts w:ascii="Arial" w:eastAsia="Times New Roman" w:hAnsi="Arial" w:cs="Arial"/>
          <w:color w:val="000000"/>
          <w:sz w:val="24"/>
          <w:szCs w:val="24"/>
          <w:lang w:eastAsia="es-CO"/>
        </w:rPr>
        <w:t xml:space="preserve">ue todo el </w:t>
      </w:r>
      <w:r w:rsidR="00787A7E" w:rsidRPr="00935455">
        <w:rPr>
          <w:rFonts w:ascii="Arial" w:eastAsia="Times New Roman" w:hAnsi="Arial" w:cs="Arial"/>
          <w:color w:val="000000"/>
          <w:sz w:val="24"/>
          <w:szCs w:val="24"/>
          <w:lang w:eastAsia="es-CO"/>
        </w:rPr>
        <w:t xml:space="preserve">Sistema Educativo </w:t>
      </w:r>
      <w:r w:rsidRPr="00935455">
        <w:rPr>
          <w:rFonts w:ascii="Arial" w:eastAsia="Times New Roman" w:hAnsi="Arial" w:cs="Arial"/>
          <w:color w:val="000000"/>
          <w:sz w:val="24"/>
          <w:szCs w:val="24"/>
          <w:lang w:eastAsia="es-CO"/>
        </w:rPr>
        <w:t>en Colombia sea de excelente calidad</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787A7E"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orque se lo merecen nuestros niños</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niñas y jóvenes en Colombia</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Entonces</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 un compromiso de todos</w:t>
      </w:r>
      <w:r w:rsidR="00787A7E" w:rsidRPr="00935455">
        <w:rPr>
          <w:rFonts w:ascii="Arial" w:eastAsia="Times New Roman" w:hAnsi="Arial" w:cs="Arial"/>
          <w:color w:val="000000"/>
          <w:sz w:val="24"/>
          <w:szCs w:val="24"/>
          <w:lang w:eastAsia="es-CO"/>
        </w:rPr>
        <w:t>.</w:t>
      </w:r>
    </w:p>
    <w:p w14:paraId="31232332" w14:textId="77777777" w:rsidR="00787A7E" w:rsidRPr="00935455" w:rsidRDefault="00787A7E" w:rsidP="00935455">
      <w:pPr>
        <w:spacing w:after="0" w:line="240" w:lineRule="auto"/>
        <w:ind w:right="295"/>
        <w:jc w:val="both"/>
        <w:rPr>
          <w:rFonts w:ascii="Arial" w:eastAsia="Times New Roman" w:hAnsi="Arial" w:cs="Arial"/>
          <w:color w:val="000000"/>
          <w:sz w:val="24"/>
          <w:szCs w:val="24"/>
          <w:lang w:eastAsia="es-CO"/>
        </w:rPr>
      </w:pPr>
    </w:p>
    <w:p w14:paraId="4991606D" w14:textId="77777777" w:rsidR="006B1C7A"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Pero además</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si hablamos de la </w:t>
      </w:r>
      <w:r w:rsidR="00126967" w:rsidRPr="00935455">
        <w:rPr>
          <w:rFonts w:ascii="Arial" w:eastAsia="Times New Roman" w:hAnsi="Arial" w:cs="Arial"/>
          <w:color w:val="000000"/>
          <w:sz w:val="24"/>
          <w:szCs w:val="24"/>
          <w:lang w:eastAsia="es-CO"/>
        </w:rPr>
        <w:t>Estatutaria</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hay un compromiso con una obligatoriedad que es el grado 10 y el grado 11</w:t>
      </w:r>
      <w:r w:rsidR="00787A7E" w:rsidRPr="00935455">
        <w:rPr>
          <w:rFonts w:ascii="Arial" w:eastAsia="Times New Roman" w:hAnsi="Arial" w:cs="Arial"/>
          <w:color w:val="000000"/>
          <w:sz w:val="24"/>
          <w:szCs w:val="24"/>
          <w:lang w:eastAsia="es-CO"/>
        </w:rPr>
        <w:t>, o</w:t>
      </w:r>
      <w:r w:rsidRPr="00935455">
        <w:rPr>
          <w:rFonts w:ascii="Arial" w:eastAsia="Times New Roman" w:hAnsi="Arial" w:cs="Arial"/>
          <w:color w:val="000000"/>
          <w:sz w:val="24"/>
          <w:szCs w:val="24"/>
          <w:lang w:eastAsia="es-CO"/>
        </w:rPr>
        <w:t xml:space="preserve"> sea con la media</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787A7E"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n un momento llamamos media técnica y no hemos cumplido con los requisitos de una media técnica</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por lo que eso requiere infraestructura</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laboratorios</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talento humano</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787A7E"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 xml:space="preserve">ero también nos trae obligatoriedad para el </w:t>
      </w:r>
      <w:r w:rsidR="00787A7E" w:rsidRPr="00935455">
        <w:rPr>
          <w:rFonts w:ascii="Arial" w:eastAsia="Times New Roman" w:hAnsi="Arial" w:cs="Arial"/>
          <w:color w:val="000000"/>
          <w:sz w:val="24"/>
          <w:szCs w:val="24"/>
          <w:lang w:eastAsia="es-CO"/>
        </w:rPr>
        <w:t>Prej</w:t>
      </w:r>
      <w:r w:rsidRPr="00935455">
        <w:rPr>
          <w:rFonts w:ascii="Arial" w:eastAsia="Times New Roman" w:hAnsi="Arial" w:cs="Arial"/>
          <w:color w:val="000000"/>
          <w:sz w:val="24"/>
          <w:szCs w:val="24"/>
          <w:lang w:eastAsia="es-CO"/>
        </w:rPr>
        <w:t>ardín y el Jardín</w:t>
      </w:r>
      <w:r w:rsidR="00787A7E" w:rsidRPr="00935455">
        <w:rPr>
          <w:rFonts w:ascii="Arial" w:eastAsia="Times New Roman" w:hAnsi="Arial" w:cs="Arial"/>
          <w:color w:val="000000"/>
          <w:sz w:val="24"/>
          <w:szCs w:val="24"/>
          <w:lang w:eastAsia="es-CO"/>
        </w:rPr>
        <w:t>, o sea que</w:t>
      </w:r>
      <w:r w:rsidRPr="00935455">
        <w:rPr>
          <w:rFonts w:ascii="Arial" w:eastAsia="Times New Roman" w:hAnsi="Arial" w:cs="Arial"/>
          <w:color w:val="000000"/>
          <w:sz w:val="24"/>
          <w:szCs w:val="24"/>
          <w:lang w:eastAsia="es-CO"/>
        </w:rPr>
        <w:t xml:space="preserve"> </w:t>
      </w:r>
      <w:r w:rsidR="00787A7E" w:rsidRPr="00935455">
        <w:rPr>
          <w:rFonts w:ascii="Arial" w:eastAsia="Times New Roman" w:hAnsi="Arial" w:cs="Arial"/>
          <w:color w:val="000000"/>
          <w:sz w:val="24"/>
          <w:szCs w:val="24"/>
          <w:lang w:eastAsia="es-CO"/>
        </w:rPr>
        <w:t>l</w:t>
      </w:r>
      <w:r w:rsidRPr="00935455">
        <w:rPr>
          <w:rFonts w:ascii="Arial" w:eastAsia="Times New Roman" w:hAnsi="Arial" w:cs="Arial"/>
          <w:color w:val="000000"/>
          <w:sz w:val="24"/>
          <w:szCs w:val="24"/>
          <w:lang w:eastAsia="es-CO"/>
        </w:rPr>
        <w:t>os compromisos son grandes</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Como manifestaba la </w:t>
      </w:r>
      <w:r w:rsidR="00787A7E" w:rsidRPr="00935455">
        <w:rPr>
          <w:rFonts w:ascii="Arial" w:eastAsia="Times New Roman" w:hAnsi="Arial" w:cs="Arial"/>
          <w:color w:val="000000"/>
          <w:sz w:val="24"/>
          <w:szCs w:val="24"/>
          <w:lang w:eastAsia="es-CO"/>
        </w:rPr>
        <w:t>M</w:t>
      </w:r>
      <w:r w:rsidRPr="00935455">
        <w:rPr>
          <w:rFonts w:ascii="Arial" w:eastAsia="Times New Roman" w:hAnsi="Arial" w:cs="Arial"/>
          <w:color w:val="000000"/>
          <w:sz w:val="24"/>
          <w:szCs w:val="24"/>
          <w:lang w:eastAsia="es-CO"/>
        </w:rPr>
        <w:t>inistra</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hoy hay un presupuesto de aproximadamente 70 billones de pesos para educación</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787A7E"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 xml:space="preserve">ero la </w:t>
      </w:r>
      <w:r w:rsidR="00126967" w:rsidRPr="00935455">
        <w:rPr>
          <w:rFonts w:ascii="Arial" w:eastAsia="Times New Roman" w:hAnsi="Arial" w:cs="Arial"/>
          <w:color w:val="000000"/>
          <w:sz w:val="24"/>
          <w:szCs w:val="24"/>
          <w:lang w:eastAsia="es-CO"/>
        </w:rPr>
        <w:t>Estatutaria</w:t>
      </w:r>
      <w:r w:rsidRPr="00935455">
        <w:rPr>
          <w:rFonts w:ascii="Arial" w:eastAsia="Times New Roman" w:hAnsi="Arial" w:cs="Arial"/>
          <w:color w:val="000000"/>
          <w:sz w:val="24"/>
          <w:szCs w:val="24"/>
          <w:lang w:eastAsia="es-CO"/>
        </w:rPr>
        <w:t xml:space="preserve"> amerita una revisión de las obligatoriedades que se toman y se asumen al ser aprobado</w:t>
      </w:r>
      <w:r w:rsidR="00787A7E" w:rsidRPr="00935455">
        <w:rPr>
          <w:rFonts w:ascii="Arial" w:eastAsia="Times New Roman" w:hAnsi="Arial" w:cs="Arial"/>
          <w:color w:val="000000"/>
          <w:sz w:val="24"/>
          <w:szCs w:val="24"/>
          <w:lang w:eastAsia="es-CO"/>
        </w:rPr>
        <w:t>. ¿Qué</w:t>
      </w:r>
      <w:r w:rsidRPr="00935455">
        <w:rPr>
          <w:rFonts w:ascii="Arial" w:eastAsia="Times New Roman" w:hAnsi="Arial" w:cs="Arial"/>
          <w:color w:val="000000"/>
          <w:sz w:val="24"/>
          <w:szCs w:val="24"/>
          <w:lang w:eastAsia="es-CO"/>
        </w:rPr>
        <w:t xml:space="preserve"> </w:t>
      </w:r>
      <w:r w:rsidR="00787A7E" w:rsidRPr="00935455">
        <w:rPr>
          <w:rFonts w:ascii="Arial" w:eastAsia="Times New Roman" w:hAnsi="Arial" w:cs="Arial"/>
          <w:color w:val="000000"/>
          <w:sz w:val="24"/>
          <w:szCs w:val="24"/>
          <w:lang w:eastAsia="es-CO"/>
        </w:rPr>
        <w:t>q</w:t>
      </w:r>
      <w:r w:rsidRPr="00935455">
        <w:rPr>
          <w:rFonts w:ascii="Arial" w:eastAsia="Times New Roman" w:hAnsi="Arial" w:cs="Arial"/>
          <w:color w:val="000000"/>
          <w:sz w:val="24"/>
          <w:szCs w:val="24"/>
          <w:lang w:eastAsia="es-CO"/>
        </w:rPr>
        <w:t xml:space="preserve">ueremos con estas </w:t>
      </w:r>
      <w:r w:rsidR="00787A7E" w:rsidRPr="00935455">
        <w:rPr>
          <w:rFonts w:ascii="Arial" w:eastAsia="Times New Roman" w:hAnsi="Arial" w:cs="Arial"/>
          <w:color w:val="000000"/>
          <w:sz w:val="24"/>
          <w:szCs w:val="24"/>
          <w:lang w:eastAsia="es-CO"/>
        </w:rPr>
        <w:t xml:space="preserve">Audiencias Públicas </w:t>
      </w:r>
      <w:r w:rsidRPr="00935455">
        <w:rPr>
          <w:rFonts w:ascii="Arial" w:eastAsia="Times New Roman" w:hAnsi="Arial" w:cs="Arial"/>
          <w:color w:val="000000"/>
          <w:sz w:val="24"/>
          <w:szCs w:val="24"/>
          <w:lang w:eastAsia="es-CO"/>
        </w:rPr>
        <w:t>que pedimos en la Comisión Primera</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787A7E"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scuchar</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dialogar y sobre todo como le</w:t>
      </w:r>
      <w:r w:rsidR="00787A7E" w:rsidRPr="00935455">
        <w:rPr>
          <w:rFonts w:ascii="Arial" w:eastAsia="Times New Roman" w:hAnsi="Arial" w:cs="Arial"/>
          <w:color w:val="000000"/>
          <w:sz w:val="24"/>
          <w:szCs w:val="24"/>
          <w:lang w:eastAsia="es-CO"/>
        </w:rPr>
        <w:t xml:space="preserve"> he</w:t>
      </w:r>
      <w:r w:rsidRPr="00935455">
        <w:rPr>
          <w:rFonts w:ascii="Arial" w:eastAsia="Times New Roman" w:hAnsi="Arial" w:cs="Arial"/>
          <w:color w:val="000000"/>
          <w:sz w:val="24"/>
          <w:szCs w:val="24"/>
          <w:lang w:eastAsia="es-CO"/>
        </w:rPr>
        <w:t xml:space="preserve"> manifest</w:t>
      </w:r>
      <w:r w:rsidR="00787A7E" w:rsidRPr="00935455">
        <w:rPr>
          <w:rFonts w:ascii="Arial" w:eastAsia="Times New Roman" w:hAnsi="Arial" w:cs="Arial"/>
          <w:color w:val="000000"/>
          <w:sz w:val="24"/>
          <w:szCs w:val="24"/>
          <w:lang w:eastAsia="es-CO"/>
        </w:rPr>
        <w:t>ado a</w:t>
      </w:r>
      <w:r w:rsidRPr="00935455">
        <w:rPr>
          <w:rFonts w:ascii="Arial" w:eastAsia="Times New Roman" w:hAnsi="Arial" w:cs="Arial"/>
          <w:color w:val="000000"/>
          <w:sz w:val="24"/>
          <w:szCs w:val="24"/>
          <w:lang w:eastAsia="es-CO"/>
        </w:rPr>
        <w:t xml:space="preserve"> la </w:t>
      </w:r>
      <w:r w:rsidR="00787A7E" w:rsidRPr="00935455">
        <w:rPr>
          <w:rFonts w:ascii="Arial" w:eastAsia="Times New Roman" w:hAnsi="Arial" w:cs="Arial"/>
          <w:color w:val="000000"/>
          <w:sz w:val="24"/>
          <w:szCs w:val="24"/>
          <w:lang w:eastAsia="es-CO"/>
        </w:rPr>
        <w:t>M</w:t>
      </w:r>
      <w:r w:rsidRPr="00935455">
        <w:rPr>
          <w:rFonts w:ascii="Arial" w:eastAsia="Times New Roman" w:hAnsi="Arial" w:cs="Arial"/>
          <w:color w:val="000000"/>
          <w:sz w:val="24"/>
          <w:szCs w:val="24"/>
          <w:lang w:eastAsia="es-CO"/>
        </w:rPr>
        <w:t>inistra</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diferentes compañeros de la Comisión Primera</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ser ejemplo de concertación</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787A7E" w:rsidRPr="00935455">
        <w:rPr>
          <w:rFonts w:ascii="Arial" w:eastAsia="Times New Roman" w:hAnsi="Arial" w:cs="Arial"/>
          <w:color w:val="000000"/>
          <w:sz w:val="24"/>
          <w:szCs w:val="24"/>
          <w:lang w:eastAsia="es-CO"/>
        </w:rPr>
        <w:t>q</w:t>
      </w:r>
      <w:r w:rsidRPr="00935455">
        <w:rPr>
          <w:rFonts w:ascii="Arial" w:eastAsia="Times New Roman" w:hAnsi="Arial" w:cs="Arial"/>
          <w:color w:val="000000"/>
          <w:sz w:val="24"/>
          <w:szCs w:val="24"/>
          <w:lang w:eastAsia="es-CO"/>
        </w:rPr>
        <w:t xml:space="preserve">ue esta </w:t>
      </w:r>
      <w:r w:rsidR="00787A7E"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eforma tenga la participación de todos los actores del sistema</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sean escuchados y que se vean reflejados en el documento final</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p>
    <w:p w14:paraId="004BB226" w14:textId="77777777" w:rsidR="006B1C7A" w:rsidRPr="00935455" w:rsidRDefault="006B1C7A" w:rsidP="00935455">
      <w:pPr>
        <w:spacing w:after="0" w:line="240" w:lineRule="auto"/>
        <w:ind w:right="295"/>
        <w:jc w:val="both"/>
        <w:rPr>
          <w:rFonts w:ascii="Arial" w:eastAsia="Times New Roman" w:hAnsi="Arial" w:cs="Arial"/>
          <w:color w:val="000000"/>
          <w:sz w:val="24"/>
          <w:szCs w:val="24"/>
          <w:lang w:eastAsia="es-CO"/>
        </w:rPr>
      </w:pPr>
    </w:p>
    <w:p w14:paraId="312C4F6B" w14:textId="0021494B" w:rsidR="00787A7E"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Por eso la importancia de participar</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 escucharnos y de ser tenidos en cuenta</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La </w:t>
      </w:r>
      <w:r w:rsidR="00787A7E"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 xml:space="preserve">eforma a la </w:t>
      </w:r>
      <w:r w:rsidR="00787A7E" w:rsidRPr="00935455">
        <w:rPr>
          <w:rFonts w:ascii="Arial" w:eastAsia="Times New Roman" w:hAnsi="Arial" w:cs="Arial"/>
          <w:color w:val="000000"/>
          <w:sz w:val="24"/>
          <w:szCs w:val="24"/>
          <w:lang w:eastAsia="es-CO"/>
        </w:rPr>
        <w:t>Educación</w:t>
      </w:r>
      <w:r w:rsidRPr="00935455">
        <w:rPr>
          <w:rFonts w:ascii="Arial" w:eastAsia="Times New Roman" w:hAnsi="Arial" w:cs="Arial"/>
          <w:color w:val="000000"/>
          <w:sz w:val="24"/>
          <w:szCs w:val="24"/>
          <w:lang w:eastAsia="es-CO"/>
        </w:rPr>
        <w:t xml:space="preserve"> co</w:t>
      </w:r>
      <w:r w:rsidR="009E6B1B" w:rsidRPr="00935455">
        <w:rPr>
          <w:rFonts w:ascii="Arial" w:eastAsia="Times New Roman" w:hAnsi="Arial" w:cs="Arial"/>
          <w:color w:val="000000"/>
          <w:sz w:val="24"/>
          <w:szCs w:val="24"/>
          <w:lang w:eastAsia="es-CO"/>
        </w:rPr>
        <w:t>mo</w:t>
      </w:r>
      <w:r w:rsidRPr="00935455">
        <w:rPr>
          <w:rFonts w:ascii="Arial" w:eastAsia="Times New Roman" w:hAnsi="Arial" w:cs="Arial"/>
          <w:color w:val="000000"/>
          <w:sz w:val="24"/>
          <w:szCs w:val="24"/>
          <w:lang w:eastAsia="es-CO"/>
        </w:rPr>
        <w:t xml:space="preserve"> un </w:t>
      </w:r>
      <w:r w:rsidR="00787A7E" w:rsidRPr="00935455">
        <w:rPr>
          <w:rFonts w:ascii="Arial" w:eastAsia="Times New Roman" w:hAnsi="Arial" w:cs="Arial"/>
          <w:color w:val="000000"/>
          <w:sz w:val="24"/>
          <w:szCs w:val="24"/>
          <w:lang w:eastAsia="es-CO"/>
        </w:rPr>
        <w:t>D</w:t>
      </w:r>
      <w:r w:rsidRPr="00935455">
        <w:rPr>
          <w:rFonts w:ascii="Arial" w:eastAsia="Times New Roman" w:hAnsi="Arial" w:cs="Arial"/>
          <w:color w:val="000000"/>
          <w:sz w:val="24"/>
          <w:szCs w:val="24"/>
          <w:lang w:eastAsia="es-CO"/>
        </w:rPr>
        <w:t>erecho</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no debe ser ni de </w:t>
      </w:r>
      <w:r w:rsidR="00787A7E"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artidos</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ni de colores</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ni de ideologías</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787A7E" w:rsidRPr="00935455">
        <w:rPr>
          <w:rFonts w:ascii="Arial" w:eastAsia="Times New Roman" w:hAnsi="Arial" w:cs="Arial"/>
          <w:color w:val="000000"/>
          <w:sz w:val="24"/>
          <w:szCs w:val="24"/>
          <w:lang w:eastAsia="es-CO"/>
        </w:rPr>
        <w:t>d</w:t>
      </w:r>
      <w:r w:rsidRPr="00935455">
        <w:rPr>
          <w:rFonts w:ascii="Arial" w:eastAsia="Times New Roman" w:hAnsi="Arial" w:cs="Arial"/>
          <w:color w:val="000000"/>
          <w:sz w:val="24"/>
          <w:szCs w:val="24"/>
          <w:lang w:eastAsia="es-CO"/>
        </w:rPr>
        <w:t>ebe ser pensando en todos los colombianos</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su beneficio y sobre todo en el bienestar de todas nuestras generaciones</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787A7E" w:rsidRPr="00935455">
        <w:rPr>
          <w:rFonts w:ascii="Arial" w:eastAsia="Times New Roman" w:hAnsi="Arial" w:cs="Arial"/>
          <w:color w:val="000000"/>
          <w:sz w:val="24"/>
          <w:szCs w:val="24"/>
          <w:lang w:eastAsia="es-CO"/>
        </w:rPr>
        <w:t>q</w:t>
      </w:r>
      <w:r w:rsidRPr="00935455">
        <w:rPr>
          <w:rFonts w:ascii="Arial" w:eastAsia="Times New Roman" w:hAnsi="Arial" w:cs="Arial"/>
          <w:color w:val="000000"/>
          <w:sz w:val="24"/>
          <w:szCs w:val="24"/>
          <w:lang w:eastAsia="es-CO"/>
        </w:rPr>
        <w:t>ue la</w:t>
      </w:r>
      <w:r w:rsidR="00787A7E" w:rsidRPr="00935455">
        <w:rPr>
          <w:rFonts w:ascii="Arial" w:eastAsia="Times New Roman" w:hAnsi="Arial" w:cs="Arial"/>
          <w:color w:val="000000"/>
          <w:sz w:val="24"/>
          <w:szCs w:val="24"/>
          <w:lang w:eastAsia="es-CO"/>
        </w:rPr>
        <w:t xml:space="preserve"> e</w:t>
      </w:r>
      <w:r w:rsidRPr="00935455">
        <w:rPr>
          <w:rFonts w:ascii="Arial" w:eastAsia="Times New Roman" w:hAnsi="Arial" w:cs="Arial"/>
          <w:color w:val="000000"/>
          <w:sz w:val="24"/>
          <w:szCs w:val="24"/>
          <w:lang w:eastAsia="es-CO"/>
        </w:rPr>
        <w:t>ducación es la única que le genera oportunidades y genera una verdadera transformación para el país</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Por eso es un gusto estar en esta región</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escucharlos y que este documento como educadores</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sea ejemplo de concertación nacional</w:t>
      </w:r>
      <w:r w:rsidR="00787A7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Muchas gracias</w:t>
      </w:r>
      <w:r w:rsidR="00787A7E" w:rsidRPr="00935455">
        <w:rPr>
          <w:rFonts w:ascii="Arial" w:eastAsia="Times New Roman" w:hAnsi="Arial" w:cs="Arial"/>
          <w:color w:val="000000"/>
          <w:sz w:val="24"/>
          <w:szCs w:val="24"/>
          <w:lang w:eastAsia="es-CO"/>
        </w:rPr>
        <w:t>.</w:t>
      </w:r>
    </w:p>
    <w:p w14:paraId="014F38CB" w14:textId="77777777" w:rsidR="00787A7E" w:rsidRPr="00935455" w:rsidRDefault="00787A7E" w:rsidP="00935455">
      <w:pPr>
        <w:spacing w:after="0" w:line="240" w:lineRule="auto"/>
        <w:ind w:right="295"/>
        <w:jc w:val="both"/>
        <w:rPr>
          <w:rFonts w:ascii="Arial" w:eastAsia="Times New Roman" w:hAnsi="Arial" w:cs="Arial"/>
          <w:color w:val="000000"/>
          <w:sz w:val="24"/>
          <w:szCs w:val="24"/>
          <w:lang w:eastAsia="es-CO"/>
        </w:rPr>
      </w:pPr>
    </w:p>
    <w:p w14:paraId="730B0B97" w14:textId="678EE57A" w:rsidR="00787A7E" w:rsidRPr="00935455" w:rsidRDefault="00787A7E"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b/>
          <w:bCs/>
          <w:color w:val="000000"/>
          <w:sz w:val="24"/>
          <w:szCs w:val="24"/>
          <w:lang w:eastAsia="es-CO"/>
        </w:rPr>
        <w:t>PRESIDENTE:</w:t>
      </w:r>
      <w:r w:rsidR="00B36886" w:rsidRPr="00935455">
        <w:rPr>
          <w:rFonts w:ascii="Arial" w:eastAsia="Times New Roman" w:hAnsi="Arial" w:cs="Arial"/>
          <w:color w:val="000000"/>
          <w:sz w:val="24"/>
          <w:szCs w:val="24"/>
          <w:lang w:eastAsia="es-CO"/>
        </w:rPr>
        <w:t xml:space="preserve"> Muchas gracias </w:t>
      </w:r>
      <w:r w:rsidRPr="00935455">
        <w:rPr>
          <w:rFonts w:ascii="Arial" w:eastAsia="Times New Roman" w:hAnsi="Arial" w:cs="Arial"/>
          <w:color w:val="000000"/>
          <w:sz w:val="24"/>
          <w:szCs w:val="24"/>
          <w:lang w:eastAsia="es-CO"/>
        </w:rPr>
        <w:t>R</w:t>
      </w:r>
      <w:r w:rsidR="00B36886" w:rsidRPr="00935455">
        <w:rPr>
          <w:rFonts w:ascii="Arial" w:eastAsia="Times New Roman" w:hAnsi="Arial" w:cs="Arial"/>
          <w:color w:val="000000"/>
          <w:sz w:val="24"/>
          <w:szCs w:val="24"/>
          <w:lang w:eastAsia="es-CO"/>
        </w:rPr>
        <w:t>epresentante Mar</w:t>
      </w:r>
      <w:r w:rsidRPr="00935455">
        <w:rPr>
          <w:rFonts w:ascii="Arial" w:eastAsia="Times New Roman" w:hAnsi="Arial" w:cs="Arial"/>
          <w:color w:val="000000"/>
          <w:sz w:val="24"/>
          <w:szCs w:val="24"/>
          <w:lang w:eastAsia="es-CO"/>
        </w:rPr>
        <w:t>e</w:t>
      </w:r>
      <w:r w:rsidR="00B36886" w:rsidRPr="00935455">
        <w:rPr>
          <w:rFonts w:ascii="Arial" w:eastAsia="Times New Roman" w:hAnsi="Arial" w:cs="Arial"/>
          <w:color w:val="000000"/>
          <w:sz w:val="24"/>
          <w:szCs w:val="24"/>
          <w:lang w:eastAsia="es-CO"/>
        </w:rPr>
        <w:t>l</w:t>
      </w:r>
      <w:r w:rsidRPr="00935455">
        <w:rPr>
          <w:rFonts w:ascii="Arial" w:eastAsia="Times New Roman" w:hAnsi="Arial" w:cs="Arial"/>
          <w:color w:val="000000"/>
          <w:sz w:val="24"/>
          <w:szCs w:val="24"/>
          <w:lang w:eastAsia="es-CO"/>
        </w:rPr>
        <w:t>e</w:t>
      </w:r>
      <w:r w:rsidR="00B36886" w:rsidRPr="00935455">
        <w:rPr>
          <w:rFonts w:ascii="Arial" w:eastAsia="Times New Roman" w:hAnsi="Arial" w:cs="Arial"/>
          <w:color w:val="000000"/>
          <w:sz w:val="24"/>
          <w:szCs w:val="24"/>
          <w:lang w:eastAsia="es-CO"/>
        </w:rPr>
        <w:t>n</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n</w:t>
      </w:r>
      <w:r w:rsidR="00B36886" w:rsidRPr="00935455">
        <w:rPr>
          <w:rFonts w:ascii="Arial" w:eastAsia="Times New Roman" w:hAnsi="Arial" w:cs="Arial"/>
          <w:color w:val="000000"/>
          <w:sz w:val="24"/>
          <w:szCs w:val="24"/>
          <w:lang w:eastAsia="es-CO"/>
        </w:rPr>
        <w:t>uevamente bienvenida a Medellín</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g</w:t>
      </w:r>
      <w:r w:rsidR="00B36886" w:rsidRPr="00935455">
        <w:rPr>
          <w:rFonts w:ascii="Arial" w:eastAsia="Times New Roman" w:hAnsi="Arial" w:cs="Arial"/>
          <w:color w:val="000000"/>
          <w:sz w:val="24"/>
          <w:szCs w:val="24"/>
          <w:lang w:eastAsia="es-CO"/>
        </w:rPr>
        <w:t>racias por tu asistencia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Procedemos entonces a escuchar por cinco minutos al señor </w:t>
      </w:r>
      <w:r w:rsidRPr="00935455">
        <w:rPr>
          <w:rFonts w:ascii="Arial" w:eastAsia="Times New Roman" w:hAnsi="Arial" w:cs="Arial"/>
          <w:color w:val="000000"/>
          <w:sz w:val="24"/>
          <w:szCs w:val="24"/>
          <w:lang w:eastAsia="es-CO"/>
        </w:rPr>
        <w:t>R</w:t>
      </w:r>
      <w:r w:rsidR="00B36886" w:rsidRPr="00935455">
        <w:rPr>
          <w:rFonts w:ascii="Arial" w:eastAsia="Times New Roman" w:hAnsi="Arial" w:cs="Arial"/>
          <w:color w:val="000000"/>
          <w:sz w:val="24"/>
          <w:szCs w:val="24"/>
          <w:lang w:eastAsia="es-CO"/>
        </w:rPr>
        <w:t xml:space="preserve">ector de la Universidad </w:t>
      </w:r>
      <w:r w:rsidR="00ED13B1" w:rsidRPr="00935455">
        <w:rPr>
          <w:rFonts w:ascii="Arial" w:eastAsia="Times New Roman" w:hAnsi="Arial" w:cs="Arial"/>
          <w:color w:val="000000"/>
          <w:sz w:val="24"/>
          <w:szCs w:val="24"/>
          <w:lang w:eastAsia="es-CO"/>
        </w:rPr>
        <w:t>C</w:t>
      </w:r>
      <w:r w:rsidR="00B36886" w:rsidRPr="00935455">
        <w:rPr>
          <w:rFonts w:ascii="Arial" w:eastAsia="Times New Roman" w:hAnsi="Arial" w:cs="Arial"/>
          <w:color w:val="000000"/>
          <w:sz w:val="24"/>
          <w:szCs w:val="24"/>
          <w:lang w:eastAsia="es-CO"/>
        </w:rPr>
        <w:t>ES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Manuel Esteban Jaramillo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Adelante señor </w:t>
      </w:r>
      <w:r w:rsidRPr="00935455">
        <w:rPr>
          <w:rFonts w:ascii="Arial" w:eastAsia="Times New Roman" w:hAnsi="Arial" w:cs="Arial"/>
          <w:color w:val="000000"/>
          <w:sz w:val="24"/>
          <w:szCs w:val="24"/>
          <w:lang w:eastAsia="es-CO"/>
        </w:rPr>
        <w:t>R</w:t>
      </w:r>
      <w:r w:rsidR="00B36886" w:rsidRPr="00935455">
        <w:rPr>
          <w:rFonts w:ascii="Arial" w:eastAsia="Times New Roman" w:hAnsi="Arial" w:cs="Arial"/>
          <w:color w:val="000000"/>
          <w:sz w:val="24"/>
          <w:szCs w:val="24"/>
          <w:lang w:eastAsia="es-CO"/>
        </w:rPr>
        <w:t>ector</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s</w:t>
      </w:r>
      <w:r w:rsidR="00B36886" w:rsidRPr="00935455">
        <w:rPr>
          <w:rFonts w:ascii="Arial" w:eastAsia="Times New Roman" w:hAnsi="Arial" w:cs="Arial"/>
          <w:color w:val="000000"/>
          <w:sz w:val="24"/>
          <w:szCs w:val="24"/>
          <w:lang w:eastAsia="es-CO"/>
        </w:rPr>
        <w:t xml:space="preserve">e prepara el doctor Lorenzo </w:t>
      </w:r>
      <w:r w:rsidRPr="00935455">
        <w:rPr>
          <w:rFonts w:ascii="Arial" w:eastAsia="Times New Roman" w:hAnsi="Arial" w:cs="Arial"/>
          <w:color w:val="000000"/>
          <w:sz w:val="24"/>
          <w:szCs w:val="24"/>
          <w:lang w:eastAsia="es-CO"/>
        </w:rPr>
        <w:t>Porto</w:t>
      </w:r>
      <w:r w:rsidR="00B36886" w:rsidRPr="00935455">
        <w:rPr>
          <w:rFonts w:ascii="Arial" w:eastAsia="Times New Roman" w:hAnsi="Arial" w:cs="Arial"/>
          <w:color w:val="000000"/>
          <w:sz w:val="24"/>
          <w:szCs w:val="24"/>
          <w:lang w:eastAsia="es-CO"/>
        </w:rPr>
        <w:t xml:space="preserve">carrero de </w:t>
      </w:r>
      <w:r w:rsidR="00E47DAC" w:rsidRPr="00935455">
        <w:rPr>
          <w:rFonts w:ascii="Arial" w:eastAsia="Times New Roman" w:hAnsi="Arial" w:cs="Arial"/>
          <w:color w:val="000000"/>
          <w:sz w:val="24"/>
          <w:szCs w:val="24"/>
          <w:lang w:eastAsia="es-CO"/>
        </w:rPr>
        <w:t>ACIET</w:t>
      </w:r>
      <w:r w:rsidRPr="00935455">
        <w:rPr>
          <w:rFonts w:ascii="Arial" w:eastAsia="Times New Roman" w:hAnsi="Arial" w:cs="Arial"/>
          <w:color w:val="000000"/>
          <w:sz w:val="24"/>
          <w:szCs w:val="24"/>
          <w:lang w:eastAsia="es-CO"/>
        </w:rPr>
        <w:t>.</w:t>
      </w:r>
    </w:p>
    <w:p w14:paraId="71B1059C" w14:textId="77777777" w:rsidR="00787A7E" w:rsidRPr="00935455" w:rsidRDefault="00787A7E" w:rsidP="00935455">
      <w:pPr>
        <w:spacing w:after="0" w:line="240" w:lineRule="auto"/>
        <w:ind w:right="295"/>
        <w:jc w:val="both"/>
        <w:rPr>
          <w:rFonts w:ascii="Arial" w:eastAsia="Times New Roman" w:hAnsi="Arial" w:cs="Arial"/>
          <w:color w:val="000000"/>
          <w:sz w:val="24"/>
          <w:szCs w:val="24"/>
          <w:lang w:eastAsia="es-CO"/>
        </w:rPr>
      </w:pPr>
    </w:p>
    <w:p w14:paraId="10DE4456" w14:textId="77777777" w:rsidR="00ED13B1" w:rsidRPr="00935455" w:rsidRDefault="00787A7E" w:rsidP="00935455">
      <w:pPr>
        <w:spacing w:after="0" w:line="240" w:lineRule="auto"/>
        <w:ind w:right="295"/>
        <w:jc w:val="both"/>
        <w:rPr>
          <w:rFonts w:ascii="Arial" w:eastAsia="Times New Roman" w:hAnsi="Arial" w:cs="Arial"/>
          <w:b/>
          <w:bCs/>
          <w:color w:val="000000"/>
          <w:sz w:val="24"/>
          <w:szCs w:val="24"/>
          <w:lang w:eastAsia="es-CO"/>
        </w:rPr>
      </w:pPr>
      <w:r w:rsidRPr="00935455">
        <w:rPr>
          <w:rFonts w:ascii="Arial" w:eastAsia="Times New Roman" w:hAnsi="Arial" w:cs="Arial"/>
          <w:b/>
          <w:bCs/>
          <w:color w:val="000000"/>
          <w:sz w:val="24"/>
          <w:szCs w:val="24"/>
          <w:lang w:eastAsia="es-CO"/>
        </w:rPr>
        <w:t>La Presidencia concede el uso de la palabra al doctor</w:t>
      </w:r>
      <w:r w:rsidR="00ED13B1" w:rsidRPr="00935455">
        <w:rPr>
          <w:rFonts w:ascii="Arial" w:eastAsia="Times New Roman" w:hAnsi="Arial" w:cs="Arial"/>
          <w:b/>
          <w:bCs/>
          <w:color w:val="000000"/>
          <w:sz w:val="24"/>
          <w:szCs w:val="24"/>
          <w:lang w:eastAsia="es-CO"/>
        </w:rPr>
        <w:t xml:space="preserve"> Manuel Esteban Acevedo Jaramillo, Rector de la Universidad CES.</w:t>
      </w:r>
    </w:p>
    <w:p w14:paraId="563ADACD" w14:textId="77777777" w:rsidR="00ED13B1" w:rsidRPr="00935455" w:rsidRDefault="00ED13B1" w:rsidP="00935455">
      <w:pPr>
        <w:spacing w:after="0" w:line="240" w:lineRule="auto"/>
        <w:ind w:right="295"/>
        <w:jc w:val="both"/>
        <w:rPr>
          <w:rFonts w:ascii="Arial" w:eastAsia="Times New Roman" w:hAnsi="Arial" w:cs="Arial"/>
          <w:b/>
          <w:bCs/>
          <w:color w:val="000000"/>
          <w:sz w:val="24"/>
          <w:szCs w:val="24"/>
          <w:lang w:eastAsia="es-CO"/>
        </w:rPr>
      </w:pPr>
    </w:p>
    <w:p w14:paraId="7DEC89B4" w14:textId="779A0D0B" w:rsidR="004D73E4"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lastRenderedPageBreak/>
        <w:t>Muy buenos días para todos</w:t>
      </w:r>
      <w:r w:rsidR="0096600F" w:rsidRPr="00935455">
        <w:rPr>
          <w:rFonts w:ascii="Arial" w:eastAsia="Times New Roman" w:hAnsi="Arial" w:cs="Arial"/>
          <w:color w:val="000000"/>
          <w:sz w:val="24"/>
          <w:szCs w:val="24"/>
          <w:lang w:eastAsia="es-CO"/>
        </w:rPr>
        <w:t>, q</w:t>
      </w:r>
      <w:r w:rsidRPr="00935455">
        <w:rPr>
          <w:rFonts w:ascii="Arial" w:eastAsia="Times New Roman" w:hAnsi="Arial" w:cs="Arial"/>
          <w:color w:val="000000"/>
          <w:sz w:val="24"/>
          <w:szCs w:val="24"/>
          <w:lang w:eastAsia="es-CO"/>
        </w:rPr>
        <w:t xml:space="preserve">uiero </w:t>
      </w:r>
      <w:r w:rsidR="0096600F" w:rsidRPr="00935455">
        <w:rPr>
          <w:rFonts w:ascii="Arial" w:eastAsia="Times New Roman" w:hAnsi="Arial" w:cs="Arial"/>
          <w:color w:val="000000"/>
          <w:sz w:val="24"/>
          <w:szCs w:val="24"/>
          <w:lang w:eastAsia="es-CO"/>
        </w:rPr>
        <w:t>extender</w:t>
      </w:r>
      <w:r w:rsidRPr="00935455">
        <w:rPr>
          <w:rFonts w:ascii="Arial" w:eastAsia="Times New Roman" w:hAnsi="Arial" w:cs="Arial"/>
          <w:color w:val="000000"/>
          <w:sz w:val="24"/>
          <w:szCs w:val="24"/>
          <w:lang w:eastAsia="es-CO"/>
        </w:rPr>
        <w:t xml:space="preserve"> un saludo muy especial al Congreso de la República</w:t>
      </w:r>
      <w:r w:rsidR="0096600F" w:rsidRPr="00935455">
        <w:rPr>
          <w:rFonts w:ascii="Arial" w:eastAsia="Times New Roman" w:hAnsi="Arial" w:cs="Arial"/>
          <w:color w:val="000000"/>
          <w:sz w:val="24"/>
          <w:szCs w:val="24"/>
          <w:lang w:eastAsia="es-CO"/>
        </w:rPr>
        <w:t>, a</w:t>
      </w:r>
      <w:r w:rsidRPr="00935455">
        <w:rPr>
          <w:rFonts w:ascii="Arial" w:eastAsia="Times New Roman" w:hAnsi="Arial" w:cs="Arial"/>
          <w:color w:val="000000"/>
          <w:sz w:val="24"/>
          <w:szCs w:val="24"/>
          <w:lang w:eastAsia="es-CO"/>
        </w:rPr>
        <w:t xml:space="preserve"> la Comisión Primera que nos acompaña en la mañana de hoy en la ciudad de Medellín</w:t>
      </w:r>
      <w:r w:rsidR="0096600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96600F"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 xml:space="preserve">eñor </w:t>
      </w:r>
      <w:r w:rsidR="0096600F"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epresentante Hernán Cadavid muchísimas gracias</w:t>
      </w:r>
      <w:r w:rsidR="0096600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Representante Mar</w:t>
      </w:r>
      <w:r w:rsidR="0096600F"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l</w:t>
      </w:r>
      <w:r w:rsidR="0096600F"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n muchísimas gracias</w:t>
      </w:r>
      <w:r w:rsidR="0096600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al </w:t>
      </w:r>
      <w:r w:rsidR="0096600F"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epresentante Gabriel Becerra</w:t>
      </w:r>
      <w:r w:rsidR="0096600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96600F" w:rsidRPr="00935455">
        <w:rPr>
          <w:rFonts w:ascii="Arial" w:eastAsia="Times New Roman" w:hAnsi="Arial" w:cs="Arial"/>
          <w:color w:val="000000"/>
          <w:sz w:val="24"/>
          <w:szCs w:val="24"/>
          <w:lang w:eastAsia="es-CO"/>
        </w:rPr>
        <w:t>a</w:t>
      </w:r>
      <w:r w:rsidRPr="00935455">
        <w:rPr>
          <w:rFonts w:ascii="Arial" w:eastAsia="Times New Roman" w:hAnsi="Arial" w:cs="Arial"/>
          <w:color w:val="000000"/>
          <w:sz w:val="24"/>
          <w:szCs w:val="24"/>
          <w:lang w:eastAsia="es-CO"/>
        </w:rPr>
        <w:t xml:space="preserve"> nuestra </w:t>
      </w:r>
      <w:r w:rsidR="0096600F" w:rsidRPr="00935455">
        <w:rPr>
          <w:rFonts w:ascii="Arial" w:eastAsia="Times New Roman" w:hAnsi="Arial" w:cs="Arial"/>
          <w:color w:val="000000"/>
          <w:sz w:val="24"/>
          <w:szCs w:val="24"/>
          <w:lang w:eastAsia="es-CO"/>
        </w:rPr>
        <w:t>M</w:t>
      </w:r>
      <w:r w:rsidRPr="00935455">
        <w:rPr>
          <w:rFonts w:ascii="Arial" w:eastAsia="Times New Roman" w:hAnsi="Arial" w:cs="Arial"/>
          <w:color w:val="000000"/>
          <w:sz w:val="24"/>
          <w:szCs w:val="24"/>
          <w:lang w:eastAsia="es-CO"/>
        </w:rPr>
        <w:t>inistra de Educación Nacional que está con nosotros en esta mañana</w:t>
      </w:r>
      <w:r w:rsidR="0096600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Ministr</w:t>
      </w:r>
      <w:r w:rsidR="0096600F" w:rsidRPr="00935455">
        <w:rPr>
          <w:rFonts w:ascii="Arial" w:eastAsia="Times New Roman" w:hAnsi="Arial" w:cs="Arial"/>
          <w:color w:val="000000"/>
          <w:sz w:val="24"/>
          <w:szCs w:val="24"/>
          <w:lang w:eastAsia="es-CO"/>
        </w:rPr>
        <w:t>a</w:t>
      </w:r>
      <w:r w:rsidRPr="00935455">
        <w:rPr>
          <w:rFonts w:ascii="Arial" w:eastAsia="Times New Roman" w:hAnsi="Arial" w:cs="Arial"/>
          <w:color w:val="000000"/>
          <w:sz w:val="24"/>
          <w:szCs w:val="24"/>
          <w:lang w:eastAsia="es-CO"/>
        </w:rPr>
        <w:t xml:space="preserve"> usted sabe que siempre en Antioquia es muy bienvenida</w:t>
      </w:r>
      <w:r w:rsidR="0096600F" w:rsidRPr="00935455">
        <w:rPr>
          <w:rFonts w:ascii="Arial" w:eastAsia="Times New Roman" w:hAnsi="Arial" w:cs="Arial"/>
          <w:color w:val="000000"/>
          <w:sz w:val="24"/>
          <w:szCs w:val="24"/>
          <w:lang w:eastAsia="es-CO"/>
        </w:rPr>
        <w:t xml:space="preserve">, anhelamos </w:t>
      </w:r>
      <w:r w:rsidRPr="00935455">
        <w:rPr>
          <w:rFonts w:ascii="Arial" w:eastAsia="Times New Roman" w:hAnsi="Arial" w:cs="Arial"/>
          <w:color w:val="000000"/>
          <w:sz w:val="24"/>
          <w:szCs w:val="24"/>
          <w:lang w:eastAsia="es-CO"/>
        </w:rPr>
        <w:t>su presencia con mayor frecuencia</w:t>
      </w:r>
      <w:r w:rsidR="0096600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pero entendemos sus múltiples ocupaciones</w:t>
      </w:r>
      <w:r w:rsidR="0096600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al </w:t>
      </w:r>
      <w:r w:rsidR="0096600F" w:rsidRPr="00935455">
        <w:rPr>
          <w:rFonts w:ascii="Arial" w:eastAsia="Times New Roman" w:hAnsi="Arial" w:cs="Arial"/>
          <w:color w:val="000000"/>
          <w:sz w:val="24"/>
          <w:szCs w:val="24"/>
          <w:lang w:eastAsia="es-CO"/>
        </w:rPr>
        <w:t>M</w:t>
      </w:r>
      <w:r w:rsidRPr="00935455">
        <w:rPr>
          <w:rFonts w:ascii="Arial" w:eastAsia="Times New Roman" w:hAnsi="Arial" w:cs="Arial"/>
          <w:color w:val="000000"/>
          <w:sz w:val="24"/>
          <w:szCs w:val="24"/>
          <w:lang w:eastAsia="es-CO"/>
        </w:rPr>
        <w:t xml:space="preserve">inisterio de </w:t>
      </w:r>
      <w:r w:rsidR="0096600F" w:rsidRPr="00935455">
        <w:rPr>
          <w:rFonts w:ascii="Arial" w:eastAsia="Times New Roman" w:hAnsi="Arial" w:cs="Arial"/>
          <w:color w:val="000000"/>
          <w:sz w:val="24"/>
          <w:szCs w:val="24"/>
          <w:lang w:eastAsia="es-CO"/>
        </w:rPr>
        <w:t>C</w:t>
      </w:r>
      <w:r w:rsidRPr="00935455">
        <w:rPr>
          <w:rFonts w:ascii="Arial" w:eastAsia="Times New Roman" w:hAnsi="Arial" w:cs="Arial"/>
          <w:color w:val="000000"/>
          <w:sz w:val="24"/>
          <w:szCs w:val="24"/>
          <w:lang w:eastAsia="es-CO"/>
        </w:rPr>
        <w:t>iencias que también es</w:t>
      </w:r>
      <w:r w:rsidR="009048C2" w:rsidRPr="00935455">
        <w:rPr>
          <w:rFonts w:ascii="Arial" w:eastAsia="Times New Roman" w:hAnsi="Arial" w:cs="Arial"/>
          <w:color w:val="000000"/>
          <w:sz w:val="24"/>
          <w:szCs w:val="24"/>
          <w:lang w:eastAsia="es-CO"/>
        </w:rPr>
        <w:t>tá</w:t>
      </w:r>
      <w:r w:rsidRPr="00935455">
        <w:rPr>
          <w:rFonts w:ascii="Arial" w:eastAsia="Times New Roman" w:hAnsi="Arial" w:cs="Arial"/>
          <w:color w:val="000000"/>
          <w:sz w:val="24"/>
          <w:szCs w:val="24"/>
          <w:lang w:eastAsia="es-CO"/>
        </w:rPr>
        <w:t xml:space="preserve"> aquí con nosotros</w:t>
      </w:r>
      <w:r w:rsidR="0096600F" w:rsidRPr="00935455">
        <w:rPr>
          <w:rFonts w:ascii="Arial" w:eastAsia="Times New Roman" w:hAnsi="Arial" w:cs="Arial"/>
          <w:color w:val="000000"/>
          <w:sz w:val="24"/>
          <w:szCs w:val="24"/>
          <w:lang w:eastAsia="es-CO"/>
        </w:rPr>
        <w:t xml:space="preserve">, a </w:t>
      </w:r>
      <w:proofErr w:type="spellStart"/>
      <w:r w:rsidR="0096600F" w:rsidRPr="00935455">
        <w:rPr>
          <w:rFonts w:ascii="Arial" w:eastAsia="Times New Roman" w:hAnsi="Arial" w:cs="Arial"/>
          <w:color w:val="000000"/>
          <w:sz w:val="24"/>
          <w:szCs w:val="24"/>
          <w:lang w:eastAsia="es-CO"/>
        </w:rPr>
        <w:t>MinCiencias</w:t>
      </w:r>
      <w:proofErr w:type="spellEnd"/>
      <w:r w:rsidR="0096600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los compañeros de las diferentes universidades</w:t>
      </w:r>
      <w:r w:rsidR="0096600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los estudiantes</w:t>
      </w:r>
      <w:r w:rsidR="0096600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los profesores</w:t>
      </w:r>
      <w:r w:rsidR="0096600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Claudia</w:t>
      </w:r>
      <w:r w:rsidR="0096600F" w:rsidRPr="00935455">
        <w:rPr>
          <w:rFonts w:ascii="Arial" w:eastAsia="Times New Roman" w:hAnsi="Arial" w:cs="Arial"/>
          <w:color w:val="000000"/>
          <w:sz w:val="24"/>
          <w:szCs w:val="24"/>
          <w:lang w:eastAsia="es-CO"/>
        </w:rPr>
        <w:t xml:space="preserve"> R</w:t>
      </w:r>
      <w:r w:rsidRPr="00935455">
        <w:rPr>
          <w:rFonts w:ascii="Arial" w:eastAsia="Times New Roman" w:hAnsi="Arial" w:cs="Arial"/>
          <w:color w:val="000000"/>
          <w:sz w:val="24"/>
          <w:szCs w:val="24"/>
          <w:lang w:eastAsia="es-CO"/>
        </w:rPr>
        <w:t xml:space="preserve">ectora de la Universidad de </w:t>
      </w:r>
      <w:r w:rsidR="009048C2" w:rsidRPr="00935455">
        <w:rPr>
          <w:rFonts w:ascii="Arial" w:eastAsia="Times New Roman" w:hAnsi="Arial" w:cs="Arial"/>
          <w:color w:val="000000"/>
          <w:sz w:val="24"/>
          <w:szCs w:val="24"/>
          <w:lang w:eastAsia="es-CO"/>
        </w:rPr>
        <w:t>E</w:t>
      </w:r>
      <w:r w:rsidR="0096600F" w:rsidRPr="00935455">
        <w:rPr>
          <w:rFonts w:ascii="Arial" w:eastAsia="Times New Roman" w:hAnsi="Arial" w:cs="Arial"/>
          <w:color w:val="000000"/>
          <w:sz w:val="24"/>
          <w:szCs w:val="24"/>
          <w:lang w:eastAsia="es-CO"/>
        </w:rPr>
        <w:t>AFIT,</w:t>
      </w:r>
      <w:r w:rsidRPr="00935455">
        <w:rPr>
          <w:rFonts w:ascii="Arial" w:eastAsia="Times New Roman" w:hAnsi="Arial" w:cs="Arial"/>
          <w:color w:val="000000"/>
          <w:sz w:val="24"/>
          <w:szCs w:val="24"/>
          <w:lang w:eastAsia="es-CO"/>
        </w:rPr>
        <w:t xml:space="preserve"> al doctor Lorenzo </w:t>
      </w:r>
      <w:r w:rsidR="0096600F" w:rsidRPr="00935455">
        <w:rPr>
          <w:rFonts w:ascii="Arial" w:eastAsia="Times New Roman" w:hAnsi="Arial" w:cs="Arial"/>
          <w:color w:val="000000"/>
          <w:sz w:val="24"/>
          <w:szCs w:val="24"/>
          <w:lang w:eastAsia="es-CO"/>
        </w:rPr>
        <w:t>Porto</w:t>
      </w:r>
      <w:r w:rsidRPr="00935455">
        <w:rPr>
          <w:rFonts w:ascii="Arial" w:eastAsia="Times New Roman" w:hAnsi="Arial" w:cs="Arial"/>
          <w:color w:val="000000"/>
          <w:sz w:val="24"/>
          <w:szCs w:val="24"/>
          <w:lang w:eastAsia="es-CO"/>
        </w:rPr>
        <w:t>carrero y por supuesto a la Universidad Pontifici</w:t>
      </w:r>
      <w:r w:rsidR="004D73E4" w:rsidRPr="00935455">
        <w:rPr>
          <w:rFonts w:ascii="Arial" w:eastAsia="Times New Roman" w:hAnsi="Arial" w:cs="Arial"/>
          <w:color w:val="000000"/>
          <w:sz w:val="24"/>
          <w:szCs w:val="24"/>
          <w:lang w:eastAsia="es-CO"/>
        </w:rPr>
        <w:t>a</w:t>
      </w:r>
      <w:r w:rsidRPr="00935455">
        <w:rPr>
          <w:rFonts w:ascii="Arial" w:eastAsia="Times New Roman" w:hAnsi="Arial" w:cs="Arial"/>
          <w:color w:val="000000"/>
          <w:sz w:val="24"/>
          <w:szCs w:val="24"/>
          <w:lang w:eastAsia="es-CO"/>
        </w:rPr>
        <w:t xml:space="preserve"> Bolivariana</w:t>
      </w:r>
      <w:r w:rsidR="004D73E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nos acoge a todos en esta </w:t>
      </w:r>
      <w:r w:rsidR="004D73E4" w:rsidRPr="00935455">
        <w:rPr>
          <w:rFonts w:ascii="Arial" w:eastAsia="Times New Roman" w:hAnsi="Arial" w:cs="Arial"/>
          <w:color w:val="000000"/>
          <w:sz w:val="24"/>
          <w:szCs w:val="24"/>
          <w:lang w:eastAsia="es-CO"/>
        </w:rPr>
        <w:t xml:space="preserve">Audiencia Pública </w:t>
      </w:r>
      <w:r w:rsidRPr="00935455">
        <w:rPr>
          <w:rFonts w:ascii="Arial" w:eastAsia="Times New Roman" w:hAnsi="Arial" w:cs="Arial"/>
          <w:color w:val="000000"/>
          <w:sz w:val="24"/>
          <w:szCs w:val="24"/>
          <w:lang w:eastAsia="es-CO"/>
        </w:rPr>
        <w:t>en la mañana de hoy</w:t>
      </w:r>
      <w:r w:rsidR="004D73E4" w:rsidRPr="00935455">
        <w:rPr>
          <w:rFonts w:ascii="Arial" w:eastAsia="Times New Roman" w:hAnsi="Arial" w:cs="Arial"/>
          <w:color w:val="000000"/>
          <w:sz w:val="24"/>
          <w:szCs w:val="24"/>
          <w:lang w:eastAsia="es-CO"/>
        </w:rPr>
        <w:t>.</w:t>
      </w:r>
    </w:p>
    <w:p w14:paraId="1DCF3DA8" w14:textId="77777777" w:rsidR="004D73E4" w:rsidRPr="00935455" w:rsidRDefault="004D73E4" w:rsidP="00935455">
      <w:pPr>
        <w:spacing w:after="0" w:line="240" w:lineRule="auto"/>
        <w:ind w:right="295"/>
        <w:jc w:val="both"/>
        <w:rPr>
          <w:rFonts w:ascii="Arial" w:eastAsia="Times New Roman" w:hAnsi="Arial" w:cs="Arial"/>
          <w:color w:val="000000"/>
          <w:sz w:val="24"/>
          <w:szCs w:val="24"/>
          <w:lang w:eastAsia="es-CO"/>
        </w:rPr>
      </w:pPr>
    </w:p>
    <w:p w14:paraId="18C2C82A" w14:textId="44F0A5C6" w:rsidR="004D73E4"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Más que hablar a nombre de la Universidad </w:t>
      </w:r>
      <w:r w:rsidR="006B1C7A" w:rsidRPr="00935455">
        <w:rPr>
          <w:rFonts w:ascii="Arial" w:eastAsia="Times New Roman" w:hAnsi="Arial" w:cs="Arial"/>
          <w:color w:val="000000"/>
          <w:sz w:val="24"/>
          <w:szCs w:val="24"/>
          <w:lang w:eastAsia="es-CO"/>
        </w:rPr>
        <w:t>CES</w:t>
      </w:r>
      <w:r w:rsidR="004D73E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quiero hablar a nombre de las múltiples conversaciones señores </w:t>
      </w:r>
      <w:r w:rsidR="004D73E4"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epresentantes</w:t>
      </w:r>
      <w:r w:rsidR="004D73E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hemos tenido en diferentes espacios de articulación que tenemos como </w:t>
      </w:r>
      <w:r w:rsidR="004D73E4" w:rsidRPr="00935455">
        <w:rPr>
          <w:rFonts w:ascii="Arial" w:eastAsia="Times New Roman" w:hAnsi="Arial" w:cs="Arial"/>
          <w:color w:val="000000"/>
          <w:sz w:val="24"/>
          <w:szCs w:val="24"/>
          <w:lang w:eastAsia="es-CO"/>
        </w:rPr>
        <w:t>Sistema</w:t>
      </w:r>
      <w:r w:rsidRPr="00935455">
        <w:rPr>
          <w:rFonts w:ascii="Arial" w:eastAsia="Times New Roman" w:hAnsi="Arial" w:cs="Arial"/>
          <w:color w:val="000000"/>
          <w:sz w:val="24"/>
          <w:szCs w:val="24"/>
          <w:lang w:eastAsia="es-CO"/>
        </w:rPr>
        <w:t xml:space="preserve"> de </w:t>
      </w:r>
      <w:r w:rsidR="004D73E4" w:rsidRPr="00935455">
        <w:rPr>
          <w:rFonts w:ascii="Arial" w:eastAsia="Times New Roman" w:hAnsi="Arial" w:cs="Arial"/>
          <w:color w:val="000000"/>
          <w:sz w:val="24"/>
          <w:szCs w:val="24"/>
          <w:lang w:eastAsia="es-CO"/>
        </w:rPr>
        <w:t>Educación Superior,</w:t>
      </w:r>
      <w:r w:rsidRPr="00935455">
        <w:rPr>
          <w:rFonts w:ascii="Arial" w:eastAsia="Times New Roman" w:hAnsi="Arial" w:cs="Arial"/>
          <w:color w:val="000000"/>
          <w:sz w:val="24"/>
          <w:szCs w:val="24"/>
          <w:lang w:eastAsia="es-CO"/>
        </w:rPr>
        <w:t xml:space="preserve"> </w:t>
      </w:r>
      <w:r w:rsidR="004D73E4" w:rsidRPr="00935455">
        <w:rPr>
          <w:rFonts w:ascii="Arial" w:eastAsia="Times New Roman" w:hAnsi="Arial" w:cs="Arial"/>
          <w:color w:val="000000"/>
          <w:sz w:val="24"/>
          <w:szCs w:val="24"/>
          <w:lang w:eastAsia="es-CO"/>
        </w:rPr>
        <w:t>m</w:t>
      </w:r>
      <w:r w:rsidRPr="00935455">
        <w:rPr>
          <w:rFonts w:ascii="Arial" w:eastAsia="Times New Roman" w:hAnsi="Arial" w:cs="Arial"/>
          <w:color w:val="000000"/>
          <w:sz w:val="24"/>
          <w:szCs w:val="24"/>
          <w:lang w:eastAsia="es-CO"/>
        </w:rPr>
        <w:t xml:space="preserve">e refiero de manera particular en el caso de Antioquia al </w:t>
      </w:r>
      <w:r w:rsidR="004D73E4" w:rsidRPr="00935455">
        <w:rPr>
          <w:rFonts w:ascii="Arial" w:eastAsia="Times New Roman" w:hAnsi="Arial" w:cs="Arial"/>
          <w:color w:val="000000"/>
          <w:sz w:val="24"/>
          <w:szCs w:val="24"/>
          <w:lang w:eastAsia="es-CO"/>
        </w:rPr>
        <w:t>G</w:t>
      </w:r>
      <w:r w:rsidRPr="00935455">
        <w:rPr>
          <w:rFonts w:ascii="Arial" w:eastAsia="Times New Roman" w:hAnsi="Arial" w:cs="Arial"/>
          <w:color w:val="000000"/>
          <w:sz w:val="24"/>
          <w:szCs w:val="24"/>
          <w:lang w:eastAsia="es-CO"/>
        </w:rPr>
        <w:t>8</w:t>
      </w:r>
      <w:r w:rsidR="004D73E4" w:rsidRPr="00935455">
        <w:rPr>
          <w:rFonts w:ascii="Arial" w:eastAsia="Times New Roman" w:hAnsi="Arial" w:cs="Arial"/>
          <w:color w:val="000000"/>
          <w:sz w:val="24"/>
          <w:szCs w:val="24"/>
          <w:lang w:eastAsia="es-CO"/>
        </w:rPr>
        <w:t>, me</w:t>
      </w:r>
      <w:r w:rsidRPr="00935455">
        <w:rPr>
          <w:rFonts w:ascii="Arial" w:eastAsia="Times New Roman" w:hAnsi="Arial" w:cs="Arial"/>
          <w:color w:val="000000"/>
          <w:sz w:val="24"/>
          <w:szCs w:val="24"/>
          <w:lang w:eastAsia="es-CO"/>
        </w:rPr>
        <w:t xml:space="preserve"> refiero a nivel nacional al G10</w:t>
      </w:r>
      <w:r w:rsidR="004D73E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son las diez universidades que primero obtuvieron la acreditación institucional de alta calidad</w:t>
      </w:r>
      <w:r w:rsidR="004D73E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4D73E4" w:rsidRPr="00935455">
        <w:rPr>
          <w:rFonts w:ascii="Arial" w:eastAsia="Times New Roman" w:hAnsi="Arial" w:cs="Arial"/>
          <w:color w:val="000000"/>
          <w:sz w:val="24"/>
          <w:szCs w:val="24"/>
          <w:lang w:eastAsia="es-CO"/>
        </w:rPr>
        <w:t>l</w:t>
      </w:r>
      <w:r w:rsidRPr="00935455">
        <w:rPr>
          <w:rFonts w:ascii="Arial" w:eastAsia="Times New Roman" w:hAnsi="Arial" w:cs="Arial"/>
          <w:color w:val="000000"/>
          <w:sz w:val="24"/>
          <w:szCs w:val="24"/>
          <w:lang w:eastAsia="es-CO"/>
        </w:rPr>
        <w:t>as asociaciones de las que hacemos parte son muchas</w:t>
      </w:r>
      <w:r w:rsidR="004D73E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múltiples y de diferentes enfoques</w:t>
      </w:r>
      <w:r w:rsidR="004D73E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ASCUN que es la </w:t>
      </w:r>
      <w:r w:rsidR="004D73E4" w:rsidRPr="00935455">
        <w:rPr>
          <w:rFonts w:ascii="Arial" w:eastAsia="Times New Roman" w:hAnsi="Arial" w:cs="Arial"/>
          <w:color w:val="000000"/>
          <w:sz w:val="24"/>
          <w:szCs w:val="24"/>
          <w:lang w:eastAsia="es-CO"/>
        </w:rPr>
        <w:t xml:space="preserve">Asociación Colombiana </w:t>
      </w:r>
      <w:r w:rsidRPr="00935455">
        <w:rPr>
          <w:rFonts w:ascii="Arial" w:eastAsia="Times New Roman" w:hAnsi="Arial" w:cs="Arial"/>
          <w:color w:val="000000"/>
          <w:sz w:val="24"/>
          <w:szCs w:val="24"/>
          <w:lang w:eastAsia="es-CO"/>
        </w:rPr>
        <w:t xml:space="preserve">de </w:t>
      </w:r>
      <w:r w:rsidR="004D73E4" w:rsidRPr="00935455">
        <w:rPr>
          <w:rFonts w:ascii="Arial" w:eastAsia="Times New Roman" w:hAnsi="Arial" w:cs="Arial"/>
          <w:color w:val="000000"/>
          <w:sz w:val="24"/>
          <w:szCs w:val="24"/>
          <w:lang w:eastAsia="es-CO"/>
        </w:rPr>
        <w:t>Universidades,</w:t>
      </w:r>
      <w:r w:rsidRPr="00935455">
        <w:rPr>
          <w:rFonts w:ascii="Arial" w:eastAsia="Times New Roman" w:hAnsi="Arial" w:cs="Arial"/>
          <w:color w:val="000000"/>
          <w:sz w:val="24"/>
          <w:szCs w:val="24"/>
          <w:lang w:eastAsia="es-CO"/>
        </w:rPr>
        <w:t xml:space="preserve"> donde estamos tanto instituciones de educación superior oficiales como no oficiales</w:t>
      </w:r>
      <w:r w:rsidR="004D73E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E47DAC" w:rsidRPr="00935455">
        <w:rPr>
          <w:rFonts w:ascii="Arial" w:eastAsia="Times New Roman" w:hAnsi="Arial" w:cs="Arial"/>
          <w:color w:val="000000"/>
          <w:sz w:val="24"/>
          <w:szCs w:val="24"/>
          <w:lang w:eastAsia="es-CO"/>
        </w:rPr>
        <w:t>ACIET</w:t>
      </w:r>
      <w:r w:rsidRPr="00935455">
        <w:rPr>
          <w:rFonts w:ascii="Arial" w:eastAsia="Times New Roman" w:hAnsi="Arial" w:cs="Arial"/>
          <w:color w:val="000000"/>
          <w:sz w:val="24"/>
          <w:szCs w:val="24"/>
          <w:lang w:eastAsia="es-CO"/>
        </w:rPr>
        <w:t xml:space="preserve"> que tiene un enfoque o tiene una génesis más que un enfoque</w:t>
      </w:r>
      <w:r w:rsidR="004D73E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las instituciones técnicas</w:t>
      </w:r>
      <w:r w:rsidR="004D73E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tecnológicas y universitarias</w:t>
      </w:r>
      <w:r w:rsidR="004D73E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4D73E4"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 xml:space="preserve">n el caso del </w:t>
      </w:r>
      <w:r w:rsidR="004D73E4" w:rsidRPr="00935455">
        <w:rPr>
          <w:rFonts w:ascii="Arial" w:eastAsia="Times New Roman" w:hAnsi="Arial" w:cs="Arial"/>
          <w:color w:val="000000"/>
          <w:sz w:val="24"/>
          <w:szCs w:val="24"/>
          <w:lang w:eastAsia="es-CO"/>
        </w:rPr>
        <w:t>D</w:t>
      </w:r>
      <w:r w:rsidRPr="00935455">
        <w:rPr>
          <w:rFonts w:ascii="Arial" w:eastAsia="Times New Roman" w:hAnsi="Arial" w:cs="Arial"/>
          <w:color w:val="000000"/>
          <w:sz w:val="24"/>
          <w:szCs w:val="24"/>
          <w:lang w:eastAsia="es-CO"/>
        </w:rPr>
        <w:t>epartamento de Antioquia</w:t>
      </w:r>
      <w:r w:rsidR="004D73E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9048C2" w:rsidRPr="00935455">
        <w:rPr>
          <w:rFonts w:ascii="Arial" w:eastAsia="Times New Roman" w:hAnsi="Arial" w:cs="Arial"/>
          <w:color w:val="000000"/>
          <w:sz w:val="24"/>
          <w:szCs w:val="24"/>
          <w:lang w:eastAsia="es-CO"/>
        </w:rPr>
        <w:t>ASIESDA</w:t>
      </w:r>
      <w:r w:rsidRPr="00935455">
        <w:rPr>
          <w:rFonts w:ascii="Arial" w:eastAsia="Times New Roman" w:hAnsi="Arial" w:cs="Arial"/>
          <w:color w:val="000000"/>
          <w:sz w:val="24"/>
          <w:szCs w:val="24"/>
          <w:lang w:eastAsia="es-CO"/>
        </w:rPr>
        <w:t xml:space="preserve"> que es nuestra asociación de carácter regional</w:t>
      </w:r>
      <w:r w:rsidR="004D73E4" w:rsidRPr="00935455">
        <w:rPr>
          <w:rFonts w:ascii="Arial" w:eastAsia="Times New Roman" w:hAnsi="Arial" w:cs="Arial"/>
          <w:color w:val="000000"/>
          <w:sz w:val="24"/>
          <w:szCs w:val="24"/>
          <w:lang w:eastAsia="es-CO"/>
        </w:rPr>
        <w:t>.</w:t>
      </w:r>
    </w:p>
    <w:p w14:paraId="3DF4D6F2" w14:textId="77777777" w:rsidR="004D73E4" w:rsidRPr="00935455" w:rsidRDefault="004D73E4" w:rsidP="00935455">
      <w:pPr>
        <w:spacing w:after="0" w:line="240" w:lineRule="auto"/>
        <w:ind w:right="295"/>
        <w:jc w:val="both"/>
        <w:rPr>
          <w:rFonts w:ascii="Arial" w:eastAsia="Times New Roman" w:hAnsi="Arial" w:cs="Arial"/>
          <w:color w:val="000000"/>
          <w:sz w:val="24"/>
          <w:szCs w:val="24"/>
          <w:lang w:eastAsia="es-CO"/>
        </w:rPr>
      </w:pPr>
    </w:p>
    <w:p w14:paraId="367023CB" w14:textId="77777777" w:rsidR="004D73E4"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Y de igual manera</w:t>
      </w:r>
      <w:r w:rsidR="004D73E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también conversaciones que hemos sostenido con otras asociaciones de carácter regional</w:t>
      </w:r>
      <w:r w:rsidR="004D73E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como bien pudiéramos mencionar a </w:t>
      </w:r>
      <w:r w:rsidR="004D73E4" w:rsidRPr="00935455">
        <w:rPr>
          <w:rFonts w:ascii="Arial" w:eastAsia="Times New Roman" w:hAnsi="Arial" w:cs="Arial"/>
          <w:color w:val="000000"/>
          <w:sz w:val="24"/>
          <w:szCs w:val="24"/>
          <w:lang w:eastAsia="es-CO"/>
        </w:rPr>
        <w:t xml:space="preserve">ASIESCA </w:t>
      </w:r>
      <w:r w:rsidRPr="00935455">
        <w:rPr>
          <w:rFonts w:ascii="Arial" w:eastAsia="Times New Roman" w:hAnsi="Arial" w:cs="Arial"/>
          <w:color w:val="000000"/>
          <w:sz w:val="24"/>
          <w:szCs w:val="24"/>
          <w:lang w:eastAsia="es-CO"/>
        </w:rPr>
        <w:t xml:space="preserve">que es la </w:t>
      </w:r>
      <w:r w:rsidR="004D73E4" w:rsidRPr="00935455">
        <w:rPr>
          <w:rFonts w:ascii="Arial" w:eastAsia="Times New Roman" w:hAnsi="Arial" w:cs="Arial"/>
          <w:color w:val="000000"/>
          <w:sz w:val="24"/>
          <w:szCs w:val="24"/>
          <w:lang w:eastAsia="es-CO"/>
        </w:rPr>
        <w:t>Asociación</w:t>
      </w:r>
      <w:r w:rsidRPr="00935455">
        <w:rPr>
          <w:rFonts w:ascii="Arial" w:eastAsia="Times New Roman" w:hAnsi="Arial" w:cs="Arial"/>
          <w:color w:val="000000"/>
          <w:sz w:val="24"/>
          <w:szCs w:val="24"/>
          <w:lang w:eastAsia="es-CO"/>
        </w:rPr>
        <w:t xml:space="preserve"> de </w:t>
      </w:r>
      <w:r w:rsidR="004D73E4" w:rsidRPr="00935455">
        <w:rPr>
          <w:rFonts w:ascii="Arial" w:eastAsia="Times New Roman" w:hAnsi="Arial" w:cs="Arial"/>
          <w:color w:val="000000"/>
          <w:sz w:val="24"/>
          <w:szCs w:val="24"/>
          <w:lang w:eastAsia="es-CO"/>
        </w:rPr>
        <w:t>Instituciones</w:t>
      </w:r>
      <w:r w:rsidRPr="00935455">
        <w:rPr>
          <w:rFonts w:ascii="Arial" w:eastAsia="Times New Roman" w:hAnsi="Arial" w:cs="Arial"/>
          <w:color w:val="000000"/>
          <w:sz w:val="24"/>
          <w:szCs w:val="24"/>
          <w:lang w:eastAsia="es-CO"/>
        </w:rPr>
        <w:t xml:space="preserve"> de </w:t>
      </w:r>
      <w:r w:rsidR="004D73E4" w:rsidRPr="00935455">
        <w:rPr>
          <w:rFonts w:ascii="Arial" w:eastAsia="Times New Roman" w:hAnsi="Arial" w:cs="Arial"/>
          <w:color w:val="000000"/>
          <w:sz w:val="24"/>
          <w:szCs w:val="24"/>
          <w:lang w:eastAsia="es-CO"/>
        </w:rPr>
        <w:t xml:space="preserve">Educación Superior </w:t>
      </w:r>
      <w:r w:rsidRPr="00935455">
        <w:rPr>
          <w:rFonts w:ascii="Arial" w:eastAsia="Times New Roman" w:hAnsi="Arial" w:cs="Arial"/>
          <w:color w:val="000000"/>
          <w:sz w:val="24"/>
          <w:szCs w:val="24"/>
          <w:lang w:eastAsia="es-CO"/>
        </w:rPr>
        <w:t xml:space="preserve">del Caribe </w:t>
      </w:r>
      <w:r w:rsidR="004D73E4" w:rsidRPr="00935455">
        <w:rPr>
          <w:rFonts w:ascii="Arial" w:eastAsia="Times New Roman" w:hAnsi="Arial" w:cs="Arial"/>
          <w:color w:val="000000"/>
          <w:sz w:val="24"/>
          <w:szCs w:val="24"/>
          <w:lang w:eastAsia="es-CO"/>
        </w:rPr>
        <w:t>C</w:t>
      </w:r>
      <w:r w:rsidRPr="00935455">
        <w:rPr>
          <w:rFonts w:ascii="Arial" w:eastAsia="Times New Roman" w:hAnsi="Arial" w:cs="Arial"/>
          <w:color w:val="000000"/>
          <w:sz w:val="24"/>
          <w:szCs w:val="24"/>
          <w:lang w:eastAsia="es-CO"/>
        </w:rPr>
        <w:t>olombiano</w:t>
      </w:r>
      <w:r w:rsidR="004D73E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Hago esta mención</w:t>
      </w:r>
      <w:r w:rsidR="004D73E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para indicar que las palabras que ahora quiero referir con relación a esta propuesta de </w:t>
      </w:r>
      <w:r w:rsidR="00126967" w:rsidRPr="00935455">
        <w:rPr>
          <w:rFonts w:ascii="Arial" w:eastAsia="Times New Roman" w:hAnsi="Arial" w:cs="Arial"/>
          <w:color w:val="000000"/>
          <w:sz w:val="24"/>
          <w:szCs w:val="24"/>
          <w:lang w:eastAsia="es-CO"/>
        </w:rPr>
        <w:t>Ley</w:t>
      </w:r>
      <w:r w:rsidRPr="00935455">
        <w:rPr>
          <w:rFonts w:ascii="Arial" w:eastAsia="Times New Roman" w:hAnsi="Arial" w:cs="Arial"/>
          <w:color w:val="000000"/>
          <w:sz w:val="24"/>
          <w:szCs w:val="24"/>
          <w:lang w:eastAsia="es-CO"/>
        </w:rPr>
        <w:t xml:space="preserve"> </w:t>
      </w:r>
      <w:r w:rsidR="00126967" w:rsidRPr="00935455">
        <w:rPr>
          <w:rFonts w:ascii="Arial" w:eastAsia="Times New Roman" w:hAnsi="Arial" w:cs="Arial"/>
          <w:color w:val="000000"/>
          <w:sz w:val="24"/>
          <w:szCs w:val="24"/>
          <w:lang w:eastAsia="es-CO"/>
        </w:rPr>
        <w:t>Estatutaria</w:t>
      </w:r>
      <w:r w:rsidRPr="00935455">
        <w:rPr>
          <w:rFonts w:ascii="Arial" w:eastAsia="Times New Roman" w:hAnsi="Arial" w:cs="Arial"/>
          <w:color w:val="000000"/>
          <w:sz w:val="24"/>
          <w:szCs w:val="24"/>
          <w:lang w:eastAsia="es-CO"/>
        </w:rPr>
        <w:t xml:space="preserve"> que cursa en el Congreso de la República</w:t>
      </w:r>
      <w:r w:rsidR="004D73E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han sido objeto de mucha discusión y creo que ese es el primer elemento para dar cuenta en esta </w:t>
      </w:r>
      <w:r w:rsidR="004D73E4" w:rsidRPr="00935455">
        <w:rPr>
          <w:rFonts w:ascii="Arial" w:eastAsia="Times New Roman" w:hAnsi="Arial" w:cs="Arial"/>
          <w:color w:val="000000"/>
          <w:sz w:val="24"/>
          <w:szCs w:val="24"/>
          <w:lang w:eastAsia="es-CO"/>
        </w:rPr>
        <w:t>A</w:t>
      </w:r>
      <w:r w:rsidRPr="00935455">
        <w:rPr>
          <w:rFonts w:ascii="Arial" w:eastAsia="Times New Roman" w:hAnsi="Arial" w:cs="Arial"/>
          <w:color w:val="000000"/>
          <w:sz w:val="24"/>
          <w:szCs w:val="24"/>
          <w:lang w:eastAsia="es-CO"/>
        </w:rPr>
        <w:t>udiencia</w:t>
      </w:r>
      <w:r w:rsidR="004D73E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4D73E4"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e ha dado verdaderamente un ejercicio de diálogo</w:t>
      </w:r>
      <w:r w:rsidR="004D73E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 búsqueda de elementos de consenso</w:t>
      </w:r>
      <w:r w:rsidR="004D73E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 comprensión</w:t>
      </w:r>
      <w:r w:rsidR="004D73E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 las motivaciones que han llevado al Gobierno Nacional a poner a consideración del Honorable Congreso de la República dicha reforma</w:t>
      </w:r>
      <w:r w:rsidR="004D73E4" w:rsidRPr="00935455">
        <w:rPr>
          <w:rFonts w:ascii="Arial" w:eastAsia="Times New Roman" w:hAnsi="Arial" w:cs="Arial"/>
          <w:color w:val="000000"/>
          <w:sz w:val="24"/>
          <w:szCs w:val="24"/>
          <w:lang w:eastAsia="es-CO"/>
        </w:rPr>
        <w:t>.</w:t>
      </w:r>
    </w:p>
    <w:p w14:paraId="4AD80085" w14:textId="77777777" w:rsidR="004D73E4" w:rsidRPr="00935455" w:rsidRDefault="004D73E4" w:rsidP="00935455">
      <w:pPr>
        <w:spacing w:after="0" w:line="240" w:lineRule="auto"/>
        <w:ind w:right="295"/>
        <w:jc w:val="both"/>
        <w:rPr>
          <w:rFonts w:ascii="Arial" w:eastAsia="Times New Roman" w:hAnsi="Arial" w:cs="Arial"/>
          <w:color w:val="000000"/>
          <w:sz w:val="24"/>
          <w:szCs w:val="24"/>
          <w:lang w:eastAsia="es-CO"/>
        </w:rPr>
      </w:pPr>
    </w:p>
    <w:p w14:paraId="307D6332" w14:textId="77777777" w:rsidR="00474DEC"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En ese sentido</w:t>
      </w:r>
      <w:r w:rsidR="004D73E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primero establecer que existe entre todos estos actores que he mencionado</w:t>
      </w:r>
      <w:r w:rsidR="004D73E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una comprensión y una claridad en términos de la conveniencia de extender el derecho a la educación</w:t>
      </w:r>
      <w:r w:rsidR="004D73E4"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como un derecho fundamental desde las premisas y perspectivas que escuchábamos recientemente a nuestra </w:t>
      </w:r>
      <w:r w:rsidR="00474DEC" w:rsidRPr="00935455">
        <w:rPr>
          <w:rFonts w:ascii="Arial" w:eastAsia="Times New Roman" w:hAnsi="Arial" w:cs="Arial"/>
          <w:color w:val="000000"/>
          <w:sz w:val="24"/>
          <w:szCs w:val="24"/>
          <w:lang w:eastAsia="es-CO"/>
        </w:rPr>
        <w:t>M</w:t>
      </w:r>
      <w:r w:rsidRPr="00935455">
        <w:rPr>
          <w:rFonts w:ascii="Arial" w:eastAsia="Times New Roman" w:hAnsi="Arial" w:cs="Arial"/>
          <w:color w:val="000000"/>
          <w:sz w:val="24"/>
          <w:szCs w:val="24"/>
          <w:lang w:eastAsia="es-CO"/>
        </w:rPr>
        <w:t>inistra de Educación Nacional expresar</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Vemos que si bien hay jurisprudencia de la Corte Constitucional</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la cual ha establecido que el acceso a la educación superior debe </w:t>
      </w:r>
      <w:r w:rsidRPr="00935455">
        <w:rPr>
          <w:rFonts w:ascii="Arial" w:eastAsia="Times New Roman" w:hAnsi="Arial" w:cs="Arial"/>
          <w:color w:val="000000"/>
          <w:sz w:val="24"/>
          <w:szCs w:val="24"/>
          <w:lang w:eastAsia="es-CO"/>
        </w:rPr>
        <w:lastRenderedPageBreak/>
        <w:t>tener lugar de manera amplia</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generalizada y debe estar garantizada</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 conveniente poder recoger en un esquema integrado</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esa sombrilla a la que también hacía referencia nuestra </w:t>
      </w:r>
      <w:r w:rsidR="00474DEC"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epresentante Marelen</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vaya dando cuenta de todos los desarrollos normativos y legislativos</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 lo que también hablaba </w:t>
      </w:r>
      <w:r w:rsidR="00474DEC" w:rsidRPr="00935455">
        <w:rPr>
          <w:rFonts w:ascii="Arial" w:eastAsia="Times New Roman" w:hAnsi="Arial" w:cs="Arial"/>
          <w:color w:val="000000"/>
          <w:sz w:val="24"/>
          <w:szCs w:val="24"/>
          <w:lang w:eastAsia="es-CO"/>
        </w:rPr>
        <w:t>el</w:t>
      </w:r>
      <w:r w:rsidRPr="00935455">
        <w:rPr>
          <w:rFonts w:ascii="Arial" w:eastAsia="Times New Roman" w:hAnsi="Arial" w:cs="Arial"/>
          <w:color w:val="000000"/>
          <w:sz w:val="24"/>
          <w:szCs w:val="24"/>
          <w:lang w:eastAsia="es-CO"/>
        </w:rPr>
        <w:t xml:space="preserve"> </w:t>
      </w:r>
      <w:r w:rsidR="00474DEC"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epresentante Gabriel</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términos de lo que es esta garantía de la educación como un derecho fundamental</w:t>
      </w:r>
      <w:r w:rsidR="00474DEC" w:rsidRPr="00935455">
        <w:rPr>
          <w:rFonts w:ascii="Arial" w:eastAsia="Times New Roman" w:hAnsi="Arial" w:cs="Arial"/>
          <w:color w:val="000000"/>
          <w:sz w:val="24"/>
          <w:szCs w:val="24"/>
          <w:lang w:eastAsia="es-CO"/>
        </w:rPr>
        <w:t>.</w:t>
      </w:r>
    </w:p>
    <w:p w14:paraId="772A751F" w14:textId="77777777" w:rsidR="00474DEC" w:rsidRPr="00935455" w:rsidRDefault="00474DEC" w:rsidP="00935455">
      <w:pPr>
        <w:spacing w:after="0" w:line="240" w:lineRule="auto"/>
        <w:ind w:right="295"/>
        <w:jc w:val="both"/>
        <w:rPr>
          <w:rFonts w:ascii="Arial" w:eastAsia="Times New Roman" w:hAnsi="Arial" w:cs="Arial"/>
          <w:color w:val="000000"/>
          <w:sz w:val="24"/>
          <w:szCs w:val="24"/>
          <w:lang w:eastAsia="es-CO"/>
        </w:rPr>
      </w:pPr>
    </w:p>
    <w:p w14:paraId="2C44C2D0" w14:textId="5F147B1D" w:rsidR="00474DEC"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Queremos amablemente</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invitar al Congreso de la República</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en los debates escuchen las voces y los documentos que han sido puestos a conocimiento de la opinión pública </w:t>
      </w:r>
      <w:r w:rsidR="009048C2" w:rsidRPr="00935455">
        <w:rPr>
          <w:rFonts w:ascii="Arial" w:eastAsia="Times New Roman" w:hAnsi="Arial" w:cs="Arial"/>
          <w:color w:val="000000"/>
          <w:sz w:val="24"/>
          <w:szCs w:val="24"/>
          <w:lang w:eastAsia="es-CO"/>
        </w:rPr>
        <w:t>d</w:t>
      </w:r>
      <w:r w:rsidRPr="00935455">
        <w:rPr>
          <w:rFonts w:ascii="Arial" w:eastAsia="Times New Roman" w:hAnsi="Arial" w:cs="Arial"/>
          <w:color w:val="000000"/>
          <w:sz w:val="24"/>
          <w:szCs w:val="24"/>
          <w:lang w:eastAsia="es-CO"/>
        </w:rPr>
        <w:t>el país</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el Congreso y el Ministerio</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términos de tratar de precisar en la medida que ello sea posible</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la forma en la que la garantía de este derecho tendría lugar</w:t>
      </w:r>
      <w:r w:rsidR="00474DEC"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porque eso tiene una estrecha correlación en términos de recursos</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como bien lo acaba de expresar la </w:t>
      </w:r>
      <w:r w:rsidR="00474DEC"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epresentante Marelen</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pero también tiene una estrecha correlación en términos de capacidades y tiene una estrecha correlación en un elemento que para nosotros es fundamental y es la concurrencia en términos de esos recursos y capacidades entre los diferentes actores</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Dicho lo anterior</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el consenso de estos ejercicios de diálogo</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hemos entendido que la mejor garantía para la existencia de este derecho es un </w:t>
      </w:r>
      <w:r w:rsidR="00474DEC" w:rsidRPr="00935455">
        <w:rPr>
          <w:rFonts w:ascii="Arial" w:eastAsia="Times New Roman" w:hAnsi="Arial" w:cs="Arial"/>
          <w:color w:val="000000"/>
          <w:sz w:val="24"/>
          <w:szCs w:val="24"/>
          <w:lang w:eastAsia="es-CO"/>
        </w:rPr>
        <w:t>Sistema Mixto.</w:t>
      </w:r>
    </w:p>
    <w:p w14:paraId="46957E03" w14:textId="77777777" w:rsidR="00474DEC" w:rsidRPr="00935455" w:rsidRDefault="00474DEC" w:rsidP="00935455">
      <w:pPr>
        <w:spacing w:after="0" w:line="240" w:lineRule="auto"/>
        <w:ind w:right="295"/>
        <w:jc w:val="both"/>
        <w:rPr>
          <w:rFonts w:ascii="Arial" w:eastAsia="Times New Roman" w:hAnsi="Arial" w:cs="Arial"/>
          <w:color w:val="000000"/>
          <w:sz w:val="24"/>
          <w:szCs w:val="24"/>
          <w:lang w:eastAsia="es-CO"/>
        </w:rPr>
      </w:pPr>
    </w:p>
    <w:p w14:paraId="381C64D6" w14:textId="0E06A136" w:rsidR="00F968E9"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Un </w:t>
      </w:r>
      <w:r w:rsidR="00474DEC" w:rsidRPr="00935455">
        <w:rPr>
          <w:rFonts w:ascii="Arial" w:eastAsia="Times New Roman" w:hAnsi="Arial" w:cs="Arial"/>
          <w:color w:val="000000"/>
          <w:sz w:val="24"/>
          <w:szCs w:val="24"/>
          <w:lang w:eastAsia="es-CO"/>
        </w:rPr>
        <w:t xml:space="preserve">Sistema Mixto </w:t>
      </w:r>
      <w:r w:rsidRPr="00935455">
        <w:rPr>
          <w:rFonts w:ascii="Arial" w:eastAsia="Times New Roman" w:hAnsi="Arial" w:cs="Arial"/>
          <w:color w:val="000000"/>
          <w:sz w:val="24"/>
          <w:szCs w:val="24"/>
          <w:lang w:eastAsia="es-CO"/>
        </w:rPr>
        <w:t>en el cual concurren instituciones oficiales y no oficiales</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474DEC" w:rsidRPr="00935455">
        <w:rPr>
          <w:rFonts w:ascii="Arial" w:eastAsia="Times New Roman" w:hAnsi="Arial" w:cs="Arial"/>
          <w:color w:val="000000"/>
          <w:sz w:val="24"/>
          <w:szCs w:val="24"/>
          <w:lang w:eastAsia="es-CO"/>
        </w:rPr>
        <w:t>u</w:t>
      </w:r>
      <w:r w:rsidRPr="00935455">
        <w:rPr>
          <w:rFonts w:ascii="Arial" w:eastAsia="Times New Roman" w:hAnsi="Arial" w:cs="Arial"/>
          <w:color w:val="000000"/>
          <w:sz w:val="24"/>
          <w:szCs w:val="24"/>
          <w:lang w:eastAsia="es-CO"/>
        </w:rPr>
        <w:t xml:space="preserve">n </w:t>
      </w:r>
      <w:r w:rsidR="00474DEC" w:rsidRPr="00935455">
        <w:rPr>
          <w:rFonts w:ascii="Arial" w:eastAsia="Times New Roman" w:hAnsi="Arial" w:cs="Arial"/>
          <w:color w:val="000000"/>
          <w:sz w:val="24"/>
          <w:szCs w:val="24"/>
          <w:lang w:eastAsia="es-CO"/>
        </w:rPr>
        <w:t xml:space="preserve">Sistema Mixto </w:t>
      </w:r>
      <w:r w:rsidRPr="00935455">
        <w:rPr>
          <w:rFonts w:ascii="Arial" w:eastAsia="Times New Roman" w:hAnsi="Arial" w:cs="Arial"/>
          <w:color w:val="000000"/>
          <w:sz w:val="24"/>
          <w:szCs w:val="24"/>
          <w:lang w:eastAsia="es-CO"/>
        </w:rPr>
        <w:t>que en el caso particular de la educación superior</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ha sido la forma en la que este país ha logrado avanzar</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sin que ello signifique que estemos satisfechos con lo alcanzado en materia de cobertura</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materia de ciencia</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tecnología</w:t>
      </w:r>
      <w:r w:rsidR="009048C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investigación e innovación</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materia de presencia en las regiones del país</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materia de la formación del capital humano</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el talento humano</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la formación de las personas</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 los seres pensantes que han sido capaces de ir trabajando colectivamente en la construcción de este </w:t>
      </w:r>
      <w:r w:rsidR="00126967" w:rsidRPr="00935455">
        <w:rPr>
          <w:rFonts w:ascii="Arial" w:eastAsia="Times New Roman" w:hAnsi="Arial" w:cs="Arial"/>
          <w:color w:val="000000"/>
          <w:sz w:val="24"/>
          <w:szCs w:val="24"/>
          <w:lang w:eastAsia="es-CO"/>
        </w:rPr>
        <w:t>Proyecto</w:t>
      </w:r>
      <w:r w:rsidRPr="00935455">
        <w:rPr>
          <w:rFonts w:ascii="Arial" w:eastAsia="Times New Roman" w:hAnsi="Arial" w:cs="Arial"/>
          <w:color w:val="000000"/>
          <w:sz w:val="24"/>
          <w:szCs w:val="24"/>
          <w:lang w:eastAsia="es-CO"/>
        </w:rPr>
        <w:t xml:space="preserve"> colectivo que llamamos Colomb</w:t>
      </w:r>
      <w:r w:rsidR="00474DEC" w:rsidRPr="00935455">
        <w:rPr>
          <w:rFonts w:ascii="Arial" w:eastAsia="Times New Roman" w:hAnsi="Arial" w:cs="Arial"/>
          <w:color w:val="000000"/>
          <w:sz w:val="24"/>
          <w:szCs w:val="24"/>
          <w:lang w:eastAsia="es-CO"/>
        </w:rPr>
        <w:t>ia.</w:t>
      </w:r>
      <w:r w:rsidRPr="00935455">
        <w:rPr>
          <w:rFonts w:ascii="Arial" w:eastAsia="Times New Roman" w:hAnsi="Arial" w:cs="Arial"/>
          <w:color w:val="000000"/>
          <w:sz w:val="24"/>
          <w:szCs w:val="24"/>
          <w:lang w:eastAsia="es-CO"/>
        </w:rPr>
        <w:t xml:space="preserve"> Ahora bien</w:t>
      </w:r>
      <w:r w:rsidR="00474DE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la existencia de un </w:t>
      </w:r>
      <w:r w:rsidR="00474DEC" w:rsidRPr="00935455">
        <w:rPr>
          <w:rFonts w:ascii="Arial" w:eastAsia="Times New Roman" w:hAnsi="Arial" w:cs="Arial"/>
          <w:color w:val="000000"/>
          <w:sz w:val="24"/>
          <w:szCs w:val="24"/>
          <w:lang w:eastAsia="es-CO"/>
        </w:rPr>
        <w:t xml:space="preserve">Sistema Mixto </w:t>
      </w:r>
      <w:r w:rsidRPr="00935455">
        <w:rPr>
          <w:rFonts w:ascii="Arial" w:eastAsia="Times New Roman" w:hAnsi="Arial" w:cs="Arial"/>
          <w:color w:val="000000"/>
          <w:sz w:val="24"/>
          <w:szCs w:val="24"/>
          <w:lang w:eastAsia="es-CO"/>
        </w:rPr>
        <w:t>no solamente requiere un proceso de funcionamiento con la concurrencia a la que acabo de hacer referencia</w:t>
      </w:r>
      <w:r w:rsidR="00F968E9"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donde se sumen recursos del </w:t>
      </w:r>
      <w:r w:rsidR="00F968E9" w:rsidRPr="00935455">
        <w:rPr>
          <w:rFonts w:ascii="Arial" w:eastAsia="Times New Roman" w:hAnsi="Arial" w:cs="Arial"/>
          <w:color w:val="000000"/>
          <w:sz w:val="24"/>
          <w:szCs w:val="24"/>
          <w:lang w:eastAsia="es-CO"/>
        </w:rPr>
        <w:t xml:space="preserve">Gobierno Nacional, </w:t>
      </w:r>
      <w:r w:rsidRPr="00935455">
        <w:rPr>
          <w:rFonts w:ascii="Arial" w:eastAsia="Times New Roman" w:hAnsi="Arial" w:cs="Arial"/>
          <w:color w:val="000000"/>
          <w:sz w:val="24"/>
          <w:szCs w:val="24"/>
          <w:lang w:eastAsia="es-CO"/>
        </w:rPr>
        <w:t xml:space="preserve">recursos de los </w:t>
      </w:r>
      <w:r w:rsidR="00F968E9" w:rsidRPr="00935455">
        <w:rPr>
          <w:rFonts w:ascii="Arial" w:eastAsia="Times New Roman" w:hAnsi="Arial" w:cs="Arial"/>
          <w:color w:val="000000"/>
          <w:sz w:val="24"/>
          <w:szCs w:val="24"/>
          <w:lang w:eastAsia="es-CO"/>
        </w:rPr>
        <w:t xml:space="preserve">Gobiernos Locales, </w:t>
      </w:r>
      <w:r w:rsidRPr="00935455">
        <w:rPr>
          <w:rFonts w:ascii="Arial" w:eastAsia="Times New Roman" w:hAnsi="Arial" w:cs="Arial"/>
          <w:color w:val="000000"/>
          <w:sz w:val="24"/>
          <w:szCs w:val="24"/>
          <w:lang w:eastAsia="es-CO"/>
        </w:rPr>
        <w:t>recursos del sector privado</w:t>
      </w:r>
      <w:r w:rsidR="00F968E9"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recursos de las familias</w:t>
      </w:r>
      <w:r w:rsidR="00F968E9"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Cuando se habla en muchas ocasiones del sistema no oficial de educación superior</w:t>
      </w:r>
      <w:r w:rsidR="00F968E9"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se suele pensar que éste está de espaldas a las necesidades de los jóvenes y las regiones</w:t>
      </w:r>
      <w:r w:rsidR="00F968E9" w:rsidRPr="00935455">
        <w:rPr>
          <w:rFonts w:ascii="Arial" w:eastAsia="Times New Roman" w:hAnsi="Arial" w:cs="Arial"/>
          <w:color w:val="000000"/>
          <w:sz w:val="24"/>
          <w:szCs w:val="24"/>
          <w:lang w:eastAsia="es-CO"/>
        </w:rPr>
        <w:t>.</w:t>
      </w:r>
    </w:p>
    <w:p w14:paraId="41FCD0C3" w14:textId="77777777" w:rsidR="00F968E9" w:rsidRPr="00935455" w:rsidRDefault="00F968E9" w:rsidP="00935455">
      <w:pPr>
        <w:spacing w:after="0" w:line="240" w:lineRule="auto"/>
        <w:ind w:right="295"/>
        <w:jc w:val="both"/>
        <w:rPr>
          <w:rFonts w:ascii="Arial" w:eastAsia="Times New Roman" w:hAnsi="Arial" w:cs="Arial"/>
          <w:color w:val="000000"/>
          <w:sz w:val="24"/>
          <w:szCs w:val="24"/>
          <w:lang w:eastAsia="es-CO"/>
        </w:rPr>
      </w:pPr>
    </w:p>
    <w:p w14:paraId="45FEEA7F" w14:textId="2F6353EF" w:rsidR="00F968E9" w:rsidRPr="00935455" w:rsidRDefault="00F968E9"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Pero</w:t>
      </w:r>
      <w:r w:rsidR="00B36886" w:rsidRPr="00935455">
        <w:rPr>
          <w:rFonts w:ascii="Arial" w:eastAsia="Times New Roman" w:hAnsi="Arial" w:cs="Arial"/>
          <w:color w:val="000000"/>
          <w:sz w:val="24"/>
          <w:szCs w:val="24"/>
          <w:lang w:eastAsia="es-CO"/>
        </w:rPr>
        <w:t xml:space="preserve"> quiero indicar</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que las instituciones de educación superior no oficiales de todo el país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hacemos grandes esfuerzos y entregamos grandes recursos en materia de becas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en materia de apoyo</w:t>
      </w:r>
      <w:r w:rsidR="009048C2" w:rsidRPr="00935455">
        <w:rPr>
          <w:rFonts w:ascii="Arial" w:eastAsia="Times New Roman" w:hAnsi="Arial" w:cs="Arial"/>
          <w:color w:val="000000"/>
          <w:sz w:val="24"/>
          <w:szCs w:val="24"/>
          <w:lang w:eastAsia="es-CO"/>
        </w:rPr>
        <w:t>s</w:t>
      </w:r>
      <w:r w:rsidR="00B36886" w:rsidRPr="00935455">
        <w:rPr>
          <w:rFonts w:ascii="Arial" w:eastAsia="Times New Roman" w:hAnsi="Arial" w:cs="Arial"/>
          <w:color w:val="000000"/>
          <w:sz w:val="24"/>
          <w:szCs w:val="24"/>
          <w:lang w:eastAsia="es-CO"/>
        </w:rPr>
        <w:t xml:space="preserve"> de alimentación</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sostenimiento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transporte</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internacionalización y creemos que en la lógica de este </w:t>
      </w:r>
      <w:r w:rsidRPr="00935455">
        <w:rPr>
          <w:rFonts w:ascii="Arial" w:eastAsia="Times New Roman" w:hAnsi="Arial" w:cs="Arial"/>
          <w:color w:val="000000"/>
          <w:sz w:val="24"/>
          <w:szCs w:val="24"/>
          <w:lang w:eastAsia="es-CO"/>
        </w:rPr>
        <w:t xml:space="preserve">Sistema Mixto, </w:t>
      </w:r>
      <w:r w:rsidR="00B36886" w:rsidRPr="00935455">
        <w:rPr>
          <w:rFonts w:ascii="Arial" w:eastAsia="Times New Roman" w:hAnsi="Arial" w:cs="Arial"/>
          <w:color w:val="000000"/>
          <w:sz w:val="24"/>
          <w:szCs w:val="24"/>
          <w:lang w:eastAsia="es-CO"/>
        </w:rPr>
        <w:t>es que podemos garantizar no solamente la existencia de estos recursos sino su aumento</w:t>
      </w:r>
      <w:r w:rsidRPr="00935455">
        <w:rPr>
          <w:rFonts w:ascii="Arial" w:eastAsia="Times New Roman" w:hAnsi="Arial" w:cs="Arial"/>
          <w:color w:val="000000"/>
          <w:sz w:val="24"/>
          <w:szCs w:val="24"/>
          <w:lang w:eastAsia="es-CO"/>
        </w:rPr>
        <w:t>.</w:t>
      </w:r>
    </w:p>
    <w:p w14:paraId="7011B41C" w14:textId="77777777" w:rsidR="00F968E9" w:rsidRPr="00935455" w:rsidRDefault="00F968E9" w:rsidP="00935455">
      <w:pPr>
        <w:spacing w:after="0" w:line="240" w:lineRule="auto"/>
        <w:ind w:right="295"/>
        <w:jc w:val="both"/>
        <w:rPr>
          <w:rFonts w:ascii="Arial" w:eastAsia="Times New Roman" w:hAnsi="Arial" w:cs="Arial"/>
          <w:color w:val="000000"/>
          <w:sz w:val="24"/>
          <w:szCs w:val="24"/>
          <w:lang w:eastAsia="es-CO"/>
        </w:rPr>
      </w:pPr>
    </w:p>
    <w:p w14:paraId="01F4FD38" w14:textId="77777777" w:rsidR="00F968E9"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lastRenderedPageBreak/>
        <w:t>Y dos elementos finales</w:t>
      </w:r>
      <w:r w:rsidR="00F968E9"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para terminar esta intervención y dar pie a escucharnos</w:t>
      </w:r>
      <w:r w:rsidR="00F968E9"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proofErr w:type="spellStart"/>
      <w:r w:rsidRPr="00935455">
        <w:rPr>
          <w:rFonts w:ascii="Arial" w:eastAsia="Times New Roman" w:hAnsi="Arial" w:cs="Arial"/>
          <w:color w:val="000000"/>
          <w:sz w:val="24"/>
          <w:szCs w:val="24"/>
          <w:lang w:eastAsia="es-CO"/>
        </w:rPr>
        <w:t>como</w:t>
      </w:r>
      <w:proofErr w:type="spellEnd"/>
      <w:r w:rsidRPr="00935455">
        <w:rPr>
          <w:rFonts w:ascii="Arial" w:eastAsia="Times New Roman" w:hAnsi="Arial" w:cs="Arial"/>
          <w:color w:val="000000"/>
          <w:sz w:val="24"/>
          <w:szCs w:val="24"/>
          <w:lang w:eastAsia="es-CO"/>
        </w:rPr>
        <w:t xml:space="preserve"> es la i</w:t>
      </w:r>
      <w:r w:rsidR="00F968E9" w:rsidRPr="00935455">
        <w:rPr>
          <w:rFonts w:ascii="Arial" w:eastAsia="Times New Roman" w:hAnsi="Arial" w:cs="Arial"/>
          <w:color w:val="000000"/>
          <w:sz w:val="24"/>
          <w:szCs w:val="24"/>
          <w:lang w:eastAsia="es-CO"/>
        </w:rPr>
        <w:t>nv</w:t>
      </w:r>
      <w:r w:rsidRPr="00935455">
        <w:rPr>
          <w:rFonts w:ascii="Arial" w:eastAsia="Times New Roman" w:hAnsi="Arial" w:cs="Arial"/>
          <w:color w:val="000000"/>
          <w:sz w:val="24"/>
          <w:szCs w:val="24"/>
          <w:lang w:eastAsia="es-CO"/>
        </w:rPr>
        <w:t xml:space="preserve">itación de una </w:t>
      </w:r>
      <w:r w:rsidR="00F968E9" w:rsidRPr="00935455">
        <w:rPr>
          <w:rFonts w:ascii="Arial" w:eastAsia="Times New Roman" w:hAnsi="Arial" w:cs="Arial"/>
          <w:color w:val="000000"/>
          <w:sz w:val="24"/>
          <w:szCs w:val="24"/>
          <w:lang w:eastAsia="es-CO"/>
        </w:rPr>
        <w:t xml:space="preserve">Audiencia Pública. </w:t>
      </w:r>
      <w:r w:rsidRPr="00935455">
        <w:rPr>
          <w:rFonts w:ascii="Arial" w:eastAsia="Times New Roman" w:hAnsi="Arial" w:cs="Arial"/>
          <w:color w:val="000000"/>
          <w:sz w:val="24"/>
          <w:szCs w:val="24"/>
          <w:lang w:eastAsia="es-CO"/>
        </w:rPr>
        <w:t>No podemos pensar una garantía en el derecho sin un sistema de calidad</w:t>
      </w:r>
      <w:r w:rsidR="00F968E9"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Y lo que ha sido fundamental para que tengamos sistemas de calidad que hoy son reconocidos en el país y en el exterior</w:t>
      </w:r>
      <w:r w:rsidR="00F968E9"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 la existencia de unos </w:t>
      </w:r>
      <w:r w:rsidR="00F968E9" w:rsidRPr="00935455">
        <w:rPr>
          <w:rFonts w:ascii="Arial" w:eastAsia="Times New Roman" w:hAnsi="Arial" w:cs="Arial"/>
          <w:color w:val="000000"/>
          <w:sz w:val="24"/>
          <w:szCs w:val="24"/>
          <w:lang w:eastAsia="es-CO"/>
        </w:rPr>
        <w:t>Sistemas</w:t>
      </w:r>
      <w:r w:rsidRPr="00935455">
        <w:rPr>
          <w:rFonts w:ascii="Arial" w:eastAsia="Times New Roman" w:hAnsi="Arial" w:cs="Arial"/>
          <w:color w:val="000000"/>
          <w:sz w:val="24"/>
          <w:szCs w:val="24"/>
          <w:lang w:eastAsia="es-CO"/>
        </w:rPr>
        <w:t xml:space="preserve"> de </w:t>
      </w:r>
      <w:r w:rsidR="00F968E9" w:rsidRPr="00935455">
        <w:rPr>
          <w:rFonts w:ascii="Arial" w:eastAsia="Times New Roman" w:hAnsi="Arial" w:cs="Arial"/>
          <w:color w:val="000000"/>
          <w:sz w:val="24"/>
          <w:szCs w:val="24"/>
          <w:lang w:eastAsia="es-CO"/>
        </w:rPr>
        <w:t>Gobierno</w:t>
      </w:r>
      <w:r w:rsidRPr="00935455">
        <w:rPr>
          <w:rFonts w:ascii="Arial" w:eastAsia="Times New Roman" w:hAnsi="Arial" w:cs="Arial"/>
          <w:color w:val="000000"/>
          <w:sz w:val="24"/>
          <w:szCs w:val="24"/>
          <w:lang w:eastAsia="es-CO"/>
        </w:rPr>
        <w:t xml:space="preserve"> y una autonomía universitaria</w:t>
      </w:r>
      <w:r w:rsidR="00F968E9"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F968E9" w:rsidRPr="00935455">
        <w:rPr>
          <w:rFonts w:ascii="Arial" w:eastAsia="Times New Roman" w:hAnsi="Arial" w:cs="Arial"/>
          <w:color w:val="000000"/>
          <w:sz w:val="24"/>
          <w:szCs w:val="24"/>
          <w:lang w:eastAsia="es-CO"/>
        </w:rPr>
        <w:t>l</w:t>
      </w:r>
      <w:r w:rsidRPr="00935455">
        <w:rPr>
          <w:rFonts w:ascii="Arial" w:eastAsia="Times New Roman" w:hAnsi="Arial" w:cs="Arial"/>
          <w:color w:val="000000"/>
          <w:sz w:val="24"/>
          <w:szCs w:val="24"/>
          <w:lang w:eastAsia="es-CO"/>
        </w:rPr>
        <w:t>a autonomía universitaria que ha permitido que podamos darnos nuestras propias normas reglamentos y funciones</w:t>
      </w:r>
      <w:r w:rsidR="00F968E9"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dan cuenta de que cada institución es diversa</w:t>
      </w:r>
      <w:r w:rsidR="00F968E9"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cada institución tiene un enfoque</w:t>
      </w:r>
      <w:r w:rsidR="00F968E9"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cada institución tiene unas lógicas de trabajo</w:t>
      </w:r>
      <w:r w:rsidR="00F968E9"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pero todos apostando por una calidad creciente y que entendemos que la aprobación de esta </w:t>
      </w:r>
      <w:r w:rsidR="00126967" w:rsidRPr="00935455">
        <w:rPr>
          <w:rFonts w:ascii="Arial" w:eastAsia="Times New Roman" w:hAnsi="Arial" w:cs="Arial"/>
          <w:color w:val="000000"/>
          <w:sz w:val="24"/>
          <w:szCs w:val="24"/>
          <w:lang w:eastAsia="es-CO"/>
        </w:rPr>
        <w:t>Ley</w:t>
      </w:r>
      <w:r w:rsidRPr="00935455">
        <w:rPr>
          <w:rFonts w:ascii="Arial" w:eastAsia="Times New Roman" w:hAnsi="Arial" w:cs="Arial"/>
          <w:color w:val="000000"/>
          <w:sz w:val="24"/>
          <w:szCs w:val="24"/>
          <w:lang w:eastAsia="es-CO"/>
        </w:rPr>
        <w:t xml:space="preserve"> </w:t>
      </w:r>
      <w:r w:rsidR="00126967" w:rsidRPr="00935455">
        <w:rPr>
          <w:rFonts w:ascii="Arial" w:eastAsia="Times New Roman" w:hAnsi="Arial" w:cs="Arial"/>
          <w:color w:val="000000"/>
          <w:sz w:val="24"/>
          <w:szCs w:val="24"/>
          <w:lang w:eastAsia="es-CO"/>
        </w:rPr>
        <w:t>Estatutaria</w:t>
      </w:r>
      <w:r w:rsidR="00F968E9"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llevará como consecuencia necesaria la generación de otras </w:t>
      </w:r>
      <w:r w:rsidR="00126967" w:rsidRPr="00935455">
        <w:rPr>
          <w:rFonts w:ascii="Arial" w:eastAsia="Times New Roman" w:hAnsi="Arial" w:cs="Arial"/>
          <w:color w:val="000000"/>
          <w:sz w:val="24"/>
          <w:szCs w:val="24"/>
          <w:lang w:eastAsia="es-CO"/>
        </w:rPr>
        <w:t>Ley</w:t>
      </w:r>
      <w:r w:rsidRPr="00935455">
        <w:rPr>
          <w:rFonts w:ascii="Arial" w:eastAsia="Times New Roman" w:hAnsi="Arial" w:cs="Arial"/>
          <w:color w:val="000000"/>
          <w:sz w:val="24"/>
          <w:szCs w:val="24"/>
          <w:lang w:eastAsia="es-CO"/>
        </w:rPr>
        <w:t>es</w:t>
      </w:r>
      <w:r w:rsidR="00F968E9" w:rsidRPr="00935455">
        <w:rPr>
          <w:rFonts w:ascii="Arial" w:eastAsia="Times New Roman" w:hAnsi="Arial" w:cs="Arial"/>
          <w:color w:val="000000"/>
          <w:sz w:val="24"/>
          <w:szCs w:val="24"/>
          <w:lang w:eastAsia="es-CO"/>
        </w:rPr>
        <w:t>, c</w:t>
      </w:r>
      <w:r w:rsidRPr="00935455">
        <w:rPr>
          <w:rFonts w:ascii="Arial" w:eastAsia="Times New Roman" w:hAnsi="Arial" w:cs="Arial"/>
          <w:color w:val="000000"/>
          <w:sz w:val="24"/>
          <w:szCs w:val="24"/>
          <w:lang w:eastAsia="es-CO"/>
        </w:rPr>
        <w:t xml:space="preserve">reemos que esto hará que pierdan vigencia la </w:t>
      </w:r>
      <w:r w:rsidR="00126967" w:rsidRPr="00935455">
        <w:rPr>
          <w:rFonts w:ascii="Arial" w:eastAsia="Times New Roman" w:hAnsi="Arial" w:cs="Arial"/>
          <w:color w:val="000000"/>
          <w:sz w:val="24"/>
          <w:szCs w:val="24"/>
          <w:lang w:eastAsia="es-CO"/>
        </w:rPr>
        <w:t>Ley</w:t>
      </w:r>
      <w:r w:rsidRPr="00935455">
        <w:rPr>
          <w:rFonts w:ascii="Arial" w:eastAsia="Times New Roman" w:hAnsi="Arial" w:cs="Arial"/>
          <w:color w:val="000000"/>
          <w:sz w:val="24"/>
          <w:szCs w:val="24"/>
          <w:lang w:eastAsia="es-CO"/>
        </w:rPr>
        <w:t xml:space="preserve"> 115 y la </w:t>
      </w:r>
      <w:r w:rsidR="00126967" w:rsidRPr="00935455">
        <w:rPr>
          <w:rFonts w:ascii="Arial" w:eastAsia="Times New Roman" w:hAnsi="Arial" w:cs="Arial"/>
          <w:color w:val="000000"/>
          <w:sz w:val="24"/>
          <w:szCs w:val="24"/>
          <w:lang w:eastAsia="es-CO"/>
        </w:rPr>
        <w:t>Ley</w:t>
      </w:r>
      <w:r w:rsidRPr="00935455">
        <w:rPr>
          <w:rFonts w:ascii="Arial" w:eastAsia="Times New Roman" w:hAnsi="Arial" w:cs="Arial"/>
          <w:color w:val="000000"/>
          <w:sz w:val="24"/>
          <w:szCs w:val="24"/>
          <w:lang w:eastAsia="es-CO"/>
        </w:rPr>
        <w:t xml:space="preserve"> 30</w:t>
      </w:r>
      <w:r w:rsidR="00F968E9"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simplemente por mencionar alguna</w:t>
      </w:r>
      <w:r w:rsidR="00F968E9" w:rsidRPr="00935455">
        <w:rPr>
          <w:rFonts w:ascii="Arial" w:eastAsia="Times New Roman" w:hAnsi="Arial" w:cs="Arial"/>
          <w:color w:val="000000"/>
          <w:sz w:val="24"/>
          <w:szCs w:val="24"/>
          <w:lang w:eastAsia="es-CO"/>
        </w:rPr>
        <w:t>.</w:t>
      </w:r>
    </w:p>
    <w:p w14:paraId="3C3E42AA" w14:textId="77777777" w:rsidR="00F968E9" w:rsidRPr="00935455" w:rsidRDefault="00F968E9" w:rsidP="00935455">
      <w:pPr>
        <w:spacing w:after="0" w:line="240" w:lineRule="auto"/>
        <w:ind w:right="295"/>
        <w:jc w:val="both"/>
        <w:rPr>
          <w:rFonts w:ascii="Arial" w:eastAsia="Times New Roman" w:hAnsi="Arial" w:cs="Arial"/>
          <w:color w:val="000000"/>
          <w:sz w:val="24"/>
          <w:szCs w:val="24"/>
          <w:lang w:eastAsia="es-CO"/>
        </w:rPr>
      </w:pPr>
    </w:p>
    <w:p w14:paraId="198E398D" w14:textId="77777777" w:rsidR="00F968E9" w:rsidRPr="00935455" w:rsidRDefault="00F968E9"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Y</w:t>
      </w:r>
      <w:r w:rsidR="00B36886" w:rsidRPr="00935455">
        <w:rPr>
          <w:rFonts w:ascii="Arial" w:eastAsia="Times New Roman" w:hAnsi="Arial" w:cs="Arial"/>
          <w:color w:val="000000"/>
          <w:sz w:val="24"/>
          <w:szCs w:val="24"/>
          <w:lang w:eastAsia="es-CO"/>
        </w:rPr>
        <w:t xml:space="preserve"> en ese orden de ideas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expresar nuestra disposición permanente</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no a participar en el escenario de los debates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sino a participar junto con el </w:t>
      </w:r>
      <w:r w:rsidRPr="00935455">
        <w:rPr>
          <w:rFonts w:ascii="Arial" w:eastAsia="Times New Roman" w:hAnsi="Arial" w:cs="Arial"/>
          <w:color w:val="000000"/>
          <w:sz w:val="24"/>
          <w:szCs w:val="24"/>
          <w:lang w:eastAsia="es-CO"/>
        </w:rPr>
        <w:t>M</w:t>
      </w:r>
      <w:r w:rsidR="00B36886" w:rsidRPr="00935455">
        <w:rPr>
          <w:rFonts w:ascii="Arial" w:eastAsia="Times New Roman" w:hAnsi="Arial" w:cs="Arial"/>
          <w:color w:val="000000"/>
          <w:sz w:val="24"/>
          <w:szCs w:val="24"/>
          <w:lang w:eastAsia="es-CO"/>
        </w:rPr>
        <w:t>inisterio en la construcción de los textos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p</w:t>
      </w:r>
      <w:r w:rsidR="00B36886" w:rsidRPr="00935455">
        <w:rPr>
          <w:rFonts w:ascii="Arial" w:eastAsia="Times New Roman" w:hAnsi="Arial" w:cs="Arial"/>
          <w:color w:val="000000"/>
          <w:sz w:val="24"/>
          <w:szCs w:val="24"/>
          <w:lang w:eastAsia="es-CO"/>
        </w:rPr>
        <w:t>or ello nuestros aportes han sido en ese sentido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Y finalmente invitar</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 xml:space="preserve">Honorables Representantes </w:t>
      </w:r>
      <w:r w:rsidR="00B36886" w:rsidRPr="00935455">
        <w:rPr>
          <w:rFonts w:ascii="Arial" w:eastAsia="Times New Roman" w:hAnsi="Arial" w:cs="Arial"/>
          <w:color w:val="000000"/>
          <w:sz w:val="24"/>
          <w:szCs w:val="24"/>
          <w:lang w:eastAsia="es-CO"/>
        </w:rPr>
        <w:t>hay unas disposiciones establecidas en la norma propuesta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que dan cuenta de unas facultades extraordinarias al señor </w:t>
      </w:r>
      <w:r w:rsidRPr="00935455">
        <w:rPr>
          <w:rFonts w:ascii="Arial" w:eastAsia="Times New Roman" w:hAnsi="Arial" w:cs="Arial"/>
          <w:color w:val="000000"/>
          <w:sz w:val="24"/>
          <w:szCs w:val="24"/>
          <w:lang w:eastAsia="es-CO"/>
        </w:rPr>
        <w:t>P</w:t>
      </w:r>
      <w:r w:rsidR="00B36886" w:rsidRPr="00935455">
        <w:rPr>
          <w:rFonts w:ascii="Arial" w:eastAsia="Times New Roman" w:hAnsi="Arial" w:cs="Arial"/>
          <w:color w:val="000000"/>
          <w:sz w:val="24"/>
          <w:szCs w:val="24"/>
          <w:lang w:eastAsia="es-CO"/>
        </w:rPr>
        <w:t>residente de la República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c</w:t>
      </w:r>
      <w:r w:rsidR="00B36886" w:rsidRPr="00935455">
        <w:rPr>
          <w:rFonts w:ascii="Arial" w:eastAsia="Times New Roman" w:hAnsi="Arial" w:cs="Arial"/>
          <w:color w:val="000000"/>
          <w:sz w:val="24"/>
          <w:szCs w:val="24"/>
          <w:lang w:eastAsia="es-CO"/>
        </w:rPr>
        <w:t xml:space="preserve">reemos que es importante poder hacer mayor precisión en términos del alcance y en las condiciones en las que </w:t>
      </w:r>
      <w:r w:rsidRPr="00935455">
        <w:rPr>
          <w:rFonts w:ascii="Arial" w:eastAsia="Times New Roman" w:hAnsi="Arial" w:cs="Arial"/>
          <w:color w:val="000000"/>
          <w:sz w:val="24"/>
          <w:szCs w:val="24"/>
          <w:lang w:eastAsia="es-CO"/>
        </w:rPr>
        <w:t xml:space="preserve">las </w:t>
      </w:r>
      <w:r w:rsidR="00B36886" w:rsidRPr="00935455">
        <w:rPr>
          <w:rFonts w:ascii="Arial" w:eastAsia="Times New Roman" w:hAnsi="Arial" w:cs="Arial"/>
          <w:color w:val="000000"/>
          <w:sz w:val="24"/>
          <w:szCs w:val="24"/>
          <w:lang w:eastAsia="es-CO"/>
        </w:rPr>
        <w:t xml:space="preserve">mismas se </w:t>
      </w:r>
      <w:r w:rsidRPr="00935455">
        <w:rPr>
          <w:rFonts w:ascii="Arial" w:eastAsia="Times New Roman" w:hAnsi="Arial" w:cs="Arial"/>
          <w:color w:val="000000"/>
          <w:sz w:val="24"/>
          <w:szCs w:val="24"/>
          <w:lang w:eastAsia="es-CO"/>
        </w:rPr>
        <w:t>darían.</w:t>
      </w:r>
      <w:r w:rsidR="00B36886" w:rsidRPr="00935455">
        <w:rPr>
          <w:rFonts w:ascii="Arial" w:eastAsia="Times New Roman" w:hAnsi="Arial" w:cs="Arial"/>
          <w:color w:val="000000"/>
          <w:sz w:val="24"/>
          <w:szCs w:val="24"/>
          <w:lang w:eastAsia="es-CO"/>
        </w:rPr>
        <w:t xml:space="preserve"> Muchísimas gracias</w:t>
      </w:r>
      <w:r w:rsidRPr="00935455">
        <w:rPr>
          <w:rFonts w:ascii="Arial" w:eastAsia="Times New Roman" w:hAnsi="Arial" w:cs="Arial"/>
          <w:color w:val="000000"/>
          <w:sz w:val="24"/>
          <w:szCs w:val="24"/>
          <w:lang w:eastAsia="es-CO"/>
        </w:rPr>
        <w:t>.</w:t>
      </w:r>
    </w:p>
    <w:p w14:paraId="14BA7D6B" w14:textId="77777777" w:rsidR="00F968E9" w:rsidRPr="00935455" w:rsidRDefault="00F968E9" w:rsidP="00935455">
      <w:pPr>
        <w:spacing w:after="0" w:line="240" w:lineRule="auto"/>
        <w:ind w:right="295"/>
        <w:jc w:val="both"/>
        <w:rPr>
          <w:rFonts w:ascii="Arial" w:eastAsia="Times New Roman" w:hAnsi="Arial" w:cs="Arial"/>
          <w:color w:val="000000"/>
          <w:sz w:val="24"/>
          <w:szCs w:val="24"/>
          <w:lang w:eastAsia="es-CO"/>
        </w:rPr>
      </w:pPr>
    </w:p>
    <w:p w14:paraId="0E89F3A3" w14:textId="285F3A72" w:rsidR="00342CDC" w:rsidRPr="00935455" w:rsidRDefault="00F968E9" w:rsidP="00935455">
      <w:pPr>
        <w:spacing w:after="0" w:line="240" w:lineRule="auto"/>
        <w:ind w:right="295"/>
        <w:jc w:val="both"/>
        <w:rPr>
          <w:rFonts w:ascii="Arial" w:eastAsia="Times New Roman" w:hAnsi="Arial" w:cs="Arial"/>
          <w:color w:val="000000"/>
          <w:sz w:val="24"/>
          <w:szCs w:val="24"/>
          <w:lang w:eastAsia="es-CO"/>
        </w:rPr>
      </w:pPr>
      <w:bookmarkStart w:id="50" w:name="_Toc149914592"/>
      <w:r w:rsidRPr="00935455">
        <w:rPr>
          <w:rStyle w:val="Ttulo2Car"/>
          <w:rFonts w:cs="Arial"/>
          <w:szCs w:val="24"/>
        </w:rPr>
        <w:t>PRESIDENTE</w:t>
      </w:r>
      <w:bookmarkEnd w:id="50"/>
      <w:r w:rsidRPr="00935455">
        <w:rPr>
          <w:rFonts w:ascii="Arial" w:eastAsia="Times New Roman" w:hAnsi="Arial" w:cs="Arial"/>
          <w:b/>
          <w:bCs/>
          <w:color w:val="000000"/>
          <w:sz w:val="24"/>
          <w:szCs w:val="24"/>
          <w:lang w:eastAsia="es-CO"/>
        </w:rPr>
        <w:t>:</w:t>
      </w:r>
      <w:r w:rsidR="00B36886" w:rsidRPr="00935455">
        <w:rPr>
          <w:rFonts w:ascii="Arial" w:eastAsia="Times New Roman" w:hAnsi="Arial" w:cs="Arial"/>
          <w:color w:val="000000"/>
          <w:sz w:val="24"/>
          <w:szCs w:val="24"/>
          <w:lang w:eastAsia="es-CO"/>
        </w:rPr>
        <w:t xml:space="preserve"> Muchas gracias señor </w:t>
      </w:r>
      <w:r w:rsidRPr="00935455">
        <w:rPr>
          <w:rFonts w:ascii="Arial" w:eastAsia="Times New Roman" w:hAnsi="Arial" w:cs="Arial"/>
          <w:color w:val="000000"/>
          <w:sz w:val="24"/>
          <w:szCs w:val="24"/>
          <w:lang w:eastAsia="es-CO"/>
        </w:rPr>
        <w:t>R</w:t>
      </w:r>
      <w:r w:rsidR="00B36886" w:rsidRPr="00935455">
        <w:rPr>
          <w:rFonts w:ascii="Arial" w:eastAsia="Times New Roman" w:hAnsi="Arial" w:cs="Arial"/>
          <w:color w:val="000000"/>
          <w:sz w:val="24"/>
          <w:szCs w:val="24"/>
          <w:lang w:eastAsia="es-CO"/>
        </w:rPr>
        <w:t>ector</w:t>
      </w:r>
      <w:r w:rsidR="00342CDC"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Y aprovechamos el espacio también para darle la bienvenida al señor </w:t>
      </w:r>
      <w:r w:rsidR="00342CDC" w:rsidRPr="00935455">
        <w:rPr>
          <w:rFonts w:ascii="Arial" w:eastAsia="Times New Roman" w:hAnsi="Arial" w:cs="Arial"/>
          <w:color w:val="000000"/>
          <w:sz w:val="24"/>
          <w:szCs w:val="24"/>
          <w:lang w:eastAsia="es-CO"/>
        </w:rPr>
        <w:t>R</w:t>
      </w:r>
      <w:r w:rsidR="00B36886" w:rsidRPr="00935455">
        <w:rPr>
          <w:rFonts w:ascii="Arial" w:eastAsia="Times New Roman" w:hAnsi="Arial" w:cs="Arial"/>
          <w:color w:val="000000"/>
          <w:sz w:val="24"/>
          <w:szCs w:val="24"/>
          <w:lang w:eastAsia="es-CO"/>
        </w:rPr>
        <w:t xml:space="preserve">ector de la Universidad </w:t>
      </w:r>
      <w:r w:rsidR="00342CDC" w:rsidRPr="00935455">
        <w:rPr>
          <w:rFonts w:ascii="Arial" w:eastAsia="Times New Roman" w:hAnsi="Arial" w:cs="Arial"/>
          <w:color w:val="000000"/>
          <w:sz w:val="24"/>
          <w:szCs w:val="24"/>
          <w:lang w:eastAsia="es-CO"/>
        </w:rPr>
        <w:t>Pontificia</w:t>
      </w:r>
      <w:r w:rsidR="00B36886" w:rsidRPr="00935455">
        <w:rPr>
          <w:rFonts w:ascii="Arial" w:eastAsia="Times New Roman" w:hAnsi="Arial" w:cs="Arial"/>
          <w:color w:val="000000"/>
          <w:sz w:val="24"/>
          <w:szCs w:val="24"/>
          <w:lang w:eastAsia="es-CO"/>
        </w:rPr>
        <w:t xml:space="preserve"> Bolivariana</w:t>
      </w:r>
      <w:r w:rsidR="00342CDC"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Padre Diego muchas gracias</w:t>
      </w:r>
      <w:r w:rsidR="00342CDC"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bienvenido y gracias por recibirnos en </w:t>
      </w:r>
      <w:r w:rsidR="009048C2" w:rsidRPr="00935455">
        <w:rPr>
          <w:rFonts w:ascii="Arial" w:eastAsia="Times New Roman" w:hAnsi="Arial" w:cs="Arial"/>
          <w:color w:val="000000"/>
          <w:sz w:val="24"/>
          <w:szCs w:val="24"/>
          <w:lang w:eastAsia="es-CO"/>
        </w:rPr>
        <w:t>é</w:t>
      </w:r>
      <w:r w:rsidR="00B36886" w:rsidRPr="00935455">
        <w:rPr>
          <w:rFonts w:ascii="Arial" w:eastAsia="Times New Roman" w:hAnsi="Arial" w:cs="Arial"/>
          <w:color w:val="000000"/>
          <w:sz w:val="24"/>
          <w:szCs w:val="24"/>
          <w:lang w:eastAsia="es-CO"/>
        </w:rPr>
        <w:t>sta su casa</w:t>
      </w:r>
      <w:r w:rsidR="00342CDC"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00342CDC" w:rsidRPr="00935455">
        <w:rPr>
          <w:rFonts w:ascii="Arial" w:eastAsia="Times New Roman" w:hAnsi="Arial" w:cs="Arial"/>
          <w:color w:val="000000"/>
          <w:sz w:val="24"/>
          <w:szCs w:val="24"/>
          <w:lang w:eastAsia="es-CO"/>
        </w:rPr>
        <w:t>m</w:t>
      </w:r>
      <w:r w:rsidR="00B36886" w:rsidRPr="00935455">
        <w:rPr>
          <w:rFonts w:ascii="Arial" w:eastAsia="Times New Roman" w:hAnsi="Arial" w:cs="Arial"/>
          <w:color w:val="000000"/>
          <w:sz w:val="24"/>
          <w:szCs w:val="24"/>
          <w:lang w:eastAsia="es-CO"/>
        </w:rPr>
        <w:t>uy amables y nos sentimos muy bien tratados</w:t>
      </w:r>
      <w:r w:rsidR="00342CDC"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Continúa entonces Lorenzo Portocarrero de </w:t>
      </w:r>
      <w:r w:rsidR="00E47DAC" w:rsidRPr="00935455">
        <w:rPr>
          <w:rFonts w:ascii="Arial" w:eastAsia="Times New Roman" w:hAnsi="Arial" w:cs="Arial"/>
          <w:color w:val="000000"/>
          <w:sz w:val="24"/>
          <w:szCs w:val="24"/>
          <w:lang w:eastAsia="es-CO"/>
        </w:rPr>
        <w:t>ACIET</w:t>
      </w:r>
      <w:r w:rsidR="00B36886" w:rsidRPr="00935455">
        <w:rPr>
          <w:rFonts w:ascii="Arial" w:eastAsia="Times New Roman" w:hAnsi="Arial" w:cs="Arial"/>
          <w:color w:val="000000"/>
          <w:sz w:val="24"/>
          <w:szCs w:val="24"/>
          <w:lang w:eastAsia="es-CO"/>
        </w:rPr>
        <w:t xml:space="preserve"> y se prepara Diana </w:t>
      </w:r>
      <w:proofErr w:type="spellStart"/>
      <w:r w:rsidR="00B36886" w:rsidRPr="00935455">
        <w:rPr>
          <w:rFonts w:ascii="Arial" w:eastAsia="Times New Roman" w:hAnsi="Arial" w:cs="Arial"/>
          <w:color w:val="000000"/>
          <w:sz w:val="24"/>
          <w:szCs w:val="24"/>
          <w:lang w:eastAsia="es-CO"/>
        </w:rPr>
        <w:t>Rua</w:t>
      </w:r>
      <w:proofErr w:type="spellEnd"/>
      <w:r w:rsidR="00342CDC"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00342CDC" w:rsidRPr="00935455">
        <w:rPr>
          <w:rFonts w:ascii="Arial" w:eastAsia="Times New Roman" w:hAnsi="Arial" w:cs="Arial"/>
          <w:color w:val="000000"/>
          <w:sz w:val="24"/>
          <w:szCs w:val="24"/>
          <w:lang w:eastAsia="es-CO"/>
        </w:rPr>
        <w:t>Directora</w:t>
      </w:r>
      <w:r w:rsidR="00B36886" w:rsidRPr="00935455">
        <w:rPr>
          <w:rFonts w:ascii="Arial" w:eastAsia="Times New Roman" w:hAnsi="Arial" w:cs="Arial"/>
          <w:color w:val="000000"/>
          <w:sz w:val="24"/>
          <w:szCs w:val="24"/>
          <w:lang w:eastAsia="es-CO"/>
        </w:rPr>
        <w:t xml:space="preserve"> de Formación y Vocación del Ministerio de Ciencia Tecnología e Innovaciones</w:t>
      </w:r>
      <w:r w:rsidR="00342CDC"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Adelante doctor Lorenzo</w:t>
      </w:r>
      <w:r w:rsidR="00342CDC" w:rsidRPr="00935455">
        <w:rPr>
          <w:rFonts w:ascii="Arial" w:eastAsia="Times New Roman" w:hAnsi="Arial" w:cs="Arial"/>
          <w:color w:val="000000"/>
          <w:sz w:val="24"/>
          <w:szCs w:val="24"/>
          <w:lang w:eastAsia="es-CO"/>
        </w:rPr>
        <w:t>.</w:t>
      </w:r>
    </w:p>
    <w:p w14:paraId="0C0C0C9A" w14:textId="77777777" w:rsidR="00342CDC" w:rsidRPr="00935455" w:rsidRDefault="00342CDC" w:rsidP="00935455">
      <w:pPr>
        <w:spacing w:after="0" w:line="240" w:lineRule="auto"/>
        <w:ind w:right="295"/>
        <w:jc w:val="both"/>
        <w:rPr>
          <w:rFonts w:ascii="Arial" w:eastAsia="Times New Roman" w:hAnsi="Arial" w:cs="Arial"/>
          <w:color w:val="000000"/>
          <w:sz w:val="24"/>
          <w:szCs w:val="24"/>
          <w:lang w:eastAsia="es-CO"/>
        </w:rPr>
      </w:pPr>
    </w:p>
    <w:p w14:paraId="62EF3607" w14:textId="704AB966" w:rsidR="00E47DAC" w:rsidRPr="00935455" w:rsidRDefault="00E47DAC" w:rsidP="00935455">
      <w:pPr>
        <w:spacing w:after="0" w:line="240" w:lineRule="auto"/>
        <w:ind w:right="295"/>
        <w:jc w:val="both"/>
        <w:rPr>
          <w:rFonts w:ascii="Arial" w:hAnsi="Arial" w:cs="Arial"/>
          <w:b/>
          <w:bCs/>
          <w:sz w:val="24"/>
          <w:szCs w:val="24"/>
          <w:shd w:val="clear" w:color="auto" w:fill="FFFFFF"/>
        </w:rPr>
      </w:pPr>
      <w:bookmarkStart w:id="51" w:name="_Toc149914593"/>
      <w:r w:rsidRPr="00935455">
        <w:rPr>
          <w:rStyle w:val="Ttulo2Car"/>
          <w:rFonts w:cs="Arial"/>
          <w:szCs w:val="24"/>
        </w:rPr>
        <w:t>La Presidencia concede el uso de la palabra al doctor Lorenzo Portocarrero Sierra, de la Asociación</w:t>
      </w:r>
      <w:r w:rsidR="00DB364E" w:rsidRPr="00935455">
        <w:rPr>
          <w:rStyle w:val="Ttulo2Car"/>
          <w:rFonts w:cs="Arial"/>
          <w:szCs w:val="24"/>
        </w:rPr>
        <w:t xml:space="preserve"> Colombiana de Instituciones de Educación Superior – ACIET</w:t>
      </w:r>
      <w:bookmarkEnd w:id="51"/>
      <w:r w:rsidRPr="00935455">
        <w:rPr>
          <w:rFonts w:ascii="Arial" w:hAnsi="Arial" w:cs="Arial"/>
          <w:b/>
          <w:bCs/>
          <w:sz w:val="24"/>
          <w:szCs w:val="24"/>
          <w:shd w:val="clear" w:color="auto" w:fill="FFFFFF"/>
        </w:rPr>
        <w:t>.</w:t>
      </w:r>
    </w:p>
    <w:p w14:paraId="15E6A824" w14:textId="77777777" w:rsidR="00E47DAC" w:rsidRPr="00935455" w:rsidRDefault="00E47DAC" w:rsidP="00935455">
      <w:pPr>
        <w:spacing w:after="0" w:line="240" w:lineRule="auto"/>
        <w:ind w:right="295"/>
        <w:jc w:val="both"/>
        <w:rPr>
          <w:rFonts w:ascii="Arial" w:hAnsi="Arial" w:cs="Arial"/>
          <w:color w:val="202124"/>
          <w:sz w:val="24"/>
          <w:szCs w:val="24"/>
          <w:shd w:val="clear" w:color="auto" w:fill="FFFFFF"/>
        </w:rPr>
      </w:pPr>
    </w:p>
    <w:p w14:paraId="2BCED949" w14:textId="29D46699" w:rsidR="00DB364E"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Muy buenos días para todos</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la </w:t>
      </w:r>
      <w:r w:rsidR="00DB364E" w:rsidRPr="00935455">
        <w:rPr>
          <w:rFonts w:ascii="Arial" w:eastAsia="Times New Roman" w:hAnsi="Arial" w:cs="Arial"/>
          <w:color w:val="000000"/>
          <w:sz w:val="24"/>
          <w:szCs w:val="24"/>
          <w:lang w:eastAsia="es-CO"/>
        </w:rPr>
        <w:t xml:space="preserve">Mesa Directiva </w:t>
      </w:r>
      <w:r w:rsidRPr="00935455">
        <w:rPr>
          <w:rFonts w:ascii="Arial" w:eastAsia="Times New Roman" w:hAnsi="Arial" w:cs="Arial"/>
          <w:color w:val="000000"/>
          <w:sz w:val="24"/>
          <w:szCs w:val="24"/>
          <w:lang w:eastAsia="es-CO"/>
        </w:rPr>
        <w:t>de la Cámara de Representantes</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DB364E" w:rsidRPr="00935455">
        <w:rPr>
          <w:rFonts w:ascii="Arial" w:eastAsia="Times New Roman" w:hAnsi="Arial" w:cs="Arial"/>
          <w:color w:val="000000"/>
          <w:sz w:val="24"/>
          <w:szCs w:val="24"/>
          <w:lang w:eastAsia="es-CO"/>
        </w:rPr>
        <w:t>m</w:t>
      </w:r>
      <w:r w:rsidRPr="00935455">
        <w:rPr>
          <w:rFonts w:ascii="Arial" w:eastAsia="Times New Roman" w:hAnsi="Arial" w:cs="Arial"/>
          <w:color w:val="000000"/>
          <w:sz w:val="24"/>
          <w:szCs w:val="24"/>
          <w:lang w:eastAsia="es-CO"/>
        </w:rPr>
        <w:t>uy amable por la generosidad invitar a la Asociación Colombiana de Instituciones de Educación Superior</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la señora </w:t>
      </w:r>
      <w:r w:rsidR="00DB364E" w:rsidRPr="00935455">
        <w:rPr>
          <w:rFonts w:ascii="Arial" w:eastAsia="Times New Roman" w:hAnsi="Arial" w:cs="Arial"/>
          <w:color w:val="000000"/>
          <w:sz w:val="24"/>
          <w:szCs w:val="24"/>
          <w:lang w:eastAsia="es-CO"/>
        </w:rPr>
        <w:t>M</w:t>
      </w:r>
      <w:r w:rsidRPr="00935455">
        <w:rPr>
          <w:rFonts w:ascii="Arial" w:eastAsia="Times New Roman" w:hAnsi="Arial" w:cs="Arial"/>
          <w:color w:val="000000"/>
          <w:sz w:val="24"/>
          <w:szCs w:val="24"/>
          <w:lang w:eastAsia="es-CO"/>
        </w:rPr>
        <w:t>inistra un saludo muy especial</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DB364E" w:rsidRPr="00935455">
        <w:rPr>
          <w:rFonts w:ascii="Arial" w:eastAsia="Times New Roman" w:hAnsi="Arial" w:cs="Arial"/>
          <w:color w:val="000000"/>
          <w:sz w:val="24"/>
          <w:szCs w:val="24"/>
          <w:lang w:eastAsia="es-CO"/>
        </w:rPr>
        <w:t>c</w:t>
      </w:r>
      <w:r w:rsidRPr="00935455">
        <w:rPr>
          <w:rFonts w:ascii="Arial" w:eastAsia="Times New Roman" w:hAnsi="Arial" w:cs="Arial"/>
          <w:color w:val="000000"/>
          <w:sz w:val="24"/>
          <w:szCs w:val="24"/>
          <w:lang w:eastAsia="es-CO"/>
        </w:rPr>
        <w:t xml:space="preserve">omo lo decía </w:t>
      </w:r>
      <w:proofErr w:type="spellStart"/>
      <w:r w:rsidR="009048C2" w:rsidRPr="00935455">
        <w:rPr>
          <w:rFonts w:ascii="Arial" w:eastAsia="Times New Roman" w:hAnsi="Arial" w:cs="Arial"/>
          <w:color w:val="000000"/>
          <w:sz w:val="24"/>
          <w:szCs w:val="24"/>
          <w:lang w:eastAsia="es-CO"/>
        </w:rPr>
        <w:t>quien</w:t>
      </w:r>
      <w:proofErr w:type="spellEnd"/>
      <w:r w:rsidRPr="00935455">
        <w:rPr>
          <w:rFonts w:ascii="Arial" w:eastAsia="Times New Roman" w:hAnsi="Arial" w:cs="Arial"/>
          <w:color w:val="000000"/>
          <w:sz w:val="24"/>
          <w:szCs w:val="24"/>
          <w:lang w:eastAsia="es-CO"/>
        </w:rPr>
        <w:t xml:space="preserve"> me antecedió con la palabra</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Antioquia es suya señora </w:t>
      </w:r>
      <w:r w:rsidR="00DB364E" w:rsidRPr="00935455">
        <w:rPr>
          <w:rFonts w:ascii="Arial" w:eastAsia="Times New Roman" w:hAnsi="Arial" w:cs="Arial"/>
          <w:color w:val="000000"/>
          <w:sz w:val="24"/>
          <w:szCs w:val="24"/>
          <w:lang w:eastAsia="es-CO"/>
        </w:rPr>
        <w:t>M</w:t>
      </w:r>
      <w:r w:rsidRPr="00935455">
        <w:rPr>
          <w:rFonts w:ascii="Arial" w:eastAsia="Times New Roman" w:hAnsi="Arial" w:cs="Arial"/>
          <w:color w:val="000000"/>
          <w:sz w:val="24"/>
          <w:szCs w:val="24"/>
          <w:lang w:eastAsia="es-CO"/>
        </w:rPr>
        <w:t>inistra</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por acá muy</w:t>
      </w:r>
      <w:r w:rsidR="00DB364E"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bueno que esté visitándonos</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Yo quiero inclusive como elemento básico</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presentar a la Asociación Colombiana de Instituciones de Educación Superior un gremio que aglutina 88 instituciones</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entre universidades</w:t>
      </w:r>
      <w:r w:rsidR="00DB364E"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instituciones universitarias</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instituciones tecnológicas</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instituciones técnicas profesionales</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una entidad que sin ánimo de lucro y que normalmente aglutina casi 800</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000 estudiantes de este país</w:t>
      </w:r>
      <w:r w:rsidR="00DB364E" w:rsidRPr="00935455">
        <w:rPr>
          <w:rFonts w:ascii="Arial" w:eastAsia="Times New Roman" w:hAnsi="Arial" w:cs="Arial"/>
          <w:color w:val="000000"/>
          <w:sz w:val="24"/>
          <w:szCs w:val="24"/>
          <w:lang w:eastAsia="es-CO"/>
        </w:rPr>
        <w:t>.</w:t>
      </w:r>
    </w:p>
    <w:p w14:paraId="600FBE43" w14:textId="387A5C27" w:rsidR="00DB364E"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lastRenderedPageBreak/>
        <w:t xml:space="preserve">El mensaje de </w:t>
      </w:r>
      <w:r w:rsidR="00DB364E" w:rsidRPr="00935455">
        <w:rPr>
          <w:rFonts w:ascii="Arial" w:eastAsia="Times New Roman" w:hAnsi="Arial" w:cs="Arial"/>
          <w:color w:val="000000"/>
          <w:sz w:val="24"/>
          <w:szCs w:val="24"/>
          <w:lang w:eastAsia="es-CO"/>
        </w:rPr>
        <w:t xml:space="preserve">ACIET, </w:t>
      </w:r>
      <w:r w:rsidRPr="00935455">
        <w:rPr>
          <w:rFonts w:ascii="Arial" w:eastAsia="Times New Roman" w:hAnsi="Arial" w:cs="Arial"/>
          <w:color w:val="000000"/>
          <w:sz w:val="24"/>
          <w:szCs w:val="24"/>
          <w:lang w:eastAsia="es-CO"/>
        </w:rPr>
        <w:t xml:space="preserve">de nuestro </w:t>
      </w:r>
      <w:r w:rsidR="00DB364E"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 xml:space="preserve">residente y de nuestra </w:t>
      </w:r>
      <w:r w:rsidR="00DB364E" w:rsidRPr="00935455">
        <w:rPr>
          <w:rFonts w:ascii="Arial" w:eastAsia="Times New Roman" w:hAnsi="Arial" w:cs="Arial"/>
          <w:color w:val="000000"/>
          <w:sz w:val="24"/>
          <w:szCs w:val="24"/>
          <w:lang w:eastAsia="es-CO"/>
        </w:rPr>
        <w:t xml:space="preserve">Junta Directiva </w:t>
      </w:r>
      <w:r w:rsidRPr="00935455">
        <w:rPr>
          <w:rFonts w:ascii="Arial" w:eastAsia="Times New Roman" w:hAnsi="Arial" w:cs="Arial"/>
          <w:color w:val="000000"/>
          <w:sz w:val="24"/>
          <w:szCs w:val="24"/>
          <w:lang w:eastAsia="es-CO"/>
        </w:rPr>
        <w:t xml:space="preserve">señora </w:t>
      </w:r>
      <w:r w:rsidR="00DB364E" w:rsidRPr="00935455">
        <w:rPr>
          <w:rFonts w:ascii="Arial" w:eastAsia="Times New Roman" w:hAnsi="Arial" w:cs="Arial"/>
          <w:color w:val="000000"/>
          <w:sz w:val="24"/>
          <w:szCs w:val="24"/>
          <w:lang w:eastAsia="es-CO"/>
        </w:rPr>
        <w:t xml:space="preserve">Ministra, </w:t>
      </w:r>
      <w:r w:rsidRPr="00935455">
        <w:rPr>
          <w:rFonts w:ascii="Arial" w:eastAsia="Times New Roman" w:hAnsi="Arial" w:cs="Arial"/>
          <w:color w:val="000000"/>
          <w:sz w:val="24"/>
          <w:szCs w:val="24"/>
          <w:lang w:eastAsia="es-CO"/>
        </w:rPr>
        <w:t xml:space="preserve">señores </w:t>
      </w:r>
      <w:r w:rsidR="009048C2" w:rsidRPr="00935455">
        <w:rPr>
          <w:rFonts w:ascii="Arial" w:eastAsia="Times New Roman" w:hAnsi="Arial" w:cs="Arial"/>
          <w:color w:val="000000"/>
          <w:sz w:val="24"/>
          <w:szCs w:val="24"/>
          <w:lang w:eastAsia="es-CO"/>
        </w:rPr>
        <w:t>H</w:t>
      </w:r>
      <w:r w:rsidRPr="00935455">
        <w:rPr>
          <w:rFonts w:ascii="Arial" w:eastAsia="Times New Roman" w:hAnsi="Arial" w:cs="Arial"/>
          <w:color w:val="000000"/>
          <w:sz w:val="24"/>
          <w:szCs w:val="24"/>
          <w:lang w:eastAsia="es-CO"/>
        </w:rPr>
        <w:t xml:space="preserve">onorables miembros de la </w:t>
      </w:r>
      <w:r w:rsidR="00DB364E" w:rsidRPr="00935455">
        <w:rPr>
          <w:rFonts w:ascii="Arial" w:eastAsia="Times New Roman" w:hAnsi="Arial" w:cs="Arial"/>
          <w:color w:val="000000"/>
          <w:sz w:val="24"/>
          <w:szCs w:val="24"/>
          <w:lang w:eastAsia="es-CO"/>
        </w:rPr>
        <w:t xml:space="preserve">Comisión Primera de </w:t>
      </w:r>
      <w:r w:rsidRPr="00935455">
        <w:rPr>
          <w:rFonts w:ascii="Arial" w:eastAsia="Times New Roman" w:hAnsi="Arial" w:cs="Arial"/>
          <w:color w:val="000000"/>
          <w:sz w:val="24"/>
          <w:szCs w:val="24"/>
          <w:lang w:eastAsia="es-CO"/>
        </w:rPr>
        <w:t>la Cámara</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 que para </w:t>
      </w:r>
      <w:r w:rsidR="00DB364E" w:rsidRPr="00935455">
        <w:rPr>
          <w:rFonts w:ascii="Arial" w:eastAsia="Times New Roman" w:hAnsi="Arial" w:cs="Arial"/>
          <w:color w:val="000000"/>
          <w:sz w:val="24"/>
          <w:szCs w:val="24"/>
          <w:lang w:eastAsia="es-CO"/>
        </w:rPr>
        <w:t>ACIET</w:t>
      </w:r>
      <w:r w:rsidRPr="00935455">
        <w:rPr>
          <w:rFonts w:ascii="Arial" w:eastAsia="Times New Roman" w:hAnsi="Arial" w:cs="Arial"/>
          <w:color w:val="000000"/>
          <w:sz w:val="24"/>
          <w:szCs w:val="24"/>
          <w:lang w:eastAsia="es-CO"/>
        </w:rPr>
        <w:t xml:space="preserve"> la </w:t>
      </w:r>
      <w:r w:rsidR="00DB364E"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 xml:space="preserve">eforma </w:t>
      </w:r>
      <w:r w:rsidR="00126967" w:rsidRPr="00935455">
        <w:rPr>
          <w:rFonts w:ascii="Arial" w:eastAsia="Times New Roman" w:hAnsi="Arial" w:cs="Arial"/>
          <w:color w:val="000000"/>
          <w:sz w:val="24"/>
          <w:szCs w:val="24"/>
          <w:lang w:eastAsia="es-CO"/>
        </w:rPr>
        <w:t>Estatutaria</w:t>
      </w:r>
      <w:r w:rsidRPr="00935455">
        <w:rPr>
          <w:rFonts w:ascii="Arial" w:eastAsia="Times New Roman" w:hAnsi="Arial" w:cs="Arial"/>
          <w:color w:val="000000"/>
          <w:sz w:val="24"/>
          <w:szCs w:val="24"/>
          <w:lang w:eastAsia="es-CO"/>
        </w:rPr>
        <w:t xml:space="preserve"> es un propósito nacional</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DB364E"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 xml:space="preserve">s un propósito nacional porque es una </w:t>
      </w:r>
      <w:r w:rsidR="00126967" w:rsidRPr="00935455">
        <w:rPr>
          <w:rFonts w:ascii="Arial" w:eastAsia="Times New Roman" w:hAnsi="Arial" w:cs="Arial"/>
          <w:color w:val="000000"/>
          <w:sz w:val="24"/>
          <w:szCs w:val="24"/>
          <w:lang w:eastAsia="es-CO"/>
        </w:rPr>
        <w:t>Ley</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una norma que modifica la </w:t>
      </w:r>
      <w:r w:rsidR="00126967" w:rsidRPr="00935455">
        <w:rPr>
          <w:rFonts w:ascii="Arial" w:eastAsia="Times New Roman" w:hAnsi="Arial" w:cs="Arial"/>
          <w:color w:val="000000"/>
          <w:sz w:val="24"/>
          <w:szCs w:val="24"/>
          <w:lang w:eastAsia="es-CO"/>
        </w:rPr>
        <w:t>Ley</w:t>
      </w:r>
      <w:r w:rsidRPr="00935455">
        <w:rPr>
          <w:rFonts w:ascii="Arial" w:eastAsia="Times New Roman" w:hAnsi="Arial" w:cs="Arial"/>
          <w:color w:val="000000"/>
          <w:sz w:val="24"/>
          <w:szCs w:val="24"/>
          <w:lang w:eastAsia="es-CO"/>
        </w:rPr>
        <w:t xml:space="preserve"> 30</w:t>
      </w:r>
      <w:r w:rsidR="00DB364E" w:rsidRPr="00935455">
        <w:rPr>
          <w:rFonts w:ascii="Arial" w:eastAsia="Times New Roman" w:hAnsi="Arial" w:cs="Arial"/>
          <w:color w:val="000000"/>
          <w:sz w:val="24"/>
          <w:szCs w:val="24"/>
          <w:lang w:eastAsia="es-CO"/>
        </w:rPr>
        <w:t xml:space="preserve"> de 1</w:t>
      </w:r>
      <w:r w:rsidRPr="00935455">
        <w:rPr>
          <w:rFonts w:ascii="Arial" w:eastAsia="Times New Roman" w:hAnsi="Arial" w:cs="Arial"/>
          <w:color w:val="000000"/>
          <w:sz w:val="24"/>
          <w:szCs w:val="24"/>
          <w:lang w:eastAsia="es-CO"/>
        </w:rPr>
        <w:t>992 que tiene 3</w:t>
      </w:r>
      <w:r w:rsidR="00DB364E" w:rsidRPr="00935455">
        <w:rPr>
          <w:rFonts w:ascii="Arial" w:eastAsia="Times New Roman" w:hAnsi="Arial" w:cs="Arial"/>
          <w:color w:val="000000"/>
          <w:sz w:val="24"/>
          <w:szCs w:val="24"/>
          <w:lang w:eastAsia="es-CO"/>
        </w:rPr>
        <w:t>0 años, 9 meses,</w:t>
      </w:r>
      <w:r w:rsidRPr="00935455">
        <w:rPr>
          <w:rFonts w:ascii="Arial" w:eastAsia="Times New Roman" w:hAnsi="Arial" w:cs="Arial"/>
          <w:color w:val="000000"/>
          <w:sz w:val="24"/>
          <w:szCs w:val="24"/>
          <w:lang w:eastAsia="es-CO"/>
        </w:rPr>
        <w:t xml:space="preserve"> 26 días de vigencia a hoy </w:t>
      </w:r>
      <w:r w:rsidR="00DB364E" w:rsidRPr="00935455">
        <w:rPr>
          <w:rFonts w:ascii="Arial" w:eastAsia="Times New Roman" w:hAnsi="Arial" w:cs="Arial"/>
          <w:color w:val="000000"/>
          <w:sz w:val="24"/>
          <w:szCs w:val="24"/>
          <w:lang w:eastAsia="es-CO"/>
        </w:rPr>
        <w:t>y</w:t>
      </w:r>
      <w:r w:rsidRPr="00935455">
        <w:rPr>
          <w:rFonts w:ascii="Arial" w:eastAsia="Times New Roman" w:hAnsi="Arial" w:cs="Arial"/>
          <w:color w:val="000000"/>
          <w:sz w:val="24"/>
          <w:szCs w:val="24"/>
          <w:lang w:eastAsia="es-CO"/>
        </w:rPr>
        <w:t xml:space="preserve"> que nos parece que es supremamente importante este propósito</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para nosotros es supremamente interesante</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Simplemente porque el inventario que se hace allí</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por el cierre de brechas</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lo que tiene que ver con el bien común público como educación superior</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la universalización de la educación y una cantidad de aspectos que me parecen a mí y a la asociación supremamente importante</w:t>
      </w:r>
      <w:r w:rsidR="00DB364E" w:rsidRPr="00935455">
        <w:rPr>
          <w:rFonts w:ascii="Arial" w:eastAsia="Times New Roman" w:hAnsi="Arial" w:cs="Arial"/>
          <w:color w:val="000000"/>
          <w:sz w:val="24"/>
          <w:szCs w:val="24"/>
          <w:lang w:eastAsia="es-CO"/>
        </w:rPr>
        <w:t>s.</w:t>
      </w:r>
    </w:p>
    <w:p w14:paraId="26B92E8E" w14:textId="77777777" w:rsidR="00DB364E" w:rsidRPr="00935455" w:rsidRDefault="00DB364E" w:rsidP="00935455">
      <w:pPr>
        <w:spacing w:after="0" w:line="240" w:lineRule="auto"/>
        <w:ind w:right="295"/>
        <w:jc w:val="both"/>
        <w:rPr>
          <w:rFonts w:ascii="Arial" w:eastAsia="Times New Roman" w:hAnsi="Arial" w:cs="Arial"/>
          <w:color w:val="000000"/>
          <w:sz w:val="24"/>
          <w:szCs w:val="24"/>
          <w:lang w:eastAsia="es-CO"/>
        </w:rPr>
      </w:pPr>
    </w:p>
    <w:p w14:paraId="2FD54D6F" w14:textId="4C44029C" w:rsidR="00DB364E"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Hay algunas reflexiones desde luego qu</w:t>
      </w:r>
      <w:r w:rsidR="009048C2" w:rsidRPr="00935455">
        <w:rPr>
          <w:rFonts w:ascii="Arial" w:eastAsia="Times New Roman" w:hAnsi="Arial" w:cs="Arial"/>
          <w:color w:val="000000"/>
          <w:sz w:val="24"/>
          <w:szCs w:val="24"/>
          <w:lang w:eastAsia="es-CO"/>
        </w:rPr>
        <w:t>é</w:t>
      </w:r>
      <w:r w:rsidRPr="00935455">
        <w:rPr>
          <w:rFonts w:ascii="Arial" w:eastAsia="Times New Roman" w:hAnsi="Arial" w:cs="Arial"/>
          <w:color w:val="000000"/>
          <w:sz w:val="24"/>
          <w:szCs w:val="24"/>
          <w:lang w:eastAsia="es-CO"/>
        </w:rPr>
        <w:t xml:space="preserve"> hacer </w:t>
      </w:r>
      <w:r w:rsidR="00DB364E" w:rsidRPr="00935455">
        <w:rPr>
          <w:rFonts w:ascii="Arial" w:eastAsia="Times New Roman" w:hAnsi="Arial" w:cs="Arial"/>
          <w:color w:val="000000"/>
          <w:sz w:val="24"/>
          <w:szCs w:val="24"/>
          <w:lang w:eastAsia="es-CO"/>
        </w:rPr>
        <w:t xml:space="preserve">y </w:t>
      </w:r>
      <w:r w:rsidR="009048C2" w:rsidRPr="00935455">
        <w:rPr>
          <w:rFonts w:ascii="Arial" w:eastAsia="Times New Roman" w:hAnsi="Arial" w:cs="Arial"/>
          <w:color w:val="000000"/>
          <w:sz w:val="24"/>
          <w:szCs w:val="24"/>
          <w:lang w:eastAsia="es-CO"/>
        </w:rPr>
        <w:t xml:space="preserve">sobre </w:t>
      </w:r>
      <w:r w:rsidRPr="00935455">
        <w:rPr>
          <w:rFonts w:ascii="Arial" w:eastAsia="Times New Roman" w:hAnsi="Arial" w:cs="Arial"/>
          <w:color w:val="000000"/>
          <w:sz w:val="24"/>
          <w:szCs w:val="24"/>
          <w:lang w:eastAsia="es-CO"/>
        </w:rPr>
        <w:t>ellas a ellas me refiero</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El </w:t>
      </w:r>
      <w:r w:rsidR="00DB364E" w:rsidRPr="00935455">
        <w:rPr>
          <w:rFonts w:ascii="Arial" w:eastAsia="Times New Roman" w:hAnsi="Arial" w:cs="Arial"/>
          <w:color w:val="000000"/>
          <w:sz w:val="24"/>
          <w:szCs w:val="24"/>
          <w:lang w:eastAsia="es-CO"/>
        </w:rPr>
        <w:t>A</w:t>
      </w:r>
      <w:r w:rsidRPr="00935455">
        <w:rPr>
          <w:rFonts w:ascii="Arial" w:eastAsia="Times New Roman" w:hAnsi="Arial" w:cs="Arial"/>
          <w:color w:val="000000"/>
          <w:sz w:val="24"/>
          <w:szCs w:val="24"/>
          <w:lang w:eastAsia="es-CO"/>
        </w:rPr>
        <w:t xml:space="preserve">rtículo 7 lo leo textualmente señora </w:t>
      </w:r>
      <w:r w:rsidR="00DB364E" w:rsidRPr="00935455">
        <w:rPr>
          <w:rFonts w:ascii="Arial" w:eastAsia="Times New Roman" w:hAnsi="Arial" w:cs="Arial"/>
          <w:color w:val="000000"/>
          <w:sz w:val="24"/>
          <w:szCs w:val="24"/>
          <w:lang w:eastAsia="es-CO"/>
        </w:rPr>
        <w:t>M</w:t>
      </w:r>
      <w:r w:rsidRPr="00935455">
        <w:rPr>
          <w:rFonts w:ascii="Arial" w:eastAsia="Times New Roman" w:hAnsi="Arial" w:cs="Arial"/>
          <w:color w:val="000000"/>
          <w:sz w:val="24"/>
          <w:szCs w:val="24"/>
          <w:lang w:eastAsia="es-CO"/>
        </w:rPr>
        <w:t>inistra</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manifiesta que el Estado financiará ofrecerá y garantizará en forma progresiva el derecho fundamental a la educación superior</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 acuerdo con la regulación para la prestación del servicio en este nivel</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DB364E" w:rsidRPr="00935455">
        <w:rPr>
          <w:rFonts w:ascii="Arial" w:eastAsia="Times New Roman" w:hAnsi="Arial" w:cs="Arial"/>
          <w:color w:val="000000"/>
          <w:sz w:val="24"/>
          <w:szCs w:val="24"/>
          <w:lang w:eastAsia="es-CO"/>
        </w:rPr>
        <w:t>ACIET</w:t>
      </w:r>
      <w:r w:rsidRPr="00935455">
        <w:rPr>
          <w:rFonts w:ascii="Arial" w:eastAsia="Times New Roman" w:hAnsi="Arial" w:cs="Arial"/>
          <w:color w:val="000000"/>
          <w:sz w:val="24"/>
          <w:szCs w:val="24"/>
          <w:lang w:eastAsia="es-CO"/>
        </w:rPr>
        <w:t xml:space="preserve"> pide el favor a los </w:t>
      </w:r>
      <w:r w:rsidR="009048C2" w:rsidRPr="00935455">
        <w:rPr>
          <w:rFonts w:ascii="Arial" w:eastAsia="Times New Roman" w:hAnsi="Arial" w:cs="Arial"/>
          <w:color w:val="000000"/>
          <w:sz w:val="24"/>
          <w:szCs w:val="24"/>
          <w:lang w:eastAsia="es-CO"/>
        </w:rPr>
        <w:t>H</w:t>
      </w:r>
      <w:r w:rsidRPr="00935455">
        <w:rPr>
          <w:rFonts w:ascii="Arial" w:eastAsia="Times New Roman" w:hAnsi="Arial" w:cs="Arial"/>
          <w:color w:val="000000"/>
          <w:sz w:val="24"/>
          <w:szCs w:val="24"/>
          <w:lang w:eastAsia="es-CO"/>
        </w:rPr>
        <w:t xml:space="preserve">onorables miembros de la </w:t>
      </w:r>
      <w:r w:rsidR="00DB364E" w:rsidRPr="00935455">
        <w:rPr>
          <w:rFonts w:ascii="Arial" w:eastAsia="Times New Roman" w:hAnsi="Arial" w:cs="Arial"/>
          <w:color w:val="000000"/>
          <w:sz w:val="24"/>
          <w:szCs w:val="24"/>
          <w:lang w:eastAsia="es-CO"/>
        </w:rPr>
        <w:t>C</w:t>
      </w:r>
      <w:r w:rsidRPr="00935455">
        <w:rPr>
          <w:rFonts w:ascii="Arial" w:eastAsia="Times New Roman" w:hAnsi="Arial" w:cs="Arial"/>
          <w:color w:val="000000"/>
          <w:sz w:val="24"/>
          <w:szCs w:val="24"/>
          <w:lang w:eastAsia="es-CO"/>
        </w:rPr>
        <w:t>omisión</w:t>
      </w:r>
      <w:r w:rsidR="00DB364E"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 xml:space="preserve">que si se puede agregar un </w:t>
      </w:r>
      <w:r w:rsidR="00DB364E"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árrafo que diga</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cuando llega a este nivel en las distintas IES del </w:t>
      </w:r>
      <w:r w:rsidR="00DB364E" w:rsidRPr="00935455">
        <w:rPr>
          <w:rFonts w:ascii="Arial" w:eastAsia="Times New Roman" w:hAnsi="Arial" w:cs="Arial"/>
          <w:color w:val="000000"/>
          <w:sz w:val="24"/>
          <w:szCs w:val="24"/>
          <w:lang w:eastAsia="es-CO"/>
        </w:rPr>
        <w:t xml:space="preserve">Sistema Colombiano </w:t>
      </w:r>
      <w:r w:rsidRPr="00935455">
        <w:rPr>
          <w:rFonts w:ascii="Arial" w:eastAsia="Times New Roman" w:hAnsi="Arial" w:cs="Arial"/>
          <w:color w:val="000000"/>
          <w:sz w:val="24"/>
          <w:szCs w:val="24"/>
          <w:lang w:eastAsia="es-CO"/>
        </w:rPr>
        <w:t xml:space="preserve">de </w:t>
      </w:r>
      <w:r w:rsidR="00DB364E" w:rsidRPr="00935455">
        <w:rPr>
          <w:rFonts w:ascii="Arial" w:eastAsia="Times New Roman" w:hAnsi="Arial" w:cs="Arial"/>
          <w:color w:val="000000"/>
          <w:sz w:val="24"/>
          <w:szCs w:val="24"/>
          <w:lang w:eastAsia="es-CO"/>
        </w:rPr>
        <w:t xml:space="preserve">Educación Superior. </w:t>
      </w:r>
      <w:r w:rsidRPr="00935455">
        <w:rPr>
          <w:rFonts w:ascii="Arial" w:eastAsia="Times New Roman" w:hAnsi="Arial" w:cs="Arial"/>
          <w:color w:val="000000"/>
          <w:sz w:val="24"/>
          <w:szCs w:val="24"/>
          <w:lang w:eastAsia="es-CO"/>
        </w:rPr>
        <w:t>Igualmente también hay un interrogante señor</w:t>
      </w:r>
      <w:r w:rsidR="00DB364E" w:rsidRPr="00935455">
        <w:rPr>
          <w:rFonts w:ascii="Arial" w:eastAsia="Times New Roman" w:hAnsi="Arial" w:cs="Arial"/>
          <w:color w:val="000000"/>
          <w:sz w:val="24"/>
          <w:szCs w:val="24"/>
          <w:lang w:eastAsia="es-CO"/>
        </w:rPr>
        <w:t>a</w:t>
      </w:r>
      <w:r w:rsidRPr="00935455">
        <w:rPr>
          <w:rFonts w:ascii="Arial" w:eastAsia="Times New Roman" w:hAnsi="Arial" w:cs="Arial"/>
          <w:color w:val="000000"/>
          <w:sz w:val="24"/>
          <w:szCs w:val="24"/>
          <w:lang w:eastAsia="es-CO"/>
        </w:rPr>
        <w:t xml:space="preserve"> </w:t>
      </w:r>
      <w:r w:rsidR="00DB364E" w:rsidRPr="00935455">
        <w:rPr>
          <w:rFonts w:ascii="Arial" w:eastAsia="Times New Roman" w:hAnsi="Arial" w:cs="Arial"/>
          <w:color w:val="000000"/>
          <w:sz w:val="24"/>
          <w:szCs w:val="24"/>
          <w:lang w:eastAsia="es-CO"/>
        </w:rPr>
        <w:t>M</w:t>
      </w:r>
      <w:r w:rsidRPr="00935455">
        <w:rPr>
          <w:rFonts w:ascii="Arial" w:eastAsia="Times New Roman" w:hAnsi="Arial" w:cs="Arial"/>
          <w:color w:val="000000"/>
          <w:sz w:val="24"/>
          <w:szCs w:val="24"/>
          <w:lang w:eastAsia="es-CO"/>
        </w:rPr>
        <w:t>inistra</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DB364E" w:rsidRPr="00935455">
        <w:rPr>
          <w:rFonts w:ascii="Arial" w:eastAsia="Times New Roman" w:hAnsi="Arial" w:cs="Arial"/>
          <w:color w:val="000000"/>
          <w:sz w:val="24"/>
          <w:szCs w:val="24"/>
          <w:lang w:eastAsia="es-CO"/>
        </w:rPr>
        <w:t>¿C</w:t>
      </w:r>
      <w:r w:rsidRPr="00935455">
        <w:rPr>
          <w:rFonts w:ascii="Arial" w:eastAsia="Times New Roman" w:hAnsi="Arial" w:cs="Arial"/>
          <w:color w:val="000000"/>
          <w:sz w:val="24"/>
          <w:szCs w:val="24"/>
          <w:lang w:eastAsia="es-CO"/>
        </w:rPr>
        <w:t>ómo se garantiza el derecho fundamental a la educación de forma progresiva</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Eso tiene que ver básicamente con recursos</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propósito acaban de aprobar el </w:t>
      </w:r>
      <w:r w:rsidR="00DB364E" w:rsidRPr="00935455">
        <w:rPr>
          <w:rFonts w:ascii="Arial" w:eastAsia="Times New Roman" w:hAnsi="Arial" w:cs="Arial"/>
          <w:color w:val="000000"/>
          <w:sz w:val="24"/>
          <w:szCs w:val="24"/>
          <w:lang w:eastAsia="es-CO"/>
        </w:rPr>
        <w:t xml:space="preserve">Presupuesto Vigencia Fiscal 2024, </w:t>
      </w:r>
      <w:r w:rsidRPr="00935455">
        <w:rPr>
          <w:rFonts w:ascii="Arial" w:eastAsia="Times New Roman" w:hAnsi="Arial" w:cs="Arial"/>
          <w:color w:val="000000"/>
          <w:sz w:val="24"/>
          <w:szCs w:val="24"/>
          <w:lang w:eastAsia="es-CO"/>
        </w:rPr>
        <w:t>quinientos dos punto seis billones de pesos</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 los cuales hay una partida un poco más de setenta billones para educación el año entran</w:t>
      </w:r>
      <w:r w:rsidR="00DB364E" w:rsidRPr="00935455">
        <w:rPr>
          <w:rFonts w:ascii="Arial" w:eastAsia="Times New Roman" w:hAnsi="Arial" w:cs="Arial"/>
          <w:color w:val="000000"/>
          <w:sz w:val="24"/>
          <w:szCs w:val="24"/>
          <w:lang w:eastAsia="es-CO"/>
        </w:rPr>
        <w:t>te.</w:t>
      </w:r>
    </w:p>
    <w:p w14:paraId="4D4AA30C" w14:textId="77777777" w:rsidR="00DB364E" w:rsidRPr="00935455" w:rsidRDefault="00DB364E" w:rsidP="00935455">
      <w:pPr>
        <w:spacing w:after="0" w:line="240" w:lineRule="auto"/>
        <w:ind w:right="295"/>
        <w:jc w:val="both"/>
        <w:rPr>
          <w:rFonts w:ascii="Arial" w:eastAsia="Times New Roman" w:hAnsi="Arial" w:cs="Arial"/>
          <w:color w:val="000000"/>
          <w:sz w:val="24"/>
          <w:szCs w:val="24"/>
          <w:lang w:eastAsia="es-CO"/>
        </w:rPr>
      </w:pPr>
    </w:p>
    <w:p w14:paraId="598E5FFE" w14:textId="07EF619F" w:rsidR="007C21E7"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Igualmente</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nos preguntamos también </w:t>
      </w:r>
      <w:r w:rsidR="00DB364E" w:rsidRPr="00935455">
        <w:rPr>
          <w:rFonts w:ascii="Arial" w:eastAsia="Times New Roman" w:hAnsi="Arial" w:cs="Arial"/>
          <w:color w:val="000000"/>
          <w:sz w:val="24"/>
          <w:szCs w:val="24"/>
          <w:lang w:eastAsia="es-CO"/>
        </w:rPr>
        <w:t>¿Q</w:t>
      </w:r>
      <w:r w:rsidRPr="00935455">
        <w:rPr>
          <w:rFonts w:ascii="Arial" w:eastAsia="Times New Roman" w:hAnsi="Arial" w:cs="Arial"/>
          <w:color w:val="000000"/>
          <w:sz w:val="24"/>
          <w:szCs w:val="24"/>
          <w:lang w:eastAsia="es-CO"/>
        </w:rPr>
        <w:t>ué debe hacer un aspirante a estudiar en una IES privada en su derecho a la libre elección de su profesión</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 decir</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DB364E" w:rsidRPr="00935455">
        <w:rPr>
          <w:rFonts w:ascii="Arial" w:eastAsia="Times New Roman" w:hAnsi="Arial" w:cs="Arial"/>
          <w:color w:val="000000"/>
          <w:sz w:val="24"/>
          <w:szCs w:val="24"/>
          <w:lang w:eastAsia="es-CO"/>
        </w:rPr>
        <w:t>¿A</w:t>
      </w:r>
      <w:r w:rsidRPr="00935455">
        <w:rPr>
          <w:rFonts w:ascii="Arial" w:eastAsia="Times New Roman" w:hAnsi="Arial" w:cs="Arial"/>
          <w:color w:val="000000"/>
          <w:sz w:val="24"/>
          <w:szCs w:val="24"/>
          <w:lang w:eastAsia="es-CO"/>
        </w:rPr>
        <w:t xml:space="preserve"> qué nos referimos con ello</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 que tiene la posibilidad como está pasando en Bogotá</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con ese modelo tan importante que tienen</w:t>
      </w:r>
      <w:r w:rsidR="00DB364E"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 que un estudiante </w:t>
      </w:r>
      <w:r w:rsidR="007C21E7" w:rsidRPr="00935455">
        <w:rPr>
          <w:rFonts w:ascii="Arial" w:eastAsia="Times New Roman" w:hAnsi="Arial" w:cs="Arial"/>
          <w:color w:val="000000"/>
          <w:sz w:val="24"/>
          <w:szCs w:val="24"/>
          <w:lang w:eastAsia="es-CO"/>
        </w:rPr>
        <w:t>denle</w:t>
      </w:r>
      <w:r w:rsidRPr="00935455">
        <w:rPr>
          <w:rFonts w:ascii="Arial" w:eastAsia="Times New Roman" w:hAnsi="Arial" w:cs="Arial"/>
          <w:color w:val="000000"/>
          <w:sz w:val="24"/>
          <w:szCs w:val="24"/>
          <w:lang w:eastAsia="es-CO"/>
        </w:rPr>
        <w:t xml:space="preserve"> la libertad para que estudie en una pública</w:t>
      </w:r>
      <w:r w:rsidR="007C21E7" w:rsidRPr="00935455">
        <w:rPr>
          <w:rFonts w:ascii="Arial" w:eastAsia="Times New Roman" w:hAnsi="Arial" w:cs="Arial"/>
          <w:color w:val="000000"/>
          <w:sz w:val="24"/>
          <w:szCs w:val="24"/>
          <w:lang w:eastAsia="es-CO"/>
        </w:rPr>
        <w:t xml:space="preserve"> y</w:t>
      </w:r>
      <w:r w:rsidRPr="00935455">
        <w:rPr>
          <w:rFonts w:ascii="Arial" w:eastAsia="Times New Roman" w:hAnsi="Arial" w:cs="Arial"/>
          <w:color w:val="000000"/>
          <w:sz w:val="24"/>
          <w:szCs w:val="24"/>
          <w:lang w:eastAsia="es-CO"/>
        </w:rPr>
        <w:t xml:space="preserve"> en una privada</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no tendría ningún tipo de inconveniente</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Qué debe hacer este estudiante para ello</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Pero lo básico fundamentalmente de esta pequeña explicación e</w:t>
      </w:r>
      <w:r w:rsidR="007C21E7"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 xml:space="preserve"> lo siguiente</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Hoy tenemos en Colombia señora </w:t>
      </w:r>
      <w:r w:rsidR="007C21E7" w:rsidRPr="00935455">
        <w:rPr>
          <w:rFonts w:ascii="Arial" w:eastAsia="Times New Roman" w:hAnsi="Arial" w:cs="Arial"/>
          <w:color w:val="000000"/>
          <w:sz w:val="24"/>
          <w:szCs w:val="24"/>
          <w:lang w:eastAsia="es-CO"/>
        </w:rPr>
        <w:t>M</w:t>
      </w:r>
      <w:r w:rsidRPr="00935455">
        <w:rPr>
          <w:rFonts w:ascii="Arial" w:eastAsia="Times New Roman" w:hAnsi="Arial" w:cs="Arial"/>
          <w:color w:val="000000"/>
          <w:sz w:val="24"/>
          <w:szCs w:val="24"/>
          <w:lang w:eastAsia="es-CO"/>
        </w:rPr>
        <w:t>inistra</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dos millones cuatrocientos </w:t>
      </w:r>
      <w:r w:rsidR="007C21E7" w:rsidRPr="00935455">
        <w:rPr>
          <w:rFonts w:ascii="Arial" w:eastAsia="Times New Roman" w:hAnsi="Arial" w:cs="Arial"/>
          <w:color w:val="000000"/>
          <w:sz w:val="24"/>
          <w:szCs w:val="24"/>
          <w:lang w:eastAsia="es-CO"/>
        </w:rPr>
        <w:t>ses</w:t>
      </w:r>
      <w:r w:rsidRPr="00935455">
        <w:rPr>
          <w:rFonts w:ascii="Arial" w:eastAsia="Times New Roman" w:hAnsi="Arial" w:cs="Arial"/>
          <w:color w:val="000000"/>
          <w:sz w:val="24"/>
          <w:szCs w:val="24"/>
          <w:lang w:eastAsia="es-CO"/>
        </w:rPr>
        <w:t>enta y seis mil doscientos veintiocho estudiantes</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 los cuales el </w:t>
      </w:r>
      <w:r w:rsidR="007C21E7" w:rsidRPr="00935455">
        <w:rPr>
          <w:rFonts w:ascii="Arial" w:eastAsia="Times New Roman" w:hAnsi="Arial" w:cs="Arial"/>
          <w:color w:val="000000"/>
          <w:sz w:val="24"/>
          <w:szCs w:val="24"/>
          <w:lang w:eastAsia="es-CO"/>
        </w:rPr>
        <w:t>54.4%</w:t>
      </w:r>
      <w:r w:rsidRPr="00935455">
        <w:rPr>
          <w:rFonts w:ascii="Arial" w:eastAsia="Times New Roman" w:hAnsi="Arial" w:cs="Arial"/>
          <w:color w:val="000000"/>
          <w:sz w:val="24"/>
          <w:szCs w:val="24"/>
          <w:lang w:eastAsia="es-CO"/>
        </w:rPr>
        <w:t xml:space="preserve"> es decir un millón trescientos cincuenta y tres mil estudiantes</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están en la educación superior pública </w:t>
      </w:r>
      <w:r w:rsidR="007C21E7" w:rsidRPr="00935455">
        <w:rPr>
          <w:rFonts w:ascii="Arial" w:eastAsia="Times New Roman" w:hAnsi="Arial" w:cs="Arial"/>
          <w:color w:val="000000"/>
          <w:sz w:val="24"/>
          <w:szCs w:val="24"/>
          <w:lang w:eastAsia="es-CO"/>
        </w:rPr>
        <w:t>y</w:t>
      </w:r>
      <w:r w:rsidRPr="00935455">
        <w:rPr>
          <w:rFonts w:ascii="Arial" w:eastAsia="Times New Roman" w:hAnsi="Arial" w:cs="Arial"/>
          <w:color w:val="000000"/>
          <w:sz w:val="24"/>
          <w:szCs w:val="24"/>
          <w:lang w:eastAsia="es-CO"/>
        </w:rPr>
        <w:t xml:space="preserve"> hay un millón ciento veinticinco</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 decir el </w:t>
      </w:r>
      <w:r w:rsidR="007C21E7" w:rsidRPr="00935455">
        <w:rPr>
          <w:rFonts w:ascii="Arial" w:eastAsia="Times New Roman" w:hAnsi="Arial" w:cs="Arial"/>
          <w:color w:val="000000"/>
          <w:sz w:val="24"/>
          <w:szCs w:val="24"/>
          <w:lang w:eastAsia="es-CO"/>
        </w:rPr>
        <w:t>45.6%</w:t>
      </w:r>
      <w:r w:rsidRPr="00935455">
        <w:rPr>
          <w:rFonts w:ascii="Arial" w:eastAsia="Times New Roman" w:hAnsi="Arial" w:cs="Arial"/>
          <w:color w:val="000000"/>
          <w:sz w:val="24"/>
          <w:szCs w:val="24"/>
          <w:lang w:eastAsia="es-CO"/>
        </w:rPr>
        <w:t xml:space="preserve"> está en educación privada</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instituciones de educación superior privada</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 las trescientos dos que son doscientos diecisiete</w:t>
      </w:r>
      <w:r w:rsidR="007C21E7"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 xml:space="preserve">Me parece que como lo mencionaba </w:t>
      </w:r>
      <w:r w:rsidR="009048C2" w:rsidRPr="00935455">
        <w:rPr>
          <w:rFonts w:ascii="Arial" w:eastAsia="Times New Roman" w:hAnsi="Arial" w:cs="Arial"/>
          <w:color w:val="000000"/>
          <w:sz w:val="24"/>
          <w:szCs w:val="24"/>
          <w:lang w:eastAsia="es-CO"/>
        </w:rPr>
        <w:t xml:space="preserve">el </w:t>
      </w:r>
      <w:r w:rsidRPr="00935455">
        <w:rPr>
          <w:rFonts w:ascii="Arial" w:eastAsia="Times New Roman" w:hAnsi="Arial" w:cs="Arial"/>
          <w:color w:val="000000"/>
          <w:sz w:val="24"/>
          <w:szCs w:val="24"/>
          <w:lang w:eastAsia="es-CO"/>
        </w:rPr>
        <w:t xml:space="preserve">señor rector del </w:t>
      </w:r>
      <w:r w:rsidR="009048C2" w:rsidRPr="00935455">
        <w:rPr>
          <w:rFonts w:ascii="Arial" w:eastAsia="Times New Roman" w:hAnsi="Arial" w:cs="Arial"/>
          <w:color w:val="000000"/>
          <w:sz w:val="24"/>
          <w:szCs w:val="24"/>
          <w:lang w:eastAsia="es-CO"/>
        </w:rPr>
        <w:t>C</w:t>
      </w:r>
      <w:r w:rsidR="006B1C7A" w:rsidRPr="00935455">
        <w:rPr>
          <w:rFonts w:ascii="Arial" w:eastAsia="Times New Roman" w:hAnsi="Arial" w:cs="Arial"/>
          <w:color w:val="000000"/>
          <w:sz w:val="24"/>
          <w:szCs w:val="24"/>
          <w:lang w:eastAsia="es-CO"/>
        </w:rPr>
        <w:t>ES</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esas alianzas públic</w:t>
      </w:r>
      <w:r w:rsidR="007C21E7" w:rsidRPr="00935455">
        <w:rPr>
          <w:rFonts w:ascii="Arial" w:eastAsia="Times New Roman" w:hAnsi="Arial" w:cs="Arial"/>
          <w:color w:val="000000"/>
          <w:sz w:val="24"/>
          <w:szCs w:val="24"/>
          <w:lang w:eastAsia="es-CO"/>
        </w:rPr>
        <w:t>o-</w:t>
      </w:r>
      <w:r w:rsidRPr="00935455">
        <w:rPr>
          <w:rFonts w:ascii="Arial" w:eastAsia="Times New Roman" w:hAnsi="Arial" w:cs="Arial"/>
          <w:color w:val="000000"/>
          <w:sz w:val="24"/>
          <w:szCs w:val="24"/>
          <w:lang w:eastAsia="es-CO"/>
        </w:rPr>
        <w:t>privadas deben existir</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Aquí no se trata de lo público o</w:t>
      </w:r>
      <w:r w:rsidR="007C21E7" w:rsidRPr="00935455">
        <w:rPr>
          <w:rFonts w:ascii="Arial" w:eastAsia="Times New Roman" w:hAnsi="Arial" w:cs="Arial"/>
          <w:color w:val="000000"/>
          <w:sz w:val="24"/>
          <w:szCs w:val="24"/>
          <w:lang w:eastAsia="es-CO"/>
        </w:rPr>
        <w:t xml:space="preserve"> lo</w:t>
      </w:r>
      <w:r w:rsidRPr="00935455">
        <w:rPr>
          <w:rFonts w:ascii="Arial" w:eastAsia="Times New Roman" w:hAnsi="Arial" w:cs="Arial"/>
          <w:color w:val="000000"/>
          <w:sz w:val="24"/>
          <w:szCs w:val="24"/>
          <w:lang w:eastAsia="es-CO"/>
        </w:rPr>
        <w:t xml:space="preserve"> privado</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sino básicamente la corresponsabilidad que se tiene con el </w:t>
      </w:r>
      <w:r w:rsidR="007C21E7" w:rsidRPr="00935455">
        <w:rPr>
          <w:rFonts w:ascii="Arial" w:eastAsia="Times New Roman" w:hAnsi="Arial" w:cs="Arial"/>
          <w:color w:val="000000"/>
          <w:sz w:val="24"/>
          <w:szCs w:val="24"/>
          <w:lang w:eastAsia="es-CO"/>
        </w:rPr>
        <w:t>Sistema</w:t>
      </w:r>
      <w:r w:rsidRPr="00935455">
        <w:rPr>
          <w:rFonts w:ascii="Arial" w:eastAsia="Times New Roman" w:hAnsi="Arial" w:cs="Arial"/>
          <w:color w:val="000000"/>
          <w:sz w:val="24"/>
          <w:szCs w:val="24"/>
          <w:lang w:eastAsia="es-CO"/>
        </w:rPr>
        <w:t xml:space="preserve"> de </w:t>
      </w:r>
      <w:r w:rsidR="007C21E7" w:rsidRPr="00935455">
        <w:rPr>
          <w:rFonts w:ascii="Arial" w:eastAsia="Times New Roman" w:hAnsi="Arial" w:cs="Arial"/>
          <w:color w:val="000000"/>
          <w:sz w:val="24"/>
          <w:szCs w:val="24"/>
          <w:lang w:eastAsia="es-CO"/>
        </w:rPr>
        <w:t>Educación</w:t>
      </w:r>
      <w:r w:rsidRPr="00935455">
        <w:rPr>
          <w:rFonts w:ascii="Arial" w:eastAsia="Times New Roman" w:hAnsi="Arial" w:cs="Arial"/>
          <w:color w:val="000000"/>
          <w:sz w:val="24"/>
          <w:szCs w:val="24"/>
          <w:lang w:eastAsia="es-CO"/>
        </w:rPr>
        <w:t xml:space="preserve"> </w:t>
      </w:r>
      <w:r w:rsidR="007C21E7" w:rsidRPr="00935455">
        <w:rPr>
          <w:rFonts w:ascii="Arial" w:eastAsia="Times New Roman" w:hAnsi="Arial" w:cs="Arial"/>
          <w:color w:val="000000"/>
          <w:sz w:val="24"/>
          <w:szCs w:val="24"/>
          <w:lang w:eastAsia="es-CO"/>
        </w:rPr>
        <w:t>Superior.</w:t>
      </w:r>
    </w:p>
    <w:p w14:paraId="58FB65EC" w14:textId="77777777" w:rsidR="007C21E7" w:rsidRPr="00935455" w:rsidRDefault="007C21E7" w:rsidP="00935455">
      <w:pPr>
        <w:spacing w:after="0" w:line="240" w:lineRule="auto"/>
        <w:ind w:right="295"/>
        <w:jc w:val="both"/>
        <w:rPr>
          <w:rFonts w:ascii="Arial" w:eastAsia="Times New Roman" w:hAnsi="Arial" w:cs="Arial"/>
          <w:color w:val="000000"/>
          <w:sz w:val="24"/>
          <w:szCs w:val="24"/>
          <w:lang w:eastAsia="es-CO"/>
        </w:rPr>
      </w:pPr>
    </w:p>
    <w:p w14:paraId="4491B4CD" w14:textId="3D6DF436" w:rsidR="007C21E7"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Se tocaba también y no voy a reiterar en ello</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también </w:t>
      </w:r>
      <w:r w:rsidR="009048C2" w:rsidRPr="00935455">
        <w:rPr>
          <w:rFonts w:ascii="Arial" w:eastAsia="Times New Roman" w:hAnsi="Arial" w:cs="Arial"/>
          <w:color w:val="000000"/>
          <w:sz w:val="24"/>
          <w:szCs w:val="24"/>
          <w:lang w:eastAsia="es-CO"/>
        </w:rPr>
        <w:t>l</w:t>
      </w:r>
      <w:r w:rsidRPr="00935455">
        <w:rPr>
          <w:rFonts w:ascii="Arial" w:eastAsia="Times New Roman" w:hAnsi="Arial" w:cs="Arial"/>
          <w:color w:val="000000"/>
          <w:sz w:val="24"/>
          <w:szCs w:val="24"/>
          <w:lang w:eastAsia="es-CO"/>
        </w:rPr>
        <w:t>o tenía</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el </w:t>
      </w:r>
      <w:r w:rsidR="007C21E7" w:rsidRPr="00935455">
        <w:rPr>
          <w:rFonts w:ascii="Arial" w:eastAsia="Times New Roman" w:hAnsi="Arial" w:cs="Arial"/>
          <w:color w:val="000000"/>
          <w:sz w:val="24"/>
          <w:szCs w:val="24"/>
          <w:lang w:eastAsia="es-CO"/>
        </w:rPr>
        <w:t>Sistema Mixto</w:t>
      </w:r>
      <w:r w:rsidRPr="00935455">
        <w:rPr>
          <w:rFonts w:ascii="Arial" w:eastAsia="Times New Roman" w:hAnsi="Arial" w:cs="Arial"/>
          <w:color w:val="000000"/>
          <w:sz w:val="24"/>
          <w:szCs w:val="24"/>
          <w:lang w:eastAsia="es-CO"/>
        </w:rPr>
        <w:t xml:space="preserve"> de </w:t>
      </w:r>
      <w:r w:rsidR="007C21E7" w:rsidRPr="00935455">
        <w:rPr>
          <w:rFonts w:ascii="Arial" w:eastAsia="Times New Roman" w:hAnsi="Arial" w:cs="Arial"/>
          <w:color w:val="000000"/>
          <w:sz w:val="24"/>
          <w:szCs w:val="24"/>
          <w:lang w:eastAsia="es-CO"/>
        </w:rPr>
        <w:t>Educación Superior, e</w:t>
      </w:r>
      <w:r w:rsidRPr="00935455">
        <w:rPr>
          <w:rFonts w:ascii="Arial" w:eastAsia="Times New Roman" w:hAnsi="Arial" w:cs="Arial"/>
          <w:color w:val="000000"/>
          <w:sz w:val="24"/>
          <w:szCs w:val="24"/>
          <w:lang w:eastAsia="es-CO"/>
        </w:rPr>
        <w:t xml:space="preserve">so es muy </w:t>
      </w:r>
      <w:r w:rsidR="007C21E7" w:rsidRPr="00935455">
        <w:rPr>
          <w:rFonts w:ascii="Arial" w:eastAsia="Times New Roman" w:hAnsi="Arial" w:cs="Arial"/>
          <w:color w:val="000000"/>
          <w:sz w:val="24"/>
          <w:szCs w:val="24"/>
          <w:lang w:eastAsia="es-CO"/>
        </w:rPr>
        <w:t>diciente,</w:t>
      </w:r>
      <w:r w:rsidRPr="00935455">
        <w:rPr>
          <w:rFonts w:ascii="Arial" w:eastAsia="Times New Roman" w:hAnsi="Arial" w:cs="Arial"/>
          <w:color w:val="000000"/>
          <w:sz w:val="24"/>
          <w:szCs w:val="24"/>
          <w:lang w:eastAsia="es-CO"/>
        </w:rPr>
        <w:t xml:space="preserve"> </w:t>
      </w:r>
      <w:r w:rsidR="007C21E7" w:rsidRPr="00935455">
        <w:rPr>
          <w:rFonts w:ascii="Arial" w:eastAsia="Times New Roman" w:hAnsi="Arial" w:cs="Arial"/>
          <w:color w:val="000000"/>
          <w:sz w:val="24"/>
          <w:szCs w:val="24"/>
          <w:lang w:eastAsia="es-CO"/>
        </w:rPr>
        <w:t>d</w:t>
      </w:r>
      <w:r w:rsidRPr="00935455">
        <w:rPr>
          <w:rFonts w:ascii="Arial" w:eastAsia="Times New Roman" w:hAnsi="Arial" w:cs="Arial"/>
          <w:color w:val="000000"/>
          <w:sz w:val="24"/>
          <w:szCs w:val="24"/>
          <w:lang w:eastAsia="es-CO"/>
        </w:rPr>
        <w:t xml:space="preserve">esde hace aproximadamente </w:t>
      </w:r>
      <w:r w:rsidR="007C21E7" w:rsidRPr="00935455">
        <w:rPr>
          <w:rFonts w:ascii="Arial" w:eastAsia="Times New Roman" w:hAnsi="Arial" w:cs="Arial"/>
          <w:color w:val="000000"/>
          <w:sz w:val="24"/>
          <w:szCs w:val="24"/>
          <w:lang w:eastAsia="es-CO"/>
        </w:rPr>
        <w:t>453</w:t>
      </w:r>
      <w:r w:rsidRPr="00935455">
        <w:rPr>
          <w:rFonts w:ascii="Arial" w:eastAsia="Times New Roman" w:hAnsi="Arial" w:cs="Arial"/>
          <w:color w:val="000000"/>
          <w:sz w:val="24"/>
          <w:szCs w:val="24"/>
          <w:lang w:eastAsia="es-CO"/>
        </w:rPr>
        <w:t xml:space="preserve"> años que se fundó la Universidad Santo Tomás</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7C21E7"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 xml:space="preserve">e viene trabajando </w:t>
      </w:r>
      <w:r w:rsidRPr="00935455">
        <w:rPr>
          <w:rFonts w:ascii="Arial" w:eastAsia="Times New Roman" w:hAnsi="Arial" w:cs="Arial"/>
          <w:color w:val="000000"/>
          <w:sz w:val="24"/>
          <w:szCs w:val="24"/>
          <w:lang w:eastAsia="es-CO"/>
        </w:rPr>
        <w:lastRenderedPageBreak/>
        <w:t>obviamente con la educación privada en este país</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7C21E7" w:rsidRPr="00935455">
        <w:rPr>
          <w:rFonts w:ascii="Arial" w:eastAsia="Times New Roman" w:hAnsi="Arial" w:cs="Arial"/>
          <w:color w:val="000000"/>
          <w:sz w:val="24"/>
          <w:szCs w:val="24"/>
          <w:lang w:eastAsia="es-CO"/>
        </w:rPr>
        <w:t>d</w:t>
      </w:r>
      <w:r w:rsidRPr="00935455">
        <w:rPr>
          <w:rFonts w:ascii="Arial" w:eastAsia="Times New Roman" w:hAnsi="Arial" w:cs="Arial"/>
          <w:color w:val="000000"/>
          <w:sz w:val="24"/>
          <w:szCs w:val="24"/>
          <w:lang w:eastAsia="es-CO"/>
        </w:rPr>
        <w:t>esde luego defendemos lo público</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el </w:t>
      </w:r>
      <w:r w:rsidR="007C21E7" w:rsidRPr="00935455">
        <w:rPr>
          <w:rFonts w:ascii="Arial" w:eastAsia="Times New Roman" w:hAnsi="Arial" w:cs="Arial"/>
          <w:color w:val="000000"/>
          <w:sz w:val="24"/>
          <w:szCs w:val="24"/>
          <w:lang w:eastAsia="es-CO"/>
        </w:rPr>
        <w:t>A</w:t>
      </w:r>
      <w:r w:rsidRPr="00935455">
        <w:rPr>
          <w:rFonts w:ascii="Arial" w:eastAsia="Times New Roman" w:hAnsi="Arial" w:cs="Arial"/>
          <w:color w:val="000000"/>
          <w:sz w:val="24"/>
          <w:szCs w:val="24"/>
          <w:lang w:eastAsia="es-CO"/>
        </w:rPr>
        <w:t xml:space="preserve">rtículo </w:t>
      </w:r>
      <w:r w:rsidR="007C21E7" w:rsidRPr="00935455">
        <w:rPr>
          <w:rFonts w:ascii="Arial" w:eastAsia="Times New Roman" w:hAnsi="Arial" w:cs="Arial"/>
          <w:color w:val="000000"/>
          <w:sz w:val="24"/>
          <w:szCs w:val="24"/>
          <w:lang w:eastAsia="es-CO"/>
        </w:rPr>
        <w:t>86 y 87</w:t>
      </w:r>
      <w:r w:rsidRPr="00935455">
        <w:rPr>
          <w:rFonts w:ascii="Arial" w:eastAsia="Times New Roman" w:hAnsi="Arial" w:cs="Arial"/>
          <w:color w:val="000000"/>
          <w:sz w:val="24"/>
          <w:szCs w:val="24"/>
          <w:lang w:eastAsia="es-CO"/>
        </w:rPr>
        <w:t xml:space="preserve"> </w:t>
      </w:r>
      <w:r w:rsidR="007C21E7" w:rsidRPr="00935455">
        <w:rPr>
          <w:rFonts w:ascii="Arial" w:eastAsia="Times New Roman" w:hAnsi="Arial" w:cs="Arial"/>
          <w:color w:val="000000"/>
          <w:sz w:val="24"/>
          <w:szCs w:val="24"/>
          <w:lang w:eastAsia="es-CO"/>
        </w:rPr>
        <w:t>y</w:t>
      </w:r>
      <w:r w:rsidRPr="00935455">
        <w:rPr>
          <w:rFonts w:ascii="Arial" w:eastAsia="Times New Roman" w:hAnsi="Arial" w:cs="Arial"/>
          <w:color w:val="000000"/>
          <w:sz w:val="24"/>
          <w:szCs w:val="24"/>
          <w:lang w:eastAsia="es-CO"/>
        </w:rPr>
        <w:t xml:space="preserve"> a las instituciones de educación superior pública hay que darle</w:t>
      </w:r>
      <w:r w:rsidR="009048C2"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 xml:space="preserve"> más recursos</w:t>
      </w:r>
      <w:r w:rsidR="007C21E7" w:rsidRPr="00935455">
        <w:rPr>
          <w:rFonts w:ascii="Arial" w:eastAsia="Times New Roman" w:hAnsi="Arial" w:cs="Arial"/>
          <w:color w:val="000000"/>
          <w:sz w:val="24"/>
          <w:szCs w:val="24"/>
          <w:lang w:eastAsia="es-CO"/>
        </w:rPr>
        <w:t xml:space="preserve"> de</w:t>
      </w:r>
      <w:r w:rsidRPr="00935455">
        <w:rPr>
          <w:rFonts w:ascii="Arial" w:eastAsia="Times New Roman" w:hAnsi="Arial" w:cs="Arial"/>
          <w:color w:val="000000"/>
          <w:sz w:val="24"/>
          <w:szCs w:val="24"/>
          <w:lang w:eastAsia="es-CO"/>
        </w:rPr>
        <w:t xml:space="preserve"> los recursos que </w:t>
      </w:r>
      <w:r w:rsidR="007C21E7" w:rsidRPr="00935455">
        <w:rPr>
          <w:rFonts w:ascii="Arial" w:eastAsia="Times New Roman" w:hAnsi="Arial" w:cs="Arial"/>
          <w:color w:val="000000"/>
          <w:sz w:val="24"/>
          <w:szCs w:val="24"/>
          <w:lang w:eastAsia="es-CO"/>
        </w:rPr>
        <w:t xml:space="preserve">tiene, </w:t>
      </w:r>
      <w:r w:rsidRPr="00935455">
        <w:rPr>
          <w:rFonts w:ascii="Arial" w:eastAsia="Times New Roman" w:hAnsi="Arial" w:cs="Arial"/>
          <w:color w:val="000000"/>
          <w:sz w:val="24"/>
          <w:szCs w:val="24"/>
          <w:lang w:eastAsia="es-CO"/>
        </w:rPr>
        <w:t xml:space="preserve">pero no se puede naturalmente despreciar la cobertura casi del </w:t>
      </w:r>
      <w:r w:rsidR="007C21E7" w:rsidRPr="00935455">
        <w:rPr>
          <w:rFonts w:ascii="Arial" w:eastAsia="Times New Roman" w:hAnsi="Arial" w:cs="Arial"/>
          <w:color w:val="000000"/>
          <w:sz w:val="24"/>
          <w:szCs w:val="24"/>
          <w:lang w:eastAsia="es-CO"/>
        </w:rPr>
        <w:t>47%</w:t>
      </w:r>
      <w:r w:rsidRPr="00935455">
        <w:rPr>
          <w:rFonts w:ascii="Arial" w:eastAsia="Times New Roman" w:hAnsi="Arial" w:cs="Arial"/>
          <w:color w:val="000000"/>
          <w:sz w:val="24"/>
          <w:szCs w:val="24"/>
          <w:lang w:eastAsia="es-CO"/>
        </w:rPr>
        <w:t xml:space="preserve"> que tiene la educación superior privada</w:t>
      </w:r>
      <w:r w:rsidR="007C21E7" w:rsidRPr="00935455">
        <w:rPr>
          <w:rFonts w:ascii="Arial" w:eastAsia="Times New Roman" w:hAnsi="Arial" w:cs="Arial"/>
          <w:color w:val="000000"/>
          <w:sz w:val="24"/>
          <w:szCs w:val="24"/>
          <w:lang w:eastAsia="es-CO"/>
        </w:rPr>
        <w:t>.</w:t>
      </w:r>
    </w:p>
    <w:p w14:paraId="2783F9FC" w14:textId="77777777" w:rsidR="007C21E7" w:rsidRPr="00935455" w:rsidRDefault="007C21E7" w:rsidP="00935455">
      <w:pPr>
        <w:spacing w:after="0" w:line="240" w:lineRule="auto"/>
        <w:ind w:right="295"/>
        <w:jc w:val="both"/>
        <w:rPr>
          <w:rFonts w:ascii="Arial" w:eastAsia="Times New Roman" w:hAnsi="Arial" w:cs="Arial"/>
          <w:color w:val="000000"/>
          <w:sz w:val="24"/>
          <w:szCs w:val="24"/>
          <w:lang w:eastAsia="es-CO"/>
        </w:rPr>
      </w:pPr>
    </w:p>
    <w:p w14:paraId="3250CD8C" w14:textId="0295D55C" w:rsidR="007C21E7"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Igualmente</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el </w:t>
      </w:r>
      <w:r w:rsidR="007C21E7" w:rsidRPr="00935455">
        <w:rPr>
          <w:rFonts w:ascii="Arial" w:eastAsia="Times New Roman" w:hAnsi="Arial" w:cs="Arial"/>
          <w:color w:val="000000"/>
          <w:sz w:val="24"/>
          <w:szCs w:val="24"/>
          <w:lang w:eastAsia="es-CO"/>
        </w:rPr>
        <w:t>A</w:t>
      </w:r>
      <w:r w:rsidRPr="00935455">
        <w:rPr>
          <w:rFonts w:ascii="Arial" w:eastAsia="Times New Roman" w:hAnsi="Arial" w:cs="Arial"/>
          <w:color w:val="000000"/>
          <w:sz w:val="24"/>
          <w:szCs w:val="24"/>
          <w:lang w:eastAsia="es-CO"/>
        </w:rPr>
        <w:t xml:space="preserve">rtículo 18 que plantea que es necesario articular el </w:t>
      </w:r>
      <w:r w:rsidR="007C21E7" w:rsidRPr="00935455">
        <w:rPr>
          <w:rFonts w:ascii="Arial" w:eastAsia="Times New Roman" w:hAnsi="Arial" w:cs="Arial"/>
          <w:color w:val="000000"/>
          <w:sz w:val="24"/>
          <w:szCs w:val="24"/>
          <w:lang w:eastAsia="es-CO"/>
        </w:rPr>
        <w:t xml:space="preserve">Sistema Educativo </w:t>
      </w:r>
      <w:r w:rsidRPr="00935455">
        <w:rPr>
          <w:rFonts w:ascii="Arial" w:eastAsia="Times New Roman" w:hAnsi="Arial" w:cs="Arial"/>
          <w:color w:val="000000"/>
          <w:sz w:val="24"/>
          <w:szCs w:val="24"/>
          <w:lang w:eastAsia="es-CO"/>
        </w:rPr>
        <w:t>en todos sus niveles territoriales y entidades involucradas</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aquí nos parece y esto es para tener en cuenta</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 que de pronto se mire también la función</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 bien importante de la </w:t>
      </w:r>
      <w:r w:rsidR="00126967" w:rsidRPr="00935455">
        <w:rPr>
          <w:rFonts w:ascii="Arial" w:eastAsia="Times New Roman" w:hAnsi="Arial" w:cs="Arial"/>
          <w:color w:val="000000"/>
          <w:sz w:val="24"/>
          <w:szCs w:val="24"/>
          <w:lang w:eastAsia="es-CO"/>
        </w:rPr>
        <w:t>Ley</w:t>
      </w:r>
      <w:r w:rsidRPr="00935455">
        <w:rPr>
          <w:rFonts w:ascii="Arial" w:eastAsia="Times New Roman" w:hAnsi="Arial" w:cs="Arial"/>
          <w:color w:val="000000"/>
          <w:sz w:val="24"/>
          <w:szCs w:val="24"/>
          <w:lang w:eastAsia="es-CO"/>
        </w:rPr>
        <w:t xml:space="preserve"> 115 de 1994 y lo mismo que la </w:t>
      </w:r>
      <w:r w:rsidR="00126967" w:rsidRPr="00935455">
        <w:rPr>
          <w:rFonts w:ascii="Arial" w:eastAsia="Times New Roman" w:hAnsi="Arial" w:cs="Arial"/>
          <w:color w:val="000000"/>
          <w:sz w:val="24"/>
          <w:szCs w:val="24"/>
          <w:lang w:eastAsia="es-CO"/>
        </w:rPr>
        <w:t>Ley</w:t>
      </w:r>
      <w:r w:rsidR="007C21E7"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30 de 1992</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Aquí simplemente con esto resumo</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lo siguiente en síntesis señora </w:t>
      </w:r>
      <w:r w:rsidR="007C21E7" w:rsidRPr="00935455">
        <w:rPr>
          <w:rFonts w:ascii="Arial" w:eastAsia="Times New Roman" w:hAnsi="Arial" w:cs="Arial"/>
          <w:color w:val="000000"/>
          <w:sz w:val="24"/>
          <w:szCs w:val="24"/>
          <w:lang w:eastAsia="es-CO"/>
        </w:rPr>
        <w:t>M</w:t>
      </w:r>
      <w:r w:rsidRPr="00935455">
        <w:rPr>
          <w:rFonts w:ascii="Arial" w:eastAsia="Times New Roman" w:hAnsi="Arial" w:cs="Arial"/>
          <w:color w:val="000000"/>
          <w:sz w:val="24"/>
          <w:szCs w:val="24"/>
          <w:lang w:eastAsia="es-CO"/>
        </w:rPr>
        <w:t>inistra</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Comisión Primera</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7C21E7" w:rsidRPr="00935455">
        <w:rPr>
          <w:rFonts w:ascii="Arial" w:eastAsia="Times New Roman" w:hAnsi="Arial" w:cs="Arial"/>
          <w:color w:val="000000"/>
          <w:sz w:val="24"/>
          <w:szCs w:val="24"/>
          <w:lang w:eastAsia="es-CO"/>
        </w:rPr>
        <w:t>ACIET</w:t>
      </w:r>
      <w:r w:rsidRPr="00935455">
        <w:rPr>
          <w:rFonts w:ascii="Arial" w:eastAsia="Times New Roman" w:hAnsi="Arial" w:cs="Arial"/>
          <w:color w:val="000000"/>
          <w:sz w:val="24"/>
          <w:szCs w:val="24"/>
          <w:lang w:eastAsia="es-CO"/>
        </w:rPr>
        <w:t xml:space="preserve"> apoya la </w:t>
      </w:r>
      <w:r w:rsidR="007C21E7"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eforma de manera incondicional</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sus </w:t>
      </w:r>
      <w:r w:rsidR="007C21E7" w:rsidRPr="00935455">
        <w:rPr>
          <w:rFonts w:ascii="Arial" w:eastAsia="Times New Roman" w:hAnsi="Arial" w:cs="Arial"/>
          <w:color w:val="000000"/>
          <w:sz w:val="24"/>
          <w:szCs w:val="24"/>
          <w:lang w:eastAsia="es-CO"/>
        </w:rPr>
        <w:t>88</w:t>
      </w:r>
      <w:r w:rsidRPr="00935455">
        <w:rPr>
          <w:rFonts w:ascii="Arial" w:eastAsia="Times New Roman" w:hAnsi="Arial" w:cs="Arial"/>
          <w:color w:val="000000"/>
          <w:sz w:val="24"/>
          <w:szCs w:val="24"/>
          <w:lang w:eastAsia="es-CO"/>
        </w:rPr>
        <w:t xml:space="preserve"> instituciones que la componen</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ese es el senti</w:t>
      </w:r>
      <w:r w:rsidR="009048C2"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 xml:space="preserve"> de los </w:t>
      </w:r>
      <w:r w:rsidR="007C21E7"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e</w:t>
      </w:r>
      <w:r w:rsidR="007C21E7" w:rsidRPr="00935455">
        <w:rPr>
          <w:rFonts w:ascii="Arial" w:eastAsia="Times New Roman" w:hAnsi="Arial" w:cs="Arial"/>
          <w:color w:val="000000"/>
          <w:sz w:val="24"/>
          <w:szCs w:val="24"/>
          <w:lang w:eastAsia="es-CO"/>
        </w:rPr>
        <w:t>c</w:t>
      </w:r>
      <w:r w:rsidRPr="00935455">
        <w:rPr>
          <w:rFonts w:ascii="Arial" w:eastAsia="Times New Roman" w:hAnsi="Arial" w:cs="Arial"/>
          <w:color w:val="000000"/>
          <w:sz w:val="24"/>
          <w:szCs w:val="24"/>
          <w:lang w:eastAsia="es-CO"/>
        </w:rPr>
        <w:t>tores</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Además</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apoya la </w:t>
      </w:r>
      <w:r w:rsidR="007C21E7"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 xml:space="preserve">eforma sobre todo por el impacto que se producirá en la aprobación de la </w:t>
      </w:r>
      <w:r w:rsidR="00126967" w:rsidRPr="00935455">
        <w:rPr>
          <w:rFonts w:ascii="Arial" w:eastAsia="Times New Roman" w:hAnsi="Arial" w:cs="Arial"/>
          <w:color w:val="000000"/>
          <w:sz w:val="24"/>
          <w:szCs w:val="24"/>
          <w:lang w:eastAsia="es-CO"/>
        </w:rPr>
        <w:t>Ley</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 muy fuerte y positivo desde la óptica y la formalización de la educación como un derecho fundamental en Colombia</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Y también muy bueno señora </w:t>
      </w:r>
      <w:r w:rsidR="007C21E7" w:rsidRPr="00935455">
        <w:rPr>
          <w:rFonts w:ascii="Arial" w:eastAsia="Times New Roman" w:hAnsi="Arial" w:cs="Arial"/>
          <w:color w:val="000000"/>
          <w:sz w:val="24"/>
          <w:szCs w:val="24"/>
          <w:lang w:eastAsia="es-CO"/>
        </w:rPr>
        <w:t>M</w:t>
      </w:r>
      <w:r w:rsidRPr="00935455">
        <w:rPr>
          <w:rFonts w:ascii="Arial" w:eastAsia="Times New Roman" w:hAnsi="Arial" w:cs="Arial"/>
          <w:color w:val="000000"/>
          <w:sz w:val="24"/>
          <w:szCs w:val="24"/>
          <w:lang w:eastAsia="es-CO"/>
        </w:rPr>
        <w:t>inistra</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tener en cuenta que la propia </w:t>
      </w:r>
      <w:r w:rsidR="00126967" w:rsidRPr="00935455">
        <w:rPr>
          <w:rFonts w:ascii="Arial" w:eastAsia="Times New Roman" w:hAnsi="Arial" w:cs="Arial"/>
          <w:color w:val="000000"/>
          <w:sz w:val="24"/>
          <w:szCs w:val="24"/>
          <w:lang w:eastAsia="es-CO"/>
        </w:rPr>
        <w:t>Ley</w:t>
      </w:r>
      <w:r w:rsidR="007C21E7" w:rsidRPr="00935455">
        <w:rPr>
          <w:rFonts w:ascii="Arial" w:eastAsia="Times New Roman" w:hAnsi="Arial" w:cs="Arial"/>
          <w:color w:val="000000"/>
          <w:sz w:val="24"/>
          <w:szCs w:val="24"/>
          <w:lang w:eastAsia="es-CO"/>
        </w:rPr>
        <w:t>, esto ya</w:t>
      </w:r>
      <w:r w:rsidRPr="00935455">
        <w:rPr>
          <w:rFonts w:ascii="Arial" w:eastAsia="Times New Roman" w:hAnsi="Arial" w:cs="Arial"/>
          <w:color w:val="000000"/>
          <w:sz w:val="24"/>
          <w:szCs w:val="24"/>
          <w:lang w:eastAsia="es-CO"/>
        </w:rPr>
        <w:t xml:space="preserve"> es un poco jurídico lo que voy a plantear</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puede servir para justificar la exclusión del derecho a la educación</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con el argumento de no haber recursos suficientes para financiarla</w:t>
      </w:r>
      <w:r w:rsidR="007C21E7" w:rsidRPr="00935455">
        <w:rPr>
          <w:rFonts w:ascii="Arial" w:eastAsia="Times New Roman" w:hAnsi="Arial" w:cs="Arial"/>
          <w:color w:val="000000"/>
          <w:sz w:val="24"/>
          <w:szCs w:val="24"/>
          <w:lang w:eastAsia="es-CO"/>
        </w:rPr>
        <w:t>.</w:t>
      </w:r>
    </w:p>
    <w:p w14:paraId="131BF299" w14:textId="77777777" w:rsidR="007C21E7" w:rsidRPr="00935455" w:rsidRDefault="007C21E7" w:rsidP="00935455">
      <w:pPr>
        <w:spacing w:after="0" w:line="240" w:lineRule="auto"/>
        <w:ind w:right="295"/>
        <w:jc w:val="both"/>
        <w:rPr>
          <w:rFonts w:ascii="Arial" w:eastAsia="Times New Roman" w:hAnsi="Arial" w:cs="Arial"/>
          <w:color w:val="000000"/>
          <w:sz w:val="24"/>
          <w:szCs w:val="24"/>
          <w:lang w:eastAsia="es-CO"/>
        </w:rPr>
      </w:pPr>
    </w:p>
    <w:p w14:paraId="6E98F079" w14:textId="748B81AC" w:rsidR="007C21E7"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Cuando se habla de derecho fundamental</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 para todo</w:t>
      </w:r>
      <w:r w:rsidR="007C21E7"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 xml:space="preserve"> y casi diría yo que desde ya</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7C21E7"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 xml:space="preserve">se </w:t>
      </w:r>
      <w:r w:rsidR="007C21E7"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 xml:space="preserve">istema </w:t>
      </w:r>
      <w:r w:rsidR="007C21E7" w:rsidRPr="00935455">
        <w:rPr>
          <w:rFonts w:ascii="Arial" w:eastAsia="Times New Roman" w:hAnsi="Arial" w:cs="Arial"/>
          <w:color w:val="000000"/>
          <w:sz w:val="24"/>
          <w:szCs w:val="24"/>
          <w:lang w:eastAsia="es-CO"/>
        </w:rPr>
        <w:t>Mixto</w:t>
      </w:r>
      <w:r w:rsidRPr="00935455">
        <w:rPr>
          <w:rFonts w:ascii="Arial" w:eastAsia="Times New Roman" w:hAnsi="Arial" w:cs="Arial"/>
          <w:color w:val="000000"/>
          <w:sz w:val="24"/>
          <w:szCs w:val="24"/>
          <w:lang w:eastAsia="es-CO"/>
        </w:rPr>
        <w:t xml:space="preserve"> aquí en Colombia como lo sabemos</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está el </w:t>
      </w:r>
      <w:r w:rsidR="007C21E7" w:rsidRPr="00935455">
        <w:rPr>
          <w:rFonts w:ascii="Arial" w:eastAsia="Times New Roman" w:hAnsi="Arial" w:cs="Arial"/>
          <w:color w:val="000000"/>
          <w:sz w:val="24"/>
          <w:szCs w:val="24"/>
          <w:lang w:eastAsia="es-CO"/>
        </w:rPr>
        <w:t xml:space="preserve">Sistema Colombiano </w:t>
      </w:r>
      <w:r w:rsidRPr="00935455">
        <w:rPr>
          <w:rFonts w:ascii="Arial" w:eastAsia="Times New Roman" w:hAnsi="Arial" w:cs="Arial"/>
          <w:color w:val="000000"/>
          <w:sz w:val="24"/>
          <w:szCs w:val="24"/>
          <w:lang w:eastAsia="es-CO"/>
        </w:rPr>
        <w:t xml:space="preserve">de </w:t>
      </w:r>
      <w:r w:rsidR="007C21E7" w:rsidRPr="00935455">
        <w:rPr>
          <w:rFonts w:ascii="Arial" w:eastAsia="Times New Roman" w:hAnsi="Arial" w:cs="Arial"/>
          <w:color w:val="000000"/>
          <w:sz w:val="24"/>
          <w:szCs w:val="24"/>
          <w:lang w:eastAsia="es-CO"/>
        </w:rPr>
        <w:t xml:space="preserve">Educación Superior, </w:t>
      </w:r>
      <w:r w:rsidRPr="00935455">
        <w:rPr>
          <w:rFonts w:ascii="Arial" w:eastAsia="Times New Roman" w:hAnsi="Arial" w:cs="Arial"/>
          <w:color w:val="000000"/>
          <w:sz w:val="24"/>
          <w:szCs w:val="24"/>
          <w:lang w:eastAsia="es-CO"/>
        </w:rPr>
        <w:t>está contemplado por dos aristas e</w:t>
      </w:r>
      <w:r w:rsidR="007C21E7" w:rsidRPr="00935455">
        <w:rPr>
          <w:rFonts w:ascii="Arial" w:eastAsia="Times New Roman" w:hAnsi="Arial" w:cs="Arial"/>
          <w:color w:val="000000"/>
          <w:sz w:val="24"/>
          <w:szCs w:val="24"/>
          <w:lang w:eastAsia="es-CO"/>
        </w:rPr>
        <w:t>l</w:t>
      </w:r>
      <w:r w:rsidRPr="00935455">
        <w:rPr>
          <w:rFonts w:ascii="Arial" w:eastAsia="Times New Roman" w:hAnsi="Arial" w:cs="Arial"/>
          <w:color w:val="000000"/>
          <w:sz w:val="24"/>
          <w:szCs w:val="24"/>
          <w:lang w:eastAsia="es-CO"/>
        </w:rPr>
        <w:t xml:space="preserve"> </w:t>
      </w:r>
      <w:r w:rsidR="007C21E7" w:rsidRPr="00935455">
        <w:rPr>
          <w:rFonts w:ascii="Arial" w:eastAsia="Times New Roman" w:hAnsi="Arial" w:cs="Arial"/>
          <w:color w:val="000000"/>
          <w:sz w:val="24"/>
          <w:szCs w:val="24"/>
          <w:lang w:eastAsia="es-CO"/>
        </w:rPr>
        <w:t>Subsistema de</w:t>
      </w:r>
      <w:r w:rsidRPr="00935455">
        <w:rPr>
          <w:rFonts w:ascii="Arial" w:eastAsia="Times New Roman" w:hAnsi="Arial" w:cs="Arial"/>
          <w:color w:val="000000"/>
          <w:sz w:val="24"/>
          <w:szCs w:val="24"/>
          <w:lang w:eastAsia="es-CO"/>
        </w:rPr>
        <w:t xml:space="preserve"> </w:t>
      </w:r>
      <w:r w:rsidR="007C21E7" w:rsidRPr="00935455">
        <w:rPr>
          <w:rFonts w:ascii="Arial" w:eastAsia="Times New Roman" w:hAnsi="Arial" w:cs="Arial"/>
          <w:color w:val="000000"/>
          <w:sz w:val="24"/>
          <w:szCs w:val="24"/>
          <w:lang w:eastAsia="es-CO"/>
        </w:rPr>
        <w:t>Educación Superior Privad</w:t>
      </w:r>
      <w:r w:rsidR="009048C2" w:rsidRPr="00935455">
        <w:rPr>
          <w:rFonts w:ascii="Arial" w:eastAsia="Times New Roman" w:hAnsi="Arial" w:cs="Arial"/>
          <w:color w:val="000000"/>
          <w:sz w:val="24"/>
          <w:szCs w:val="24"/>
          <w:lang w:eastAsia="es-CO"/>
        </w:rPr>
        <w:t>o</w:t>
      </w:r>
      <w:r w:rsidR="007C21E7"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y e</w:t>
      </w:r>
      <w:r w:rsidR="007C21E7" w:rsidRPr="00935455">
        <w:rPr>
          <w:rFonts w:ascii="Arial" w:eastAsia="Times New Roman" w:hAnsi="Arial" w:cs="Arial"/>
          <w:color w:val="000000"/>
          <w:sz w:val="24"/>
          <w:szCs w:val="24"/>
          <w:lang w:eastAsia="es-CO"/>
        </w:rPr>
        <w:t>l</w:t>
      </w:r>
      <w:r w:rsidRPr="00935455">
        <w:rPr>
          <w:rFonts w:ascii="Arial" w:eastAsia="Times New Roman" w:hAnsi="Arial" w:cs="Arial"/>
          <w:color w:val="000000"/>
          <w:sz w:val="24"/>
          <w:szCs w:val="24"/>
          <w:lang w:eastAsia="es-CO"/>
        </w:rPr>
        <w:t xml:space="preserve"> </w:t>
      </w:r>
      <w:r w:rsidR="007C21E7" w:rsidRPr="00935455">
        <w:rPr>
          <w:rFonts w:ascii="Arial" w:eastAsia="Times New Roman" w:hAnsi="Arial" w:cs="Arial"/>
          <w:color w:val="000000"/>
          <w:sz w:val="24"/>
          <w:szCs w:val="24"/>
          <w:lang w:eastAsia="es-CO"/>
        </w:rPr>
        <w:t>Subsistema</w:t>
      </w:r>
      <w:r w:rsidRPr="00935455">
        <w:rPr>
          <w:rFonts w:ascii="Arial" w:eastAsia="Times New Roman" w:hAnsi="Arial" w:cs="Arial"/>
          <w:color w:val="000000"/>
          <w:sz w:val="24"/>
          <w:szCs w:val="24"/>
          <w:lang w:eastAsia="es-CO"/>
        </w:rPr>
        <w:t xml:space="preserve"> de </w:t>
      </w:r>
      <w:r w:rsidR="007C21E7" w:rsidRPr="00935455">
        <w:rPr>
          <w:rFonts w:ascii="Arial" w:eastAsia="Times New Roman" w:hAnsi="Arial" w:cs="Arial"/>
          <w:color w:val="000000"/>
          <w:sz w:val="24"/>
          <w:szCs w:val="24"/>
          <w:lang w:eastAsia="es-CO"/>
        </w:rPr>
        <w:t>Educación Superior Público.</w:t>
      </w:r>
      <w:r w:rsidRPr="00935455">
        <w:rPr>
          <w:rFonts w:ascii="Arial" w:eastAsia="Times New Roman" w:hAnsi="Arial" w:cs="Arial"/>
          <w:color w:val="000000"/>
          <w:sz w:val="24"/>
          <w:szCs w:val="24"/>
          <w:lang w:eastAsia="es-CO"/>
        </w:rPr>
        <w:t xml:space="preserve"> Muy bueno lo que tocaban ahorita respecto a los alivios</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 pronto si no se le puede dar recursos a la institución de educación superior privada</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pues básicamente señora </w:t>
      </w:r>
      <w:r w:rsidR="007C21E7" w:rsidRPr="00935455">
        <w:rPr>
          <w:rFonts w:ascii="Arial" w:eastAsia="Times New Roman" w:hAnsi="Arial" w:cs="Arial"/>
          <w:color w:val="000000"/>
          <w:sz w:val="24"/>
          <w:szCs w:val="24"/>
          <w:lang w:eastAsia="es-CO"/>
        </w:rPr>
        <w:t>Ministra, así</w:t>
      </w:r>
      <w:r w:rsidRPr="00935455">
        <w:rPr>
          <w:rFonts w:ascii="Arial" w:eastAsia="Times New Roman" w:hAnsi="Arial" w:cs="Arial"/>
          <w:color w:val="000000"/>
          <w:sz w:val="24"/>
          <w:szCs w:val="24"/>
          <w:lang w:eastAsia="es-CO"/>
        </w:rPr>
        <w:t xml:space="preserve"> se lo habíamos escrito en el documento que le hizo llegar </w:t>
      </w:r>
      <w:r w:rsidR="007C21E7" w:rsidRPr="00935455">
        <w:rPr>
          <w:rFonts w:ascii="Arial" w:eastAsia="Times New Roman" w:hAnsi="Arial" w:cs="Arial"/>
          <w:color w:val="000000"/>
          <w:sz w:val="24"/>
          <w:szCs w:val="24"/>
          <w:lang w:eastAsia="es-CO"/>
        </w:rPr>
        <w:t>ACIET,</w:t>
      </w:r>
      <w:r w:rsidRPr="00935455">
        <w:rPr>
          <w:rFonts w:ascii="Arial" w:eastAsia="Times New Roman" w:hAnsi="Arial" w:cs="Arial"/>
          <w:color w:val="000000"/>
          <w:sz w:val="24"/>
          <w:szCs w:val="24"/>
          <w:lang w:eastAsia="es-CO"/>
        </w:rPr>
        <w:t xml:space="preserve"> podría haber posiblemente un alivio de tipo fiscal</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lo que tiene que ver con el no pago del SENA</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como lo tienen las públicas y básicamente la </w:t>
      </w:r>
      <w:r w:rsidR="007C21E7" w:rsidRPr="00935455">
        <w:rPr>
          <w:rFonts w:ascii="Arial" w:eastAsia="Times New Roman" w:hAnsi="Arial" w:cs="Arial"/>
          <w:color w:val="000000"/>
          <w:sz w:val="24"/>
          <w:szCs w:val="24"/>
          <w:lang w:eastAsia="es-CO"/>
        </w:rPr>
        <w:t>d</w:t>
      </w:r>
      <w:r w:rsidRPr="00935455">
        <w:rPr>
          <w:rFonts w:ascii="Arial" w:eastAsia="Times New Roman" w:hAnsi="Arial" w:cs="Arial"/>
          <w:color w:val="000000"/>
          <w:sz w:val="24"/>
          <w:szCs w:val="24"/>
          <w:lang w:eastAsia="es-CO"/>
        </w:rPr>
        <w:t>evolución también del IVA</w:t>
      </w:r>
      <w:r w:rsidR="007C21E7"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para tener en cuenta ese tipo de situaciones</w:t>
      </w:r>
      <w:r w:rsidR="007C21E7" w:rsidRPr="00935455">
        <w:rPr>
          <w:rFonts w:ascii="Arial" w:eastAsia="Times New Roman" w:hAnsi="Arial" w:cs="Arial"/>
          <w:color w:val="000000"/>
          <w:sz w:val="24"/>
          <w:szCs w:val="24"/>
          <w:lang w:eastAsia="es-CO"/>
        </w:rPr>
        <w:t>.</w:t>
      </w:r>
    </w:p>
    <w:p w14:paraId="5F1835AA" w14:textId="77777777" w:rsidR="007C21E7" w:rsidRPr="00935455" w:rsidRDefault="007C21E7" w:rsidP="00935455">
      <w:pPr>
        <w:spacing w:after="0" w:line="240" w:lineRule="auto"/>
        <w:ind w:right="295"/>
        <w:jc w:val="both"/>
        <w:rPr>
          <w:rFonts w:ascii="Arial" w:eastAsia="Times New Roman" w:hAnsi="Arial" w:cs="Arial"/>
          <w:color w:val="000000"/>
          <w:sz w:val="24"/>
          <w:szCs w:val="24"/>
          <w:lang w:eastAsia="es-CO"/>
        </w:rPr>
      </w:pPr>
    </w:p>
    <w:p w14:paraId="2264BC54" w14:textId="77777777" w:rsidR="007C21E7" w:rsidRPr="00935455" w:rsidRDefault="007C21E7"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Y</w:t>
      </w:r>
      <w:r w:rsidR="00B36886" w:rsidRPr="00935455">
        <w:rPr>
          <w:rFonts w:ascii="Arial" w:eastAsia="Times New Roman" w:hAnsi="Arial" w:cs="Arial"/>
          <w:color w:val="000000"/>
          <w:sz w:val="24"/>
          <w:szCs w:val="24"/>
          <w:lang w:eastAsia="es-CO"/>
        </w:rPr>
        <w:t xml:space="preserve"> por último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¿C</w:t>
      </w:r>
      <w:r w:rsidR="00B36886" w:rsidRPr="00935455">
        <w:rPr>
          <w:rFonts w:ascii="Arial" w:eastAsia="Times New Roman" w:hAnsi="Arial" w:cs="Arial"/>
          <w:color w:val="000000"/>
          <w:sz w:val="24"/>
          <w:szCs w:val="24"/>
          <w:lang w:eastAsia="es-CO"/>
        </w:rPr>
        <w:t xml:space="preserve">uál es el verdadero rol de las </w:t>
      </w:r>
      <w:r w:rsidRPr="00935455">
        <w:rPr>
          <w:rFonts w:ascii="Arial" w:eastAsia="Times New Roman" w:hAnsi="Arial" w:cs="Arial"/>
          <w:color w:val="000000"/>
          <w:sz w:val="24"/>
          <w:szCs w:val="24"/>
          <w:lang w:eastAsia="es-CO"/>
        </w:rPr>
        <w:t>IES</w:t>
      </w:r>
      <w:r w:rsidR="00B36886" w:rsidRPr="00935455">
        <w:rPr>
          <w:rFonts w:ascii="Arial" w:eastAsia="Times New Roman" w:hAnsi="Arial" w:cs="Arial"/>
          <w:color w:val="000000"/>
          <w:sz w:val="24"/>
          <w:szCs w:val="24"/>
          <w:lang w:eastAsia="es-CO"/>
        </w:rPr>
        <w:t xml:space="preserve"> privadas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en la aplicación obviamente de la reforma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Termino diciéndole señora </w:t>
      </w:r>
      <w:r w:rsidRPr="00935455">
        <w:rPr>
          <w:rFonts w:ascii="Arial" w:eastAsia="Times New Roman" w:hAnsi="Arial" w:cs="Arial"/>
          <w:color w:val="000000"/>
          <w:sz w:val="24"/>
          <w:szCs w:val="24"/>
          <w:lang w:eastAsia="es-CO"/>
        </w:rPr>
        <w:t>M</w:t>
      </w:r>
      <w:r w:rsidR="00B36886" w:rsidRPr="00935455">
        <w:rPr>
          <w:rFonts w:ascii="Arial" w:eastAsia="Times New Roman" w:hAnsi="Arial" w:cs="Arial"/>
          <w:color w:val="000000"/>
          <w:sz w:val="24"/>
          <w:szCs w:val="24"/>
          <w:lang w:eastAsia="es-CO"/>
        </w:rPr>
        <w:t>inistra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que la corresponsabilidad de nosotros como padres de familia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como ciudadanos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como </w:t>
      </w:r>
      <w:r w:rsidRPr="00935455">
        <w:rPr>
          <w:rFonts w:ascii="Arial" w:eastAsia="Times New Roman" w:hAnsi="Arial" w:cs="Arial"/>
          <w:color w:val="000000"/>
          <w:sz w:val="24"/>
          <w:szCs w:val="24"/>
          <w:lang w:eastAsia="es-CO"/>
        </w:rPr>
        <w:t>ACIET,</w:t>
      </w:r>
      <w:r w:rsidR="00B36886" w:rsidRPr="00935455">
        <w:rPr>
          <w:rFonts w:ascii="Arial" w:eastAsia="Times New Roman" w:hAnsi="Arial" w:cs="Arial"/>
          <w:color w:val="000000"/>
          <w:sz w:val="24"/>
          <w:szCs w:val="24"/>
          <w:lang w:eastAsia="es-CO"/>
        </w:rPr>
        <w:t xml:space="preserve"> como profesores universitarios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obviamente acompañamos hoy la educación no solamente para esta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sino para las próximas generaciones y muy bueno señora </w:t>
      </w:r>
      <w:r w:rsidRPr="00935455">
        <w:rPr>
          <w:rFonts w:ascii="Arial" w:eastAsia="Times New Roman" w:hAnsi="Arial" w:cs="Arial"/>
          <w:color w:val="000000"/>
          <w:sz w:val="24"/>
          <w:szCs w:val="24"/>
          <w:lang w:eastAsia="es-CO"/>
        </w:rPr>
        <w:t>M</w:t>
      </w:r>
      <w:r w:rsidR="00B36886" w:rsidRPr="00935455">
        <w:rPr>
          <w:rFonts w:ascii="Arial" w:eastAsia="Times New Roman" w:hAnsi="Arial" w:cs="Arial"/>
          <w:color w:val="000000"/>
          <w:sz w:val="24"/>
          <w:szCs w:val="24"/>
          <w:lang w:eastAsia="es-CO"/>
        </w:rPr>
        <w:t>inistra que se tenga en cuenta si es posible</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comenzar financieramente a monetizar el </w:t>
      </w:r>
      <w:r w:rsidR="00126967" w:rsidRPr="00935455">
        <w:rPr>
          <w:rFonts w:ascii="Arial" w:eastAsia="Times New Roman" w:hAnsi="Arial" w:cs="Arial"/>
          <w:color w:val="000000"/>
          <w:sz w:val="24"/>
          <w:szCs w:val="24"/>
          <w:lang w:eastAsia="es-CO"/>
        </w:rPr>
        <w:t>Proyecto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Muchísimas gracias</w:t>
      </w:r>
      <w:r w:rsidRPr="00935455">
        <w:rPr>
          <w:rFonts w:ascii="Arial" w:eastAsia="Times New Roman" w:hAnsi="Arial" w:cs="Arial"/>
          <w:color w:val="000000"/>
          <w:sz w:val="24"/>
          <w:szCs w:val="24"/>
          <w:lang w:eastAsia="es-CO"/>
        </w:rPr>
        <w:t>.</w:t>
      </w:r>
    </w:p>
    <w:p w14:paraId="5CB96DCA" w14:textId="77777777" w:rsidR="007C21E7" w:rsidRPr="00935455" w:rsidRDefault="007C21E7" w:rsidP="00935455">
      <w:pPr>
        <w:spacing w:after="0" w:line="240" w:lineRule="auto"/>
        <w:ind w:right="295"/>
        <w:jc w:val="both"/>
        <w:rPr>
          <w:rFonts w:ascii="Arial" w:eastAsia="Times New Roman" w:hAnsi="Arial" w:cs="Arial"/>
          <w:color w:val="000000"/>
          <w:sz w:val="24"/>
          <w:szCs w:val="24"/>
          <w:lang w:eastAsia="es-CO"/>
        </w:rPr>
      </w:pPr>
    </w:p>
    <w:p w14:paraId="2833ECC8" w14:textId="5470C888" w:rsidR="00D303BF" w:rsidRPr="00935455" w:rsidRDefault="007C21E7" w:rsidP="00935455">
      <w:pPr>
        <w:spacing w:after="0" w:line="240" w:lineRule="auto"/>
        <w:ind w:right="295"/>
        <w:jc w:val="both"/>
        <w:rPr>
          <w:rFonts w:ascii="Arial" w:eastAsia="Times New Roman" w:hAnsi="Arial" w:cs="Arial"/>
          <w:color w:val="000000"/>
          <w:sz w:val="24"/>
          <w:szCs w:val="24"/>
          <w:lang w:eastAsia="es-CO"/>
        </w:rPr>
      </w:pPr>
      <w:bookmarkStart w:id="52" w:name="_Toc149914594"/>
      <w:r w:rsidRPr="00935455">
        <w:rPr>
          <w:rStyle w:val="Ttulo2Car"/>
          <w:rFonts w:cs="Arial"/>
          <w:szCs w:val="24"/>
        </w:rPr>
        <w:t>PRESIDENTE</w:t>
      </w:r>
      <w:bookmarkEnd w:id="52"/>
      <w:r w:rsidRPr="00935455">
        <w:rPr>
          <w:rFonts w:ascii="Arial" w:eastAsia="Times New Roman" w:hAnsi="Arial" w:cs="Arial"/>
          <w:b/>
          <w:bCs/>
          <w:color w:val="000000"/>
          <w:sz w:val="24"/>
          <w:szCs w:val="24"/>
          <w:lang w:eastAsia="es-CO"/>
        </w:rPr>
        <w:t>:</w:t>
      </w:r>
      <w:r w:rsidR="00B36886" w:rsidRPr="00935455">
        <w:rPr>
          <w:rFonts w:ascii="Arial" w:eastAsia="Times New Roman" w:hAnsi="Arial" w:cs="Arial"/>
          <w:color w:val="000000"/>
          <w:sz w:val="24"/>
          <w:szCs w:val="24"/>
          <w:lang w:eastAsia="es-CO"/>
        </w:rPr>
        <w:t xml:space="preserve"> Muchas gracias Lorenzo </w:t>
      </w:r>
      <w:r w:rsidR="00485F16" w:rsidRPr="00935455">
        <w:rPr>
          <w:rFonts w:ascii="Arial" w:eastAsia="Times New Roman" w:hAnsi="Arial" w:cs="Arial"/>
          <w:color w:val="000000"/>
          <w:sz w:val="24"/>
          <w:szCs w:val="24"/>
          <w:lang w:eastAsia="es-CO"/>
        </w:rPr>
        <w:t>Portoc</w:t>
      </w:r>
      <w:r w:rsidR="00B36886" w:rsidRPr="00935455">
        <w:rPr>
          <w:rFonts w:ascii="Arial" w:eastAsia="Times New Roman" w:hAnsi="Arial" w:cs="Arial"/>
          <w:color w:val="000000"/>
          <w:sz w:val="24"/>
          <w:szCs w:val="24"/>
          <w:lang w:eastAsia="es-CO"/>
        </w:rPr>
        <w:t xml:space="preserve">arrero de </w:t>
      </w:r>
      <w:r w:rsidR="00485F16" w:rsidRPr="00935455">
        <w:rPr>
          <w:rFonts w:ascii="Arial" w:eastAsia="Times New Roman" w:hAnsi="Arial" w:cs="Arial"/>
          <w:color w:val="000000"/>
          <w:sz w:val="24"/>
          <w:szCs w:val="24"/>
          <w:lang w:eastAsia="es-CO"/>
        </w:rPr>
        <w:t>ACIET.</w:t>
      </w:r>
      <w:r w:rsidR="00B36886" w:rsidRPr="00935455">
        <w:rPr>
          <w:rFonts w:ascii="Arial" w:eastAsia="Times New Roman" w:hAnsi="Arial" w:cs="Arial"/>
          <w:color w:val="000000"/>
          <w:sz w:val="24"/>
          <w:szCs w:val="24"/>
          <w:lang w:eastAsia="es-CO"/>
        </w:rPr>
        <w:t xml:space="preserve"> Continúa entonces el </w:t>
      </w:r>
      <w:r w:rsidR="00485F16" w:rsidRPr="00935455">
        <w:rPr>
          <w:rFonts w:ascii="Arial" w:eastAsia="Times New Roman" w:hAnsi="Arial" w:cs="Arial"/>
          <w:color w:val="000000"/>
          <w:sz w:val="24"/>
          <w:szCs w:val="24"/>
          <w:lang w:eastAsia="es-CO"/>
        </w:rPr>
        <w:t>Director</w:t>
      </w:r>
      <w:r w:rsidR="00D303BF" w:rsidRPr="00935455">
        <w:rPr>
          <w:rFonts w:ascii="Arial" w:eastAsia="Times New Roman" w:hAnsi="Arial" w:cs="Arial"/>
          <w:color w:val="000000"/>
          <w:sz w:val="24"/>
          <w:szCs w:val="24"/>
          <w:lang w:eastAsia="es-CO"/>
        </w:rPr>
        <w:t xml:space="preserve"> </w:t>
      </w:r>
      <w:r w:rsidR="00485F16" w:rsidRPr="00935455">
        <w:rPr>
          <w:rFonts w:ascii="Arial" w:eastAsia="Times New Roman" w:hAnsi="Arial" w:cs="Arial"/>
          <w:color w:val="000000"/>
          <w:sz w:val="24"/>
          <w:szCs w:val="24"/>
          <w:lang w:eastAsia="es-CO"/>
        </w:rPr>
        <w:t xml:space="preserve">Territorial </w:t>
      </w:r>
      <w:r w:rsidR="00B36886" w:rsidRPr="00935455">
        <w:rPr>
          <w:rFonts w:ascii="Arial" w:eastAsia="Times New Roman" w:hAnsi="Arial" w:cs="Arial"/>
          <w:color w:val="000000"/>
          <w:sz w:val="24"/>
          <w:szCs w:val="24"/>
          <w:lang w:eastAsia="es-CO"/>
        </w:rPr>
        <w:t xml:space="preserve">de la ESAP </w:t>
      </w:r>
      <w:proofErr w:type="spellStart"/>
      <w:r w:rsidR="00B36886" w:rsidRPr="00935455">
        <w:rPr>
          <w:rFonts w:ascii="Arial" w:eastAsia="Times New Roman" w:hAnsi="Arial" w:cs="Arial"/>
          <w:color w:val="000000"/>
          <w:sz w:val="24"/>
          <w:szCs w:val="24"/>
          <w:lang w:eastAsia="es-CO"/>
        </w:rPr>
        <w:t>Wilger</w:t>
      </w:r>
      <w:proofErr w:type="spellEnd"/>
      <w:r w:rsidR="00B36886" w:rsidRPr="00935455">
        <w:rPr>
          <w:rFonts w:ascii="Arial" w:eastAsia="Times New Roman" w:hAnsi="Arial" w:cs="Arial"/>
          <w:color w:val="000000"/>
          <w:sz w:val="24"/>
          <w:szCs w:val="24"/>
          <w:lang w:eastAsia="es-CO"/>
        </w:rPr>
        <w:t xml:space="preserve"> Medina</w:t>
      </w:r>
      <w:r w:rsidR="00D303BF"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00D303BF"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Está presente </w:t>
      </w:r>
      <w:proofErr w:type="spellStart"/>
      <w:r w:rsidR="00B36886" w:rsidRPr="00935455">
        <w:rPr>
          <w:rFonts w:ascii="Arial" w:eastAsia="Times New Roman" w:hAnsi="Arial" w:cs="Arial"/>
          <w:color w:val="000000"/>
          <w:sz w:val="24"/>
          <w:szCs w:val="24"/>
          <w:lang w:eastAsia="es-CO"/>
        </w:rPr>
        <w:t>Wilger</w:t>
      </w:r>
      <w:proofErr w:type="spellEnd"/>
      <w:r w:rsidR="00D303BF"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009048C2" w:rsidRPr="00935455">
        <w:rPr>
          <w:rFonts w:ascii="Arial" w:eastAsia="Times New Roman" w:hAnsi="Arial" w:cs="Arial"/>
          <w:color w:val="000000"/>
          <w:sz w:val="24"/>
          <w:szCs w:val="24"/>
          <w:lang w:eastAsia="es-CO"/>
        </w:rPr>
        <w:t>Si señor a</w:t>
      </w:r>
      <w:r w:rsidR="00B36886" w:rsidRPr="00935455">
        <w:rPr>
          <w:rFonts w:ascii="Arial" w:eastAsia="Times New Roman" w:hAnsi="Arial" w:cs="Arial"/>
          <w:color w:val="000000"/>
          <w:sz w:val="24"/>
          <w:szCs w:val="24"/>
          <w:lang w:eastAsia="es-CO"/>
        </w:rPr>
        <w:t xml:space="preserve">delante y se prepara el señor </w:t>
      </w:r>
      <w:r w:rsidR="00D303BF" w:rsidRPr="00935455">
        <w:rPr>
          <w:rFonts w:ascii="Arial" w:eastAsia="Times New Roman" w:hAnsi="Arial" w:cs="Arial"/>
          <w:color w:val="000000"/>
          <w:sz w:val="24"/>
          <w:szCs w:val="24"/>
          <w:lang w:eastAsia="es-CO"/>
        </w:rPr>
        <w:t>R</w:t>
      </w:r>
      <w:r w:rsidR="00B36886" w:rsidRPr="00935455">
        <w:rPr>
          <w:rFonts w:ascii="Arial" w:eastAsia="Times New Roman" w:hAnsi="Arial" w:cs="Arial"/>
          <w:color w:val="000000"/>
          <w:sz w:val="24"/>
          <w:szCs w:val="24"/>
          <w:lang w:eastAsia="es-CO"/>
        </w:rPr>
        <w:t>ector de</w:t>
      </w:r>
      <w:r w:rsidR="009048C2" w:rsidRPr="00935455">
        <w:rPr>
          <w:rFonts w:ascii="Arial" w:eastAsia="Times New Roman" w:hAnsi="Arial" w:cs="Arial"/>
          <w:color w:val="000000"/>
          <w:sz w:val="24"/>
          <w:szCs w:val="24"/>
          <w:lang w:eastAsia="es-CO"/>
        </w:rPr>
        <w:t xml:space="preserve"> </w:t>
      </w:r>
      <w:r w:rsidR="00B36886" w:rsidRPr="00935455">
        <w:rPr>
          <w:rFonts w:ascii="Arial" w:eastAsia="Times New Roman" w:hAnsi="Arial" w:cs="Arial"/>
          <w:color w:val="000000"/>
          <w:sz w:val="24"/>
          <w:szCs w:val="24"/>
          <w:lang w:eastAsia="es-CO"/>
        </w:rPr>
        <w:t>l</w:t>
      </w:r>
      <w:r w:rsidR="009048C2"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 xml:space="preserve"> Autónoma Rodrigo </w:t>
      </w:r>
      <w:r w:rsidR="00A353E2" w:rsidRPr="00935455">
        <w:rPr>
          <w:rFonts w:ascii="Arial" w:eastAsia="Times New Roman" w:hAnsi="Arial" w:cs="Arial"/>
          <w:color w:val="000000"/>
          <w:sz w:val="24"/>
          <w:szCs w:val="24"/>
          <w:lang w:eastAsia="es-CO"/>
        </w:rPr>
        <w:t>Flórez</w:t>
      </w:r>
      <w:r w:rsidR="00D303BF" w:rsidRPr="00935455">
        <w:rPr>
          <w:rFonts w:ascii="Arial" w:eastAsia="Times New Roman" w:hAnsi="Arial" w:cs="Arial"/>
          <w:color w:val="000000"/>
          <w:sz w:val="24"/>
          <w:szCs w:val="24"/>
          <w:lang w:eastAsia="es-CO"/>
        </w:rPr>
        <w:t xml:space="preserve">. </w:t>
      </w:r>
      <w:r w:rsidR="00B36886" w:rsidRPr="00935455">
        <w:rPr>
          <w:rFonts w:ascii="Arial" w:eastAsia="Times New Roman" w:hAnsi="Arial" w:cs="Arial"/>
          <w:color w:val="000000"/>
          <w:sz w:val="24"/>
          <w:szCs w:val="24"/>
          <w:lang w:eastAsia="es-CO"/>
        </w:rPr>
        <w:t>Cinco minutos</w:t>
      </w:r>
      <w:r w:rsidR="00D303BF" w:rsidRPr="00935455">
        <w:rPr>
          <w:rFonts w:ascii="Arial" w:eastAsia="Times New Roman" w:hAnsi="Arial" w:cs="Arial"/>
          <w:color w:val="000000"/>
          <w:sz w:val="24"/>
          <w:szCs w:val="24"/>
          <w:lang w:eastAsia="es-CO"/>
        </w:rPr>
        <w:t>.</w:t>
      </w:r>
    </w:p>
    <w:p w14:paraId="2B0DD6E1" w14:textId="0BBEFF25" w:rsidR="00D303BF" w:rsidRPr="00935455" w:rsidRDefault="00D303BF" w:rsidP="00935455">
      <w:pPr>
        <w:spacing w:after="0" w:line="240" w:lineRule="auto"/>
        <w:ind w:right="295"/>
        <w:jc w:val="both"/>
        <w:rPr>
          <w:rFonts w:ascii="Arial" w:eastAsia="Times New Roman" w:hAnsi="Arial" w:cs="Arial"/>
          <w:b/>
          <w:bCs/>
          <w:color w:val="000000"/>
          <w:sz w:val="24"/>
          <w:szCs w:val="24"/>
          <w:lang w:eastAsia="es-CO"/>
        </w:rPr>
      </w:pPr>
      <w:bookmarkStart w:id="53" w:name="_Toc149914595"/>
      <w:r w:rsidRPr="00935455">
        <w:rPr>
          <w:rStyle w:val="Ttulo2Car"/>
          <w:rFonts w:cs="Arial"/>
          <w:szCs w:val="24"/>
        </w:rPr>
        <w:lastRenderedPageBreak/>
        <w:t xml:space="preserve">La Presidencia concede el uso de la palabra al doctor </w:t>
      </w:r>
      <w:proofErr w:type="spellStart"/>
      <w:r w:rsidRPr="00935455">
        <w:rPr>
          <w:rStyle w:val="Ttulo2Car"/>
          <w:rFonts w:cs="Arial"/>
          <w:szCs w:val="24"/>
        </w:rPr>
        <w:t>Wilger</w:t>
      </w:r>
      <w:proofErr w:type="spellEnd"/>
      <w:r w:rsidRPr="00935455">
        <w:rPr>
          <w:rStyle w:val="Ttulo2Car"/>
          <w:rFonts w:cs="Arial"/>
          <w:szCs w:val="24"/>
        </w:rPr>
        <w:t xml:space="preserve"> </w:t>
      </w:r>
      <w:r w:rsidR="009048C2" w:rsidRPr="00935455">
        <w:rPr>
          <w:rStyle w:val="Ttulo2Car"/>
          <w:rFonts w:cs="Arial"/>
          <w:szCs w:val="24"/>
        </w:rPr>
        <w:t>M</w:t>
      </w:r>
      <w:r w:rsidRPr="00935455">
        <w:rPr>
          <w:rStyle w:val="Ttulo2Car"/>
          <w:rFonts w:cs="Arial"/>
          <w:szCs w:val="24"/>
        </w:rPr>
        <w:t>edina Rebolledo, Director Territorial de la Escuela Superior de Administración Pública – ESAP</w:t>
      </w:r>
      <w:bookmarkEnd w:id="53"/>
      <w:r w:rsidRPr="00935455">
        <w:rPr>
          <w:rFonts w:ascii="Arial" w:eastAsia="Times New Roman" w:hAnsi="Arial" w:cs="Arial"/>
          <w:b/>
          <w:bCs/>
          <w:color w:val="000000"/>
          <w:sz w:val="24"/>
          <w:szCs w:val="24"/>
          <w:lang w:eastAsia="es-CO"/>
        </w:rPr>
        <w:t>.</w:t>
      </w:r>
    </w:p>
    <w:p w14:paraId="0EABE946" w14:textId="77777777" w:rsidR="00D303BF" w:rsidRPr="00935455" w:rsidRDefault="00D303BF" w:rsidP="00935455">
      <w:pPr>
        <w:spacing w:after="0" w:line="240" w:lineRule="auto"/>
        <w:ind w:right="295"/>
        <w:jc w:val="both"/>
        <w:rPr>
          <w:rFonts w:ascii="Arial" w:eastAsia="Times New Roman" w:hAnsi="Arial" w:cs="Arial"/>
          <w:b/>
          <w:bCs/>
          <w:color w:val="000000"/>
          <w:sz w:val="24"/>
          <w:szCs w:val="24"/>
          <w:lang w:eastAsia="es-CO"/>
        </w:rPr>
      </w:pPr>
    </w:p>
    <w:p w14:paraId="214DCC72" w14:textId="77777777" w:rsidR="00A515E9"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Buenos días para todos</w:t>
      </w:r>
      <w:r w:rsidR="00D303B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D303BF"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 xml:space="preserve">aludo especial para nuestra </w:t>
      </w:r>
      <w:r w:rsidR="00D303BF" w:rsidRPr="00935455">
        <w:rPr>
          <w:rFonts w:ascii="Arial" w:eastAsia="Times New Roman" w:hAnsi="Arial" w:cs="Arial"/>
          <w:color w:val="000000"/>
          <w:sz w:val="24"/>
          <w:szCs w:val="24"/>
          <w:lang w:eastAsia="es-CO"/>
        </w:rPr>
        <w:t>M</w:t>
      </w:r>
      <w:r w:rsidRPr="00935455">
        <w:rPr>
          <w:rFonts w:ascii="Arial" w:eastAsia="Times New Roman" w:hAnsi="Arial" w:cs="Arial"/>
          <w:color w:val="000000"/>
          <w:sz w:val="24"/>
          <w:szCs w:val="24"/>
          <w:lang w:eastAsia="es-CO"/>
        </w:rPr>
        <w:t xml:space="preserve">inistra de </w:t>
      </w:r>
      <w:r w:rsidR="00D303BF"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ducación</w:t>
      </w:r>
      <w:r w:rsidR="00D303B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para los miembros e integrantes de la </w:t>
      </w:r>
      <w:r w:rsidR="00D303BF" w:rsidRPr="00935455">
        <w:rPr>
          <w:rFonts w:ascii="Arial" w:eastAsia="Times New Roman" w:hAnsi="Arial" w:cs="Arial"/>
          <w:color w:val="000000"/>
          <w:sz w:val="24"/>
          <w:szCs w:val="24"/>
          <w:lang w:eastAsia="es-CO"/>
        </w:rPr>
        <w:t xml:space="preserve">Comisión Primera </w:t>
      </w:r>
      <w:r w:rsidRPr="00935455">
        <w:rPr>
          <w:rFonts w:ascii="Arial" w:eastAsia="Times New Roman" w:hAnsi="Arial" w:cs="Arial"/>
          <w:color w:val="000000"/>
          <w:sz w:val="24"/>
          <w:szCs w:val="24"/>
          <w:lang w:eastAsia="es-CO"/>
        </w:rPr>
        <w:t>del Congreso</w:t>
      </w:r>
      <w:r w:rsidR="00D303B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Quiero hablar </w:t>
      </w:r>
      <w:r w:rsidR="00D303BF" w:rsidRPr="00935455">
        <w:rPr>
          <w:rFonts w:ascii="Arial" w:eastAsia="Times New Roman" w:hAnsi="Arial" w:cs="Arial"/>
          <w:color w:val="000000"/>
          <w:sz w:val="24"/>
          <w:szCs w:val="24"/>
          <w:lang w:eastAsia="es-CO"/>
        </w:rPr>
        <w:t xml:space="preserve">pues </w:t>
      </w:r>
      <w:r w:rsidRPr="00935455">
        <w:rPr>
          <w:rFonts w:ascii="Arial" w:eastAsia="Times New Roman" w:hAnsi="Arial" w:cs="Arial"/>
          <w:color w:val="000000"/>
          <w:sz w:val="24"/>
          <w:szCs w:val="24"/>
          <w:lang w:eastAsia="es-CO"/>
        </w:rPr>
        <w:t>lógicamente d</w:t>
      </w:r>
      <w:r w:rsidR="00D303BF" w:rsidRPr="00935455">
        <w:rPr>
          <w:rFonts w:ascii="Arial" w:eastAsia="Times New Roman" w:hAnsi="Arial" w:cs="Arial"/>
          <w:color w:val="000000"/>
          <w:sz w:val="24"/>
          <w:szCs w:val="24"/>
          <w:lang w:eastAsia="es-CO"/>
        </w:rPr>
        <w:t xml:space="preserve">esde </w:t>
      </w:r>
      <w:r w:rsidRPr="00935455">
        <w:rPr>
          <w:rFonts w:ascii="Arial" w:eastAsia="Times New Roman" w:hAnsi="Arial" w:cs="Arial"/>
          <w:color w:val="000000"/>
          <w:sz w:val="24"/>
          <w:szCs w:val="24"/>
          <w:lang w:eastAsia="es-CO"/>
        </w:rPr>
        <w:t>el sector que represento</w:t>
      </w:r>
      <w:r w:rsidR="00D303B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este caso de la Escuela Superior de Administración Pública</w:t>
      </w:r>
      <w:r w:rsidR="00D303BF" w:rsidRPr="00935455">
        <w:rPr>
          <w:rFonts w:ascii="Arial" w:eastAsia="Times New Roman" w:hAnsi="Arial" w:cs="Arial"/>
          <w:color w:val="000000"/>
          <w:sz w:val="24"/>
          <w:szCs w:val="24"/>
          <w:lang w:eastAsia="es-CO"/>
        </w:rPr>
        <w:t>, extenderles</w:t>
      </w:r>
      <w:r w:rsidRPr="00935455">
        <w:rPr>
          <w:rFonts w:ascii="Arial" w:eastAsia="Times New Roman" w:hAnsi="Arial" w:cs="Arial"/>
          <w:color w:val="000000"/>
          <w:sz w:val="24"/>
          <w:szCs w:val="24"/>
          <w:lang w:eastAsia="es-CO"/>
        </w:rPr>
        <w:t xml:space="preserve"> un saludo de parte de nuestro </w:t>
      </w:r>
      <w:r w:rsidR="00D303BF" w:rsidRPr="00935455">
        <w:rPr>
          <w:rFonts w:ascii="Arial" w:eastAsia="Times New Roman" w:hAnsi="Arial" w:cs="Arial"/>
          <w:color w:val="000000"/>
          <w:sz w:val="24"/>
          <w:szCs w:val="24"/>
          <w:lang w:eastAsia="es-CO"/>
        </w:rPr>
        <w:t xml:space="preserve">Director Nacional </w:t>
      </w:r>
      <w:r w:rsidRPr="00935455">
        <w:rPr>
          <w:rFonts w:ascii="Arial" w:eastAsia="Times New Roman" w:hAnsi="Arial" w:cs="Arial"/>
          <w:color w:val="000000"/>
          <w:sz w:val="24"/>
          <w:szCs w:val="24"/>
          <w:lang w:eastAsia="es-CO"/>
        </w:rPr>
        <w:t>el doctor Jorge Iván Bul</w:t>
      </w:r>
      <w:r w:rsidR="00D303BF" w:rsidRPr="00935455">
        <w:rPr>
          <w:rFonts w:ascii="Arial" w:eastAsia="Times New Roman" w:hAnsi="Arial" w:cs="Arial"/>
          <w:color w:val="000000"/>
          <w:sz w:val="24"/>
          <w:szCs w:val="24"/>
          <w:lang w:eastAsia="es-CO"/>
        </w:rPr>
        <w:t>l</w:t>
      </w:r>
      <w:r w:rsidRPr="00935455">
        <w:rPr>
          <w:rFonts w:ascii="Arial" w:eastAsia="Times New Roman" w:hAnsi="Arial" w:cs="Arial"/>
          <w:color w:val="000000"/>
          <w:sz w:val="24"/>
          <w:szCs w:val="24"/>
          <w:lang w:eastAsia="es-CO"/>
        </w:rPr>
        <w:t>a Escobar</w:t>
      </w:r>
      <w:r w:rsidR="00D303B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quien nos ha delegado esta misión</w:t>
      </w:r>
      <w:r w:rsidR="00D303B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p>
    <w:p w14:paraId="2E896C27" w14:textId="77777777" w:rsidR="00A515E9" w:rsidRPr="00935455" w:rsidRDefault="00A515E9" w:rsidP="00935455">
      <w:pPr>
        <w:spacing w:after="0" w:line="240" w:lineRule="auto"/>
        <w:ind w:right="295"/>
        <w:jc w:val="both"/>
        <w:rPr>
          <w:rFonts w:ascii="Arial" w:eastAsia="Times New Roman" w:hAnsi="Arial" w:cs="Arial"/>
          <w:color w:val="000000"/>
          <w:sz w:val="24"/>
          <w:szCs w:val="24"/>
          <w:lang w:eastAsia="es-CO"/>
        </w:rPr>
      </w:pPr>
    </w:p>
    <w:p w14:paraId="6A5270E8" w14:textId="3506A89F" w:rsidR="00A515E9"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Yo creo que en buena hora hemos hablado de educación y de reformar la educación en el propósito de tener un impacto </w:t>
      </w:r>
      <w:r w:rsidR="00D303BF" w:rsidRPr="00935455">
        <w:rPr>
          <w:rFonts w:ascii="Arial" w:eastAsia="Times New Roman" w:hAnsi="Arial" w:cs="Arial"/>
          <w:color w:val="000000"/>
          <w:sz w:val="24"/>
          <w:szCs w:val="24"/>
          <w:lang w:eastAsia="es-CO"/>
        </w:rPr>
        <w:t>y</w:t>
      </w:r>
      <w:r w:rsidRPr="00935455">
        <w:rPr>
          <w:rFonts w:ascii="Arial" w:eastAsia="Times New Roman" w:hAnsi="Arial" w:cs="Arial"/>
          <w:color w:val="000000"/>
          <w:sz w:val="24"/>
          <w:szCs w:val="24"/>
          <w:lang w:eastAsia="es-CO"/>
        </w:rPr>
        <w:t xml:space="preserve"> aquí vamos a hablar con toda la seguridad y nos va a posibilitar hablar de cobertura c</w:t>
      </w:r>
      <w:r w:rsidR="00453691" w:rsidRPr="00935455">
        <w:rPr>
          <w:rFonts w:ascii="Arial" w:eastAsia="Times New Roman" w:hAnsi="Arial" w:cs="Arial"/>
          <w:color w:val="000000"/>
          <w:sz w:val="24"/>
          <w:szCs w:val="24"/>
          <w:lang w:eastAsia="es-CO"/>
        </w:rPr>
        <w:t>ó</w:t>
      </w:r>
      <w:r w:rsidRPr="00935455">
        <w:rPr>
          <w:rFonts w:ascii="Arial" w:eastAsia="Times New Roman" w:hAnsi="Arial" w:cs="Arial"/>
          <w:color w:val="000000"/>
          <w:sz w:val="24"/>
          <w:szCs w:val="24"/>
          <w:lang w:eastAsia="es-CO"/>
        </w:rPr>
        <w:t>mo han hablado los que me han antecedido</w:t>
      </w:r>
      <w:r w:rsidR="00D303B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el doctor Lorenzo Portocarrero</w:t>
      </w:r>
      <w:r w:rsidR="00D303B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hablar de movilización</w:t>
      </w:r>
      <w:r w:rsidR="00D303B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D303BF"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ero hay un tema que nos parece bien interesante sobre todo al sector público de la universidad de la cual represento</w:t>
      </w:r>
      <w:r w:rsidR="00D303B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la Escuela Superior de Administración Pública y tiene que ver con el tema de posibili</w:t>
      </w:r>
      <w:r w:rsidR="00D303BF" w:rsidRPr="00935455">
        <w:rPr>
          <w:rFonts w:ascii="Arial" w:eastAsia="Times New Roman" w:hAnsi="Arial" w:cs="Arial"/>
          <w:color w:val="000000"/>
          <w:sz w:val="24"/>
          <w:szCs w:val="24"/>
          <w:lang w:eastAsia="es-CO"/>
        </w:rPr>
        <w:t>t</w:t>
      </w:r>
      <w:r w:rsidRPr="00935455">
        <w:rPr>
          <w:rFonts w:ascii="Arial" w:eastAsia="Times New Roman" w:hAnsi="Arial" w:cs="Arial"/>
          <w:color w:val="000000"/>
          <w:sz w:val="24"/>
          <w:szCs w:val="24"/>
          <w:lang w:eastAsia="es-CO"/>
        </w:rPr>
        <w:t>a</w:t>
      </w:r>
      <w:r w:rsidR="00D303BF"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 xml:space="preserve"> recursos para la investigación aplicada</w:t>
      </w:r>
      <w:r w:rsidR="00D303B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D303BF"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sto que nosotros hoy como Escuela Superior de Administración Pública de Colombia</w:t>
      </w:r>
      <w:r w:rsidR="00D303B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tenemos 16 territoriales y tenemos presencia en 371 municipios</w:t>
      </w:r>
      <w:r w:rsidR="00D303B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D303BF" w:rsidRPr="00935455">
        <w:rPr>
          <w:rFonts w:ascii="Arial" w:eastAsia="Times New Roman" w:hAnsi="Arial" w:cs="Arial"/>
          <w:color w:val="000000"/>
          <w:sz w:val="24"/>
          <w:szCs w:val="24"/>
          <w:lang w:eastAsia="es-CO"/>
        </w:rPr>
        <w:t>c</w:t>
      </w:r>
      <w:r w:rsidRPr="00935455">
        <w:rPr>
          <w:rFonts w:ascii="Arial" w:eastAsia="Times New Roman" w:hAnsi="Arial" w:cs="Arial"/>
          <w:color w:val="000000"/>
          <w:sz w:val="24"/>
          <w:szCs w:val="24"/>
          <w:lang w:eastAsia="es-CO"/>
        </w:rPr>
        <w:t>ada municipio</w:t>
      </w:r>
      <w:r w:rsidR="00D303B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cada región amerita unas investigaciones muy particulares</w:t>
      </w:r>
      <w:r w:rsidR="00D303B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el caso de Antioquia</w:t>
      </w:r>
      <w:r w:rsidR="00D303B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la zona de Urabá</w:t>
      </w:r>
      <w:r w:rsidR="00D303B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la zona del Bajo Cauca</w:t>
      </w:r>
      <w:r w:rsidR="00D303B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la zona Nordeste</w:t>
      </w:r>
      <w:r w:rsidR="00D303B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el tema del Chocó</w:t>
      </w:r>
      <w:r w:rsidR="00D303B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D303BF"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s decir</w:t>
      </w:r>
      <w:r w:rsidR="00D303B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nosotros estamos en todo Colombia</w:t>
      </w:r>
      <w:r w:rsidR="00A515E9"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 cierto</w:t>
      </w:r>
      <w:r w:rsidR="00A515E9"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veces somos la única universidad en la cual estamos</w:t>
      </w:r>
      <w:r w:rsidR="00A515E9" w:rsidRPr="00935455">
        <w:rPr>
          <w:rFonts w:ascii="Arial" w:eastAsia="Times New Roman" w:hAnsi="Arial" w:cs="Arial"/>
          <w:color w:val="000000"/>
          <w:sz w:val="24"/>
          <w:szCs w:val="24"/>
          <w:lang w:eastAsia="es-CO"/>
        </w:rPr>
        <w:t>. E</w:t>
      </w:r>
      <w:r w:rsidRPr="00935455">
        <w:rPr>
          <w:rFonts w:ascii="Arial" w:eastAsia="Times New Roman" w:hAnsi="Arial" w:cs="Arial"/>
          <w:color w:val="000000"/>
          <w:sz w:val="24"/>
          <w:szCs w:val="24"/>
          <w:lang w:eastAsia="es-CO"/>
        </w:rPr>
        <w:t>sa investigación</w:t>
      </w:r>
      <w:r w:rsidR="00A515E9"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estos recursos de investigación a veces no llegan y los estudiantes no pueden hacer digamos ese tipo de investigaciones acompañado</w:t>
      </w:r>
      <w:r w:rsidR="00A515E9"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 xml:space="preserve"> de los profesores</w:t>
      </w:r>
      <w:r w:rsidR="00A515E9" w:rsidRPr="00935455">
        <w:rPr>
          <w:rFonts w:ascii="Arial" w:eastAsia="Times New Roman" w:hAnsi="Arial" w:cs="Arial"/>
          <w:color w:val="000000"/>
          <w:sz w:val="24"/>
          <w:szCs w:val="24"/>
          <w:lang w:eastAsia="es-CO"/>
        </w:rPr>
        <w:t>, e</w:t>
      </w:r>
      <w:r w:rsidRPr="00935455">
        <w:rPr>
          <w:rFonts w:ascii="Arial" w:eastAsia="Times New Roman" w:hAnsi="Arial" w:cs="Arial"/>
          <w:color w:val="000000"/>
          <w:sz w:val="24"/>
          <w:szCs w:val="24"/>
          <w:lang w:eastAsia="es-CO"/>
        </w:rPr>
        <w:t>se tema es importante para que lo tengan muy en cuenta</w:t>
      </w:r>
      <w:r w:rsidR="00A515E9"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el tema de los recursos para la investigación aplicada</w:t>
      </w:r>
      <w:r w:rsidR="00A515E9"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w:t>
      </w:r>
      <w:r w:rsidR="00A515E9"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ueda ayudar a desarrollar las necesidades que tenemos y resolver a partir de la implementación de políticas públicas</w:t>
      </w:r>
      <w:r w:rsidR="00A515E9" w:rsidRPr="00935455">
        <w:rPr>
          <w:rFonts w:ascii="Arial" w:eastAsia="Times New Roman" w:hAnsi="Arial" w:cs="Arial"/>
          <w:color w:val="000000"/>
          <w:sz w:val="24"/>
          <w:szCs w:val="24"/>
          <w:lang w:eastAsia="es-CO"/>
        </w:rPr>
        <w:t>.</w:t>
      </w:r>
    </w:p>
    <w:p w14:paraId="7985B005" w14:textId="77777777" w:rsidR="00A515E9" w:rsidRPr="00935455" w:rsidRDefault="00A515E9" w:rsidP="00935455">
      <w:pPr>
        <w:spacing w:after="0" w:line="240" w:lineRule="auto"/>
        <w:ind w:right="295"/>
        <w:jc w:val="both"/>
        <w:rPr>
          <w:rFonts w:ascii="Arial" w:eastAsia="Times New Roman" w:hAnsi="Arial" w:cs="Arial"/>
          <w:color w:val="000000"/>
          <w:sz w:val="24"/>
          <w:szCs w:val="24"/>
          <w:lang w:eastAsia="es-CO"/>
        </w:rPr>
      </w:pPr>
    </w:p>
    <w:p w14:paraId="31F2D8D0" w14:textId="77777777" w:rsidR="00453691" w:rsidRPr="00935455" w:rsidRDefault="00A515E9"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H</w:t>
      </w:r>
      <w:r w:rsidR="00B36886" w:rsidRPr="00935455">
        <w:rPr>
          <w:rFonts w:ascii="Arial" w:eastAsia="Times New Roman" w:hAnsi="Arial" w:cs="Arial"/>
          <w:color w:val="000000"/>
          <w:sz w:val="24"/>
          <w:szCs w:val="24"/>
          <w:lang w:eastAsia="es-CO"/>
        </w:rPr>
        <w:t>ay un tema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que de pronto esta </w:t>
      </w:r>
      <w:r w:rsidR="00200E3C" w:rsidRPr="00935455">
        <w:rPr>
          <w:rFonts w:ascii="Arial" w:eastAsia="Times New Roman" w:hAnsi="Arial" w:cs="Arial"/>
          <w:color w:val="000000"/>
          <w:sz w:val="24"/>
          <w:szCs w:val="24"/>
          <w:lang w:eastAsia="es-CO"/>
        </w:rPr>
        <w:t>R</w:t>
      </w:r>
      <w:r w:rsidR="00B36886" w:rsidRPr="00935455">
        <w:rPr>
          <w:rFonts w:ascii="Arial" w:eastAsia="Times New Roman" w:hAnsi="Arial" w:cs="Arial"/>
          <w:color w:val="000000"/>
          <w:sz w:val="24"/>
          <w:szCs w:val="24"/>
          <w:lang w:eastAsia="es-CO"/>
        </w:rPr>
        <w:t xml:space="preserve">eforma a la </w:t>
      </w:r>
      <w:r w:rsidR="00126967" w:rsidRPr="00935455">
        <w:rPr>
          <w:rFonts w:ascii="Arial" w:eastAsia="Times New Roman" w:hAnsi="Arial" w:cs="Arial"/>
          <w:color w:val="000000"/>
          <w:sz w:val="24"/>
          <w:szCs w:val="24"/>
          <w:lang w:eastAsia="es-CO"/>
        </w:rPr>
        <w:t>Ley</w:t>
      </w:r>
      <w:r w:rsidR="00B36886" w:rsidRPr="00935455">
        <w:rPr>
          <w:rFonts w:ascii="Arial" w:eastAsia="Times New Roman" w:hAnsi="Arial" w:cs="Arial"/>
          <w:color w:val="000000"/>
          <w:sz w:val="24"/>
          <w:szCs w:val="24"/>
          <w:lang w:eastAsia="es-CO"/>
        </w:rPr>
        <w:t xml:space="preserve"> nos va ayudar a permitir como </w:t>
      </w:r>
      <w:r w:rsidRPr="00935455">
        <w:rPr>
          <w:rFonts w:ascii="Arial" w:eastAsia="Times New Roman" w:hAnsi="Arial" w:cs="Arial"/>
          <w:color w:val="000000"/>
          <w:sz w:val="24"/>
          <w:szCs w:val="24"/>
          <w:lang w:eastAsia="es-CO"/>
        </w:rPr>
        <w:t xml:space="preserve">lo </w:t>
      </w:r>
      <w:r w:rsidR="00B36886" w:rsidRPr="00935455">
        <w:rPr>
          <w:rFonts w:ascii="Arial" w:eastAsia="Times New Roman" w:hAnsi="Arial" w:cs="Arial"/>
          <w:color w:val="000000"/>
          <w:sz w:val="24"/>
          <w:szCs w:val="24"/>
          <w:lang w:eastAsia="es-CO"/>
        </w:rPr>
        <w:t xml:space="preserve">decía la </w:t>
      </w:r>
      <w:r w:rsidRPr="00935455">
        <w:rPr>
          <w:rFonts w:ascii="Arial" w:eastAsia="Times New Roman" w:hAnsi="Arial" w:cs="Arial"/>
          <w:color w:val="000000"/>
          <w:sz w:val="24"/>
          <w:szCs w:val="24"/>
          <w:lang w:eastAsia="es-CO"/>
        </w:rPr>
        <w:t>M</w:t>
      </w:r>
      <w:r w:rsidR="00B36886" w:rsidRPr="00935455">
        <w:rPr>
          <w:rFonts w:ascii="Arial" w:eastAsia="Times New Roman" w:hAnsi="Arial" w:cs="Arial"/>
          <w:color w:val="000000"/>
          <w:sz w:val="24"/>
          <w:szCs w:val="24"/>
          <w:lang w:eastAsia="es-CO"/>
        </w:rPr>
        <w:t>inistra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como lo insinuaba la </w:t>
      </w:r>
      <w:r w:rsidRPr="00935455">
        <w:rPr>
          <w:rFonts w:ascii="Arial" w:eastAsia="Times New Roman" w:hAnsi="Arial" w:cs="Arial"/>
          <w:color w:val="000000"/>
          <w:sz w:val="24"/>
          <w:szCs w:val="24"/>
          <w:lang w:eastAsia="es-CO"/>
        </w:rPr>
        <w:t>M</w:t>
      </w:r>
      <w:r w:rsidR="00B36886" w:rsidRPr="00935455">
        <w:rPr>
          <w:rFonts w:ascii="Arial" w:eastAsia="Times New Roman" w:hAnsi="Arial" w:cs="Arial"/>
          <w:color w:val="000000"/>
          <w:sz w:val="24"/>
          <w:szCs w:val="24"/>
          <w:lang w:eastAsia="es-CO"/>
        </w:rPr>
        <w:t>inistra al principio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nos va ayudar a que tenemos que reformar e intervenir otros sectores</w:t>
      </w:r>
      <w:r w:rsidR="00200E3C" w:rsidRPr="00935455">
        <w:rPr>
          <w:rFonts w:ascii="Arial" w:eastAsia="Times New Roman" w:hAnsi="Arial" w:cs="Arial"/>
          <w:color w:val="000000"/>
          <w:sz w:val="24"/>
          <w:szCs w:val="24"/>
          <w:lang w:eastAsia="es-CO"/>
        </w:rPr>
        <w:t>, s</w:t>
      </w:r>
      <w:r w:rsidR="00B36886" w:rsidRPr="00935455">
        <w:rPr>
          <w:rFonts w:ascii="Arial" w:eastAsia="Times New Roman" w:hAnsi="Arial" w:cs="Arial"/>
          <w:color w:val="000000"/>
          <w:sz w:val="24"/>
          <w:szCs w:val="24"/>
          <w:lang w:eastAsia="es-CO"/>
        </w:rPr>
        <w:t>eñores nosotros</w:t>
      </w:r>
      <w:r w:rsidR="00200E3C" w:rsidRPr="00935455">
        <w:rPr>
          <w:rFonts w:ascii="Arial" w:eastAsia="Times New Roman" w:hAnsi="Arial" w:cs="Arial"/>
          <w:color w:val="000000"/>
          <w:sz w:val="24"/>
          <w:szCs w:val="24"/>
          <w:lang w:eastAsia="es-CO"/>
        </w:rPr>
        <w:t xml:space="preserve"> </w:t>
      </w:r>
      <w:r w:rsidR="00B36886" w:rsidRPr="00935455">
        <w:rPr>
          <w:rFonts w:ascii="Arial" w:eastAsia="Times New Roman" w:hAnsi="Arial" w:cs="Arial"/>
          <w:color w:val="000000"/>
          <w:sz w:val="24"/>
          <w:szCs w:val="24"/>
          <w:lang w:eastAsia="es-CO"/>
        </w:rPr>
        <w:t>no</w:t>
      </w:r>
      <w:r w:rsidR="00200E3C" w:rsidRPr="00935455">
        <w:rPr>
          <w:rFonts w:ascii="Arial" w:eastAsia="Times New Roman" w:hAnsi="Arial" w:cs="Arial"/>
          <w:color w:val="000000"/>
          <w:sz w:val="24"/>
          <w:szCs w:val="24"/>
          <w:lang w:eastAsia="es-CO"/>
        </w:rPr>
        <w:t xml:space="preserve"> </w:t>
      </w:r>
      <w:r w:rsidR="00B36886" w:rsidRPr="00935455">
        <w:rPr>
          <w:rFonts w:ascii="Arial" w:eastAsia="Times New Roman" w:hAnsi="Arial" w:cs="Arial"/>
          <w:color w:val="000000"/>
          <w:sz w:val="24"/>
          <w:szCs w:val="24"/>
          <w:lang w:eastAsia="es-CO"/>
        </w:rPr>
        <w:t>podemos flexibilizar la forma de educación si no tenemos conectividad</w:t>
      </w:r>
      <w:r w:rsidR="00200E3C"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00200E3C" w:rsidRPr="00935455">
        <w:rPr>
          <w:rFonts w:ascii="Arial" w:eastAsia="Times New Roman" w:hAnsi="Arial" w:cs="Arial"/>
          <w:color w:val="000000"/>
          <w:sz w:val="24"/>
          <w:szCs w:val="24"/>
          <w:lang w:eastAsia="es-CO"/>
        </w:rPr>
        <w:t>e</w:t>
      </w:r>
      <w:r w:rsidR="00B36886" w:rsidRPr="00935455">
        <w:rPr>
          <w:rFonts w:ascii="Arial" w:eastAsia="Times New Roman" w:hAnsi="Arial" w:cs="Arial"/>
          <w:color w:val="000000"/>
          <w:sz w:val="24"/>
          <w:szCs w:val="24"/>
          <w:lang w:eastAsia="es-CO"/>
        </w:rPr>
        <w:t>so es clave</w:t>
      </w:r>
      <w:r w:rsidR="00200E3C"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00200E3C" w:rsidRPr="00935455">
        <w:rPr>
          <w:rFonts w:ascii="Arial" w:eastAsia="Times New Roman" w:hAnsi="Arial" w:cs="Arial"/>
          <w:color w:val="000000"/>
          <w:sz w:val="24"/>
          <w:szCs w:val="24"/>
          <w:lang w:eastAsia="es-CO"/>
        </w:rPr>
        <w:t>s</w:t>
      </w:r>
      <w:r w:rsidR="00B36886" w:rsidRPr="00935455">
        <w:rPr>
          <w:rFonts w:ascii="Arial" w:eastAsia="Times New Roman" w:hAnsi="Arial" w:cs="Arial"/>
          <w:color w:val="000000"/>
          <w:sz w:val="24"/>
          <w:szCs w:val="24"/>
          <w:lang w:eastAsia="es-CO"/>
        </w:rPr>
        <w:t>i no tenemos conectividad nosotros no tenemos la forma de flexibilizar la educación</w:t>
      </w:r>
      <w:r w:rsidR="00200E3C"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00200E3C" w:rsidRPr="00935455">
        <w:rPr>
          <w:rFonts w:ascii="Arial" w:eastAsia="Times New Roman" w:hAnsi="Arial" w:cs="Arial"/>
          <w:color w:val="000000"/>
          <w:sz w:val="24"/>
          <w:szCs w:val="24"/>
          <w:lang w:eastAsia="es-CO"/>
        </w:rPr>
        <w:t>p</w:t>
      </w:r>
      <w:r w:rsidR="00B36886" w:rsidRPr="00935455">
        <w:rPr>
          <w:rFonts w:ascii="Arial" w:eastAsia="Times New Roman" w:hAnsi="Arial" w:cs="Arial"/>
          <w:color w:val="000000"/>
          <w:sz w:val="24"/>
          <w:szCs w:val="24"/>
          <w:lang w:eastAsia="es-CO"/>
        </w:rPr>
        <w:t>orque además para la población que nosotros representamos hoy</w:t>
      </w:r>
      <w:r w:rsidR="00200E3C"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el promedio de estudiantes por ejemplo de la </w:t>
      </w:r>
      <w:r w:rsidR="00200E3C" w:rsidRPr="00935455">
        <w:rPr>
          <w:rFonts w:ascii="Arial" w:eastAsia="Times New Roman" w:hAnsi="Arial" w:cs="Arial"/>
          <w:color w:val="000000"/>
          <w:sz w:val="24"/>
          <w:szCs w:val="24"/>
          <w:lang w:eastAsia="es-CO"/>
        </w:rPr>
        <w:t xml:space="preserve">Escuela Superior </w:t>
      </w:r>
      <w:r w:rsidR="00B36886" w:rsidRPr="00935455">
        <w:rPr>
          <w:rFonts w:ascii="Arial" w:eastAsia="Times New Roman" w:hAnsi="Arial" w:cs="Arial"/>
          <w:color w:val="000000"/>
          <w:sz w:val="24"/>
          <w:szCs w:val="24"/>
          <w:lang w:eastAsia="es-CO"/>
        </w:rPr>
        <w:t xml:space="preserve">de </w:t>
      </w:r>
      <w:r w:rsidR="00200E3C"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 xml:space="preserve">dministración </w:t>
      </w:r>
      <w:r w:rsidR="00200E3C" w:rsidRPr="00935455">
        <w:rPr>
          <w:rFonts w:ascii="Arial" w:eastAsia="Times New Roman" w:hAnsi="Arial" w:cs="Arial"/>
          <w:color w:val="000000"/>
          <w:sz w:val="24"/>
          <w:szCs w:val="24"/>
          <w:lang w:eastAsia="es-CO"/>
        </w:rPr>
        <w:t>P</w:t>
      </w:r>
      <w:r w:rsidR="00B36886" w:rsidRPr="00935455">
        <w:rPr>
          <w:rFonts w:ascii="Arial" w:eastAsia="Times New Roman" w:hAnsi="Arial" w:cs="Arial"/>
          <w:color w:val="000000"/>
          <w:sz w:val="24"/>
          <w:szCs w:val="24"/>
          <w:lang w:eastAsia="es-CO"/>
        </w:rPr>
        <w:t>ública es de 32 años</w:t>
      </w:r>
      <w:r w:rsidR="00200E3C"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00200E3C" w:rsidRPr="00935455">
        <w:rPr>
          <w:rFonts w:ascii="Arial" w:eastAsia="Times New Roman" w:hAnsi="Arial" w:cs="Arial"/>
          <w:color w:val="000000"/>
          <w:sz w:val="24"/>
          <w:szCs w:val="24"/>
          <w:lang w:eastAsia="es-CO"/>
        </w:rPr>
        <w:t>s</w:t>
      </w:r>
      <w:r w:rsidR="00B36886" w:rsidRPr="00935455">
        <w:rPr>
          <w:rFonts w:ascii="Arial" w:eastAsia="Times New Roman" w:hAnsi="Arial" w:cs="Arial"/>
          <w:color w:val="000000"/>
          <w:sz w:val="24"/>
          <w:szCs w:val="24"/>
          <w:lang w:eastAsia="es-CO"/>
        </w:rPr>
        <w:t>on personas que tienen una vida</w:t>
      </w:r>
      <w:r w:rsidR="00200E3C"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tienen un trabajo</w:t>
      </w:r>
      <w:r w:rsidR="00200E3C"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tienen otro tipo de cosas </w:t>
      </w:r>
      <w:r w:rsidR="00200E3C" w:rsidRPr="00935455">
        <w:rPr>
          <w:rFonts w:ascii="Arial" w:eastAsia="Times New Roman" w:hAnsi="Arial" w:cs="Arial"/>
          <w:color w:val="000000"/>
          <w:sz w:val="24"/>
          <w:szCs w:val="24"/>
          <w:lang w:eastAsia="es-CO"/>
        </w:rPr>
        <w:t>y</w:t>
      </w:r>
      <w:r w:rsidR="00B36886" w:rsidRPr="00935455">
        <w:rPr>
          <w:rFonts w:ascii="Arial" w:eastAsia="Times New Roman" w:hAnsi="Arial" w:cs="Arial"/>
          <w:color w:val="000000"/>
          <w:sz w:val="24"/>
          <w:szCs w:val="24"/>
          <w:lang w:eastAsia="es-CO"/>
        </w:rPr>
        <w:t xml:space="preserve"> probablemente no les va a dar para estar en la presencialidad</w:t>
      </w:r>
      <w:r w:rsidR="00200E3C"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pero sí les va a dar para estar conectados</w:t>
      </w:r>
      <w:r w:rsidR="00200E3C"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00200E3C" w:rsidRPr="00935455">
        <w:rPr>
          <w:rFonts w:ascii="Arial" w:eastAsia="Times New Roman" w:hAnsi="Arial" w:cs="Arial"/>
          <w:color w:val="000000"/>
          <w:sz w:val="24"/>
          <w:szCs w:val="24"/>
          <w:lang w:eastAsia="es-CO"/>
        </w:rPr>
        <w:t>e</w:t>
      </w:r>
      <w:r w:rsidR="00B36886" w:rsidRPr="00935455">
        <w:rPr>
          <w:rFonts w:ascii="Arial" w:eastAsia="Times New Roman" w:hAnsi="Arial" w:cs="Arial"/>
          <w:color w:val="000000"/>
          <w:sz w:val="24"/>
          <w:szCs w:val="24"/>
          <w:lang w:eastAsia="es-CO"/>
        </w:rPr>
        <w:t>so es importante tenerlo muy en cuenta sobre todo en las regiones</w:t>
      </w:r>
      <w:r w:rsidR="00200E3C"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p>
    <w:p w14:paraId="2C8E437F" w14:textId="77777777" w:rsidR="00453691" w:rsidRPr="00935455" w:rsidRDefault="00453691" w:rsidP="00935455">
      <w:pPr>
        <w:spacing w:after="0" w:line="240" w:lineRule="auto"/>
        <w:ind w:right="295"/>
        <w:jc w:val="both"/>
        <w:rPr>
          <w:rFonts w:ascii="Arial" w:eastAsia="Times New Roman" w:hAnsi="Arial" w:cs="Arial"/>
          <w:color w:val="000000"/>
          <w:sz w:val="24"/>
          <w:szCs w:val="24"/>
          <w:lang w:eastAsia="es-CO"/>
        </w:rPr>
      </w:pPr>
    </w:p>
    <w:p w14:paraId="364DE615" w14:textId="4C748139" w:rsidR="00200E3C"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lastRenderedPageBreak/>
        <w:t>La flexibilización</w:t>
      </w:r>
      <w:r w:rsidR="00200E3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el </w:t>
      </w:r>
      <w:r w:rsidR="00200E3C" w:rsidRPr="00935455">
        <w:rPr>
          <w:rFonts w:ascii="Arial" w:eastAsia="Times New Roman" w:hAnsi="Arial" w:cs="Arial"/>
          <w:color w:val="000000"/>
          <w:sz w:val="24"/>
          <w:szCs w:val="24"/>
          <w:lang w:eastAsia="es-CO"/>
        </w:rPr>
        <w:t>pensum</w:t>
      </w:r>
      <w:r w:rsidRPr="00935455">
        <w:rPr>
          <w:rFonts w:ascii="Arial" w:eastAsia="Times New Roman" w:hAnsi="Arial" w:cs="Arial"/>
          <w:color w:val="000000"/>
          <w:sz w:val="24"/>
          <w:szCs w:val="24"/>
          <w:lang w:eastAsia="es-CO"/>
        </w:rPr>
        <w:t xml:space="preserve"> académico por regiones</w:t>
      </w:r>
      <w:r w:rsidR="00200E3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 también un tema interesante</w:t>
      </w:r>
      <w:r w:rsidR="00200E3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200E3C"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orque hay regiones que son que tienen polo</w:t>
      </w:r>
      <w:r w:rsidR="00200E3C"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 xml:space="preserve"> de desarrollo muy distintos a otr</w:t>
      </w:r>
      <w:r w:rsidR="00200E3C" w:rsidRPr="00935455">
        <w:rPr>
          <w:rFonts w:ascii="Arial" w:eastAsia="Times New Roman" w:hAnsi="Arial" w:cs="Arial"/>
          <w:color w:val="000000"/>
          <w:sz w:val="24"/>
          <w:szCs w:val="24"/>
          <w:lang w:eastAsia="es-CO"/>
        </w:rPr>
        <w:t>o</w:t>
      </w:r>
      <w:r w:rsidRPr="00935455">
        <w:rPr>
          <w:rFonts w:ascii="Arial" w:eastAsia="Times New Roman" w:hAnsi="Arial" w:cs="Arial"/>
          <w:color w:val="000000"/>
          <w:sz w:val="24"/>
          <w:szCs w:val="24"/>
          <w:lang w:eastAsia="es-CO"/>
        </w:rPr>
        <w:t>s</w:t>
      </w:r>
      <w:r w:rsidR="00200E3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200E3C"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 xml:space="preserve">or ejemplo las regiones de la </w:t>
      </w:r>
      <w:r w:rsidR="00200E3C" w:rsidRPr="00935455">
        <w:rPr>
          <w:rFonts w:ascii="Arial" w:eastAsia="Times New Roman" w:hAnsi="Arial" w:cs="Arial"/>
          <w:color w:val="000000"/>
          <w:sz w:val="24"/>
          <w:szCs w:val="24"/>
          <w:lang w:eastAsia="es-CO"/>
        </w:rPr>
        <w:t>C</w:t>
      </w:r>
      <w:r w:rsidRPr="00935455">
        <w:rPr>
          <w:rFonts w:ascii="Arial" w:eastAsia="Times New Roman" w:hAnsi="Arial" w:cs="Arial"/>
          <w:color w:val="000000"/>
          <w:sz w:val="24"/>
          <w:szCs w:val="24"/>
          <w:lang w:eastAsia="es-CO"/>
        </w:rPr>
        <w:t>osta Santa Marta</w:t>
      </w:r>
      <w:r w:rsidR="00200E3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200E3C" w:rsidRPr="00935455">
        <w:rPr>
          <w:rFonts w:ascii="Arial" w:eastAsia="Times New Roman" w:hAnsi="Arial" w:cs="Arial"/>
          <w:color w:val="000000"/>
          <w:sz w:val="24"/>
          <w:szCs w:val="24"/>
          <w:lang w:eastAsia="es-CO"/>
        </w:rPr>
        <w:t>Riohacha,</w:t>
      </w:r>
      <w:r w:rsidRPr="00935455">
        <w:rPr>
          <w:rFonts w:ascii="Arial" w:eastAsia="Times New Roman" w:hAnsi="Arial" w:cs="Arial"/>
          <w:color w:val="000000"/>
          <w:sz w:val="24"/>
          <w:szCs w:val="24"/>
          <w:lang w:eastAsia="es-CO"/>
        </w:rPr>
        <w:t xml:space="preserve"> Urabá</w:t>
      </w:r>
      <w:r w:rsidR="00200E3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Antioquia</w:t>
      </w:r>
      <w:r w:rsidR="00200E3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es el segundo departamento que tiene </w:t>
      </w:r>
      <w:r w:rsidR="00200E3C" w:rsidRPr="00935455">
        <w:rPr>
          <w:rFonts w:ascii="Arial" w:eastAsia="Times New Roman" w:hAnsi="Arial" w:cs="Arial"/>
          <w:color w:val="000000"/>
          <w:sz w:val="24"/>
          <w:szCs w:val="24"/>
          <w:lang w:eastAsia="es-CO"/>
        </w:rPr>
        <w:t>C</w:t>
      </w:r>
      <w:r w:rsidRPr="00935455">
        <w:rPr>
          <w:rFonts w:ascii="Arial" w:eastAsia="Times New Roman" w:hAnsi="Arial" w:cs="Arial"/>
          <w:color w:val="000000"/>
          <w:sz w:val="24"/>
          <w:szCs w:val="24"/>
          <w:lang w:eastAsia="es-CO"/>
        </w:rPr>
        <w:t>osta en el Caribe</w:t>
      </w:r>
      <w:r w:rsidR="00200E3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200E3C"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 xml:space="preserve">ntonces necesitamos la implementación en el tema de la flexibilización en el tema del </w:t>
      </w:r>
      <w:r w:rsidR="00200E3C" w:rsidRPr="00935455">
        <w:rPr>
          <w:rFonts w:ascii="Arial" w:eastAsia="Times New Roman" w:hAnsi="Arial" w:cs="Arial"/>
          <w:color w:val="000000"/>
          <w:sz w:val="24"/>
          <w:szCs w:val="24"/>
          <w:lang w:eastAsia="es-CO"/>
        </w:rPr>
        <w:t xml:space="preserve">pensum </w:t>
      </w:r>
      <w:r w:rsidRPr="00935455">
        <w:rPr>
          <w:rFonts w:ascii="Arial" w:eastAsia="Times New Roman" w:hAnsi="Arial" w:cs="Arial"/>
          <w:color w:val="000000"/>
          <w:sz w:val="24"/>
          <w:szCs w:val="24"/>
          <w:lang w:eastAsia="es-CO"/>
        </w:rPr>
        <w:t>académico</w:t>
      </w:r>
      <w:r w:rsidR="00200E3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nos permitan utilizar el tema por ejemplo el turismo como</w:t>
      </w:r>
      <w:r w:rsidR="00200E3C" w:rsidRPr="00935455">
        <w:rPr>
          <w:rFonts w:ascii="Arial" w:eastAsia="Times New Roman" w:hAnsi="Arial" w:cs="Arial"/>
          <w:color w:val="000000"/>
          <w:sz w:val="24"/>
          <w:szCs w:val="24"/>
          <w:lang w:eastAsia="es-CO"/>
        </w:rPr>
        <w:t xml:space="preserve"> desarrollo, e</w:t>
      </w:r>
      <w:r w:rsidRPr="00935455">
        <w:rPr>
          <w:rFonts w:ascii="Arial" w:eastAsia="Times New Roman" w:hAnsi="Arial" w:cs="Arial"/>
          <w:color w:val="000000"/>
          <w:sz w:val="24"/>
          <w:szCs w:val="24"/>
          <w:lang w:eastAsia="es-CO"/>
        </w:rPr>
        <w:t>so nos parece bien interesante</w:t>
      </w:r>
      <w:r w:rsidR="00200E3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eso nos parece bien importante</w:t>
      </w:r>
      <w:r w:rsidR="00200E3C" w:rsidRPr="00935455">
        <w:rPr>
          <w:rFonts w:ascii="Arial" w:eastAsia="Times New Roman" w:hAnsi="Arial" w:cs="Arial"/>
          <w:color w:val="000000"/>
          <w:sz w:val="24"/>
          <w:szCs w:val="24"/>
          <w:lang w:eastAsia="es-CO"/>
        </w:rPr>
        <w:t>.</w:t>
      </w:r>
    </w:p>
    <w:p w14:paraId="10A8DBCB" w14:textId="77777777" w:rsidR="00200E3C" w:rsidRPr="00935455" w:rsidRDefault="00200E3C" w:rsidP="00935455">
      <w:pPr>
        <w:spacing w:after="0" w:line="240" w:lineRule="auto"/>
        <w:ind w:right="295"/>
        <w:jc w:val="both"/>
        <w:rPr>
          <w:rFonts w:ascii="Arial" w:eastAsia="Times New Roman" w:hAnsi="Arial" w:cs="Arial"/>
          <w:color w:val="000000"/>
          <w:sz w:val="24"/>
          <w:szCs w:val="24"/>
          <w:lang w:eastAsia="es-CO"/>
        </w:rPr>
      </w:pPr>
    </w:p>
    <w:p w14:paraId="7D131ED4" w14:textId="2E8520F4" w:rsidR="00A353E2"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Por último</w:t>
      </w:r>
      <w:r w:rsidR="00200E3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decirles que estoy muy contento</w:t>
      </w:r>
      <w:r w:rsidR="00200E3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muy satisfecho</w:t>
      </w:r>
      <w:r w:rsidR="00200E3C"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pero además la educación en el ciclo </w:t>
      </w:r>
      <w:r w:rsidR="00453691" w:rsidRPr="00935455">
        <w:rPr>
          <w:rFonts w:ascii="Arial" w:eastAsia="Times New Roman" w:hAnsi="Arial" w:cs="Arial"/>
          <w:color w:val="000000"/>
          <w:sz w:val="24"/>
          <w:szCs w:val="24"/>
          <w:lang w:eastAsia="es-CO"/>
        </w:rPr>
        <w:t>propedéutico</w:t>
      </w:r>
      <w:r w:rsidRPr="00935455">
        <w:rPr>
          <w:rFonts w:ascii="Arial" w:eastAsia="Times New Roman" w:hAnsi="Arial" w:cs="Arial"/>
          <w:color w:val="000000"/>
          <w:sz w:val="24"/>
          <w:szCs w:val="24"/>
          <w:lang w:eastAsia="es-CO"/>
        </w:rPr>
        <w:t xml:space="preserve"> nos tiene que permitir el acceso al trabajo también a aquellas personas</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de alguna manera tratamos de estudiar con algunos años ya avanzados en los años y avanzados en responsabilidades sociales y ese tipo de cosas</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A353E2" w:rsidRPr="00935455">
        <w:rPr>
          <w:rFonts w:ascii="Arial" w:eastAsia="Times New Roman" w:hAnsi="Arial" w:cs="Arial"/>
          <w:color w:val="000000"/>
          <w:sz w:val="24"/>
          <w:szCs w:val="24"/>
          <w:lang w:eastAsia="es-CO"/>
        </w:rPr>
        <w:t>a</w:t>
      </w:r>
      <w:r w:rsidRPr="00935455">
        <w:rPr>
          <w:rFonts w:ascii="Arial" w:eastAsia="Times New Roman" w:hAnsi="Arial" w:cs="Arial"/>
          <w:color w:val="000000"/>
          <w:sz w:val="24"/>
          <w:szCs w:val="24"/>
          <w:lang w:eastAsia="es-CO"/>
        </w:rPr>
        <w:t>rticularnos el trabajo con la educación es clave</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A353E2" w:rsidRPr="00935455">
        <w:rPr>
          <w:rFonts w:ascii="Arial" w:eastAsia="Times New Roman" w:hAnsi="Arial" w:cs="Arial"/>
          <w:color w:val="000000"/>
          <w:sz w:val="24"/>
          <w:szCs w:val="24"/>
          <w:lang w:eastAsia="es-CO"/>
        </w:rPr>
        <w:t>a</w:t>
      </w:r>
      <w:r w:rsidRPr="00935455">
        <w:rPr>
          <w:rFonts w:ascii="Arial" w:eastAsia="Times New Roman" w:hAnsi="Arial" w:cs="Arial"/>
          <w:color w:val="000000"/>
          <w:sz w:val="24"/>
          <w:szCs w:val="24"/>
          <w:lang w:eastAsia="es-CO"/>
        </w:rPr>
        <w:t>rticular el trabajo con el deporte es clave</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A353E2"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n tanto muchas veces a nosotros nos ha tocado como docentes y duele decirlo</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A353E2" w:rsidRPr="00935455">
        <w:rPr>
          <w:rFonts w:ascii="Arial" w:eastAsia="Times New Roman" w:hAnsi="Arial" w:cs="Arial"/>
          <w:color w:val="000000"/>
          <w:sz w:val="24"/>
          <w:szCs w:val="24"/>
          <w:lang w:eastAsia="es-CO"/>
        </w:rPr>
        <w:t>u</w:t>
      </w:r>
      <w:r w:rsidRPr="00935455">
        <w:rPr>
          <w:rFonts w:ascii="Arial" w:eastAsia="Times New Roman" w:hAnsi="Arial" w:cs="Arial"/>
          <w:color w:val="000000"/>
          <w:sz w:val="24"/>
          <w:szCs w:val="24"/>
          <w:lang w:eastAsia="es-CO"/>
        </w:rPr>
        <w:t>sted estudia o trabaja</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A353E2"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so es doloroso</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A353E2"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orque no hay una forma de articular eso</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A353E2"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 xml:space="preserve">ara nosotros eso es demasiado importante que lo tengan en cuenta en esta </w:t>
      </w:r>
      <w:r w:rsidR="00A353E2"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eforma</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Bienvenidos y muchas gracias</w:t>
      </w:r>
      <w:r w:rsidR="00A353E2" w:rsidRPr="00935455">
        <w:rPr>
          <w:rFonts w:ascii="Arial" w:eastAsia="Times New Roman" w:hAnsi="Arial" w:cs="Arial"/>
          <w:color w:val="000000"/>
          <w:sz w:val="24"/>
          <w:szCs w:val="24"/>
          <w:lang w:eastAsia="es-CO"/>
        </w:rPr>
        <w:t>.</w:t>
      </w:r>
    </w:p>
    <w:p w14:paraId="502A32D6" w14:textId="77777777" w:rsidR="00A353E2" w:rsidRPr="00935455" w:rsidRDefault="00A353E2" w:rsidP="00935455">
      <w:pPr>
        <w:spacing w:after="0" w:line="240" w:lineRule="auto"/>
        <w:ind w:right="295"/>
        <w:jc w:val="both"/>
        <w:rPr>
          <w:rFonts w:ascii="Arial" w:eastAsia="Times New Roman" w:hAnsi="Arial" w:cs="Arial"/>
          <w:color w:val="000000"/>
          <w:sz w:val="24"/>
          <w:szCs w:val="24"/>
          <w:lang w:eastAsia="es-CO"/>
        </w:rPr>
      </w:pPr>
    </w:p>
    <w:p w14:paraId="6963B537" w14:textId="08BC3F2F" w:rsidR="00A353E2" w:rsidRPr="00935455" w:rsidRDefault="00A353E2" w:rsidP="00935455">
      <w:pPr>
        <w:spacing w:after="0" w:line="240" w:lineRule="auto"/>
        <w:ind w:right="295"/>
        <w:jc w:val="both"/>
        <w:rPr>
          <w:rFonts w:ascii="Arial" w:eastAsia="Times New Roman" w:hAnsi="Arial" w:cs="Arial"/>
          <w:color w:val="000000"/>
          <w:sz w:val="24"/>
          <w:szCs w:val="24"/>
          <w:lang w:eastAsia="es-CO"/>
        </w:rPr>
      </w:pPr>
      <w:bookmarkStart w:id="54" w:name="_Toc149914596"/>
      <w:r w:rsidRPr="00935455">
        <w:rPr>
          <w:rStyle w:val="Ttulo2Car"/>
          <w:rFonts w:cs="Arial"/>
          <w:szCs w:val="24"/>
        </w:rPr>
        <w:t>PRESIDENTE</w:t>
      </w:r>
      <w:bookmarkEnd w:id="54"/>
      <w:r w:rsidRPr="00935455">
        <w:rPr>
          <w:rFonts w:ascii="Arial" w:eastAsia="Times New Roman" w:hAnsi="Arial" w:cs="Arial"/>
          <w:b/>
          <w:bCs/>
          <w:color w:val="000000"/>
          <w:sz w:val="24"/>
          <w:szCs w:val="24"/>
          <w:lang w:eastAsia="es-CO"/>
        </w:rPr>
        <w:t>:</w:t>
      </w:r>
      <w:r w:rsidR="00B36886" w:rsidRPr="00935455">
        <w:rPr>
          <w:rFonts w:ascii="Arial" w:eastAsia="Times New Roman" w:hAnsi="Arial" w:cs="Arial"/>
          <w:color w:val="000000"/>
          <w:sz w:val="24"/>
          <w:szCs w:val="24"/>
          <w:lang w:eastAsia="es-CO"/>
        </w:rPr>
        <w:t xml:space="preserve"> </w:t>
      </w:r>
      <w:proofErr w:type="spellStart"/>
      <w:r w:rsidR="00B36886" w:rsidRPr="00935455">
        <w:rPr>
          <w:rFonts w:ascii="Arial" w:eastAsia="Times New Roman" w:hAnsi="Arial" w:cs="Arial"/>
          <w:color w:val="000000"/>
          <w:sz w:val="24"/>
          <w:szCs w:val="24"/>
          <w:lang w:eastAsia="es-CO"/>
        </w:rPr>
        <w:t>Wil</w:t>
      </w:r>
      <w:r w:rsidRPr="00935455">
        <w:rPr>
          <w:rFonts w:ascii="Arial" w:eastAsia="Times New Roman" w:hAnsi="Arial" w:cs="Arial"/>
          <w:color w:val="000000"/>
          <w:sz w:val="24"/>
          <w:szCs w:val="24"/>
          <w:lang w:eastAsia="es-CO"/>
        </w:rPr>
        <w:t>ger</w:t>
      </w:r>
      <w:proofErr w:type="spellEnd"/>
      <w:r w:rsidR="00B36886" w:rsidRPr="00935455">
        <w:rPr>
          <w:rFonts w:ascii="Arial" w:eastAsia="Times New Roman" w:hAnsi="Arial" w:cs="Arial"/>
          <w:color w:val="000000"/>
          <w:sz w:val="24"/>
          <w:szCs w:val="24"/>
          <w:lang w:eastAsia="es-CO"/>
        </w:rPr>
        <w:t xml:space="preserve"> muchas gracias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de la Escuela Superior de Administración Pública Territorial Antioquia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Escuchamos al señor </w:t>
      </w:r>
      <w:r w:rsidRPr="00935455">
        <w:rPr>
          <w:rFonts w:ascii="Arial" w:eastAsia="Times New Roman" w:hAnsi="Arial" w:cs="Arial"/>
          <w:color w:val="000000"/>
          <w:sz w:val="24"/>
          <w:szCs w:val="24"/>
          <w:lang w:eastAsia="es-CO"/>
        </w:rPr>
        <w:t>R</w:t>
      </w:r>
      <w:r w:rsidR="00B36886" w:rsidRPr="00935455">
        <w:rPr>
          <w:rFonts w:ascii="Arial" w:eastAsia="Times New Roman" w:hAnsi="Arial" w:cs="Arial"/>
          <w:color w:val="000000"/>
          <w:sz w:val="24"/>
          <w:szCs w:val="24"/>
          <w:lang w:eastAsia="es-CO"/>
        </w:rPr>
        <w:t>ector de la Universidad Autónoma Latinoamericana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Rodrigo </w:t>
      </w:r>
      <w:r w:rsidRPr="00935455">
        <w:rPr>
          <w:rFonts w:ascii="Arial" w:eastAsia="Times New Roman" w:hAnsi="Arial" w:cs="Arial"/>
          <w:color w:val="000000"/>
          <w:sz w:val="24"/>
          <w:szCs w:val="24"/>
          <w:lang w:eastAsia="es-CO"/>
        </w:rPr>
        <w:t>Flórez.</w:t>
      </w:r>
      <w:r w:rsidR="00B36886" w:rsidRPr="00935455">
        <w:rPr>
          <w:rFonts w:ascii="Arial" w:eastAsia="Times New Roman" w:hAnsi="Arial" w:cs="Arial"/>
          <w:color w:val="000000"/>
          <w:sz w:val="24"/>
          <w:szCs w:val="24"/>
          <w:lang w:eastAsia="es-CO"/>
        </w:rPr>
        <w:t xml:space="preserve"> Se prepara Gabriela Santos</w:t>
      </w:r>
      <w:r w:rsidRPr="00935455">
        <w:rPr>
          <w:rFonts w:ascii="Arial" w:eastAsia="Times New Roman" w:hAnsi="Arial" w:cs="Arial"/>
          <w:color w:val="000000"/>
          <w:sz w:val="24"/>
          <w:szCs w:val="24"/>
          <w:lang w:eastAsia="es-CO"/>
        </w:rPr>
        <w:t>.</w:t>
      </w:r>
    </w:p>
    <w:p w14:paraId="00007EB7" w14:textId="77777777" w:rsidR="00A353E2" w:rsidRPr="00935455" w:rsidRDefault="00A353E2" w:rsidP="00935455">
      <w:pPr>
        <w:spacing w:after="0" w:line="240" w:lineRule="auto"/>
        <w:ind w:right="295"/>
        <w:jc w:val="both"/>
        <w:rPr>
          <w:rFonts w:ascii="Arial" w:eastAsia="Times New Roman" w:hAnsi="Arial" w:cs="Arial"/>
          <w:color w:val="000000"/>
          <w:sz w:val="24"/>
          <w:szCs w:val="24"/>
          <w:lang w:eastAsia="es-CO"/>
        </w:rPr>
      </w:pPr>
    </w:p>
    <w:p w14:paraId="0A52028F" w14:textId="0A20B3FA" w:rsidR="00A353E2" w:rsidRPr="00935455" w:rsidRDefault="00A353E2" w:rsidP="00935455">
      <w:pPr>
        <w:spacing w:after="0" w:line="240" w:lineRule="auto"/>
        <w:ind w:right="295"/>
        <w:jc w:val="both"/>
        <w:rPr>
          <w:rFonts w:ascii="Arial" w:eastAsia="Times New Roman" w:hAnsi="Arial" w:cs="Arial"/>
          <w:b/>
          <w:bCs/>
          <w:color w:val="000000"/>
          <w:sz w:val="24"/>
          <w:szCs w:val="24"/>
          <w:lang w:eastAsia="es-CO"/>
        </w:rPr>
      </w:pPr>
      <w:bookmarkStart w:id="55" w:name="_Toc149914597"/>
      <w:r w:rsidRPr="00935455">
        <w:rPr>
          <w:rStyle w:val="Ttulo2Car"/>
          <w:rFonts w:cs="Arial"/>
          <w:szCs w:val="24"/>
        </w:rPr>
        <w:t>La Presidencia concede el uso de la palabra al doctor José Rodrigo Flórez Ruiz, Rector de la Universidad Autónoma Latinoamericana</w:t>
      </w:r>
      <w:bookmarkEnd w:id="55"/>
      <w:r w:rsidRPr="00935455">
        <w:rPr>
          <w:rFonts w:ascii="Arial" w:eastAsia="Times New Roman" w:hAnsi="Arial" w:cs="Arial"/>
          <w:b/>
          <w:bCs/>
          <w:color w:val="000000"/>
          <w:sz w:val="24"/>
          <w:szCs w:val="24"/>
          <w:lang w:eastAsia="es-CO"/>
        </w:rPr>
        <w:t>.</w:t>
      </w:r>
    </w:p>
    <w:p w14:paraId="291BEF3B" w14:textId="77777777" w:rsidR="00A353E2" w:rsidRPr="00935455" w:rsidRDefault="00A353E2" w:rsidP="00935455">
      <w:pPr>
        <w:spacing w:after="0" w:line="240" w:lineRule="auto"/>
        <w:ind w:right="295"/>
        <w:jc w:val="both"/>
        <w:rPr>
          <w:rFonts w:ascii="Arial" w:eastAsia="Times New Roman" w:hAnsi="Arial" w:cs="Arial"/>
          <w:b/>
          <w:bCs/>
          <w:color w:val="000000"/>
          <w:sz w:val="24"/>
          <w:szCs w:val="24"/>
          <w:lang w:eastAsia="es-CO"/>
        </w:rPr>
      </w:pPr>
    </w:p>
    <w:p w14:paraId="421E8555" w14:textId="4056B485" w:rsidR="00A353E2"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Buenos días para todas</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para todes y para todos</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A353E2"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eñora Ministra de Educación Nacional doctora Aurora Vergara</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señor Hernán Ca</w:t>
      </w:r>
      <w:r w:rsidR="00A353E2" w:rsidRPr="00935455">
        <w:rPr>
          <w:rFonts w:ascii="Arial" w:eastAsia="Times New Roman" w:hAnsi="Arial" w:cs="Arial"/>
          <w:color w:val="000000"/>
          <w:sz w:val="24"/>
          <w:szCs w:val="24"/>
          <w:lang w:eastAsia="es-CO"/>
        </w:rPr>
        <w:t>david P</w:t>
      </w:r>
      <w:r w:rsidRPr="00935455">
        <w:rPr>
          <w:rFonts w:ascii="Arial" w:eastAsia="Times New Roman" w:hAnsi="Arial" w:cs="Arial"/>
          <w:color w:val="000000"/>
          <w:sz w:val="24"/>
          <w:szCs w:val="24"/>
          <w:lang w:eastAsia="es-CO"/>
        </w:rPr>
        <w:t xml:space="preserve">residente de la Comisión Primera </w:t>
      </w:r>
      <w:r w:rsidR="00A353E2" w:rsidRPr="00935455">
        <w:rPr>
          <w:rFonts w:ascii="Arial" w:eastAsia="Times New Roman" w:hAnsi="Arial" w:cs="Arial"/>
          <w:color w:val="000000"/>
          <w:sz w:val="24"/>
          <w:szCs w:val="24"/>
          <w:lang w:eastAsia="es-CO"/>
        </w:rPr>
        <w:t>C</w:t>
      </w:r>
      <w:r w:rsidRPr="00935455">
        <w:rPr>
          <w:rFonts w:ascii="Arial" w:eastAsia="Times New Roman" w:hAnsi="Arial" w:cs="Arial"/>
          <w:color w:val="000000"/>
          <w:sz w:val="24"/>
          <w:szCs w:val="24"/>
          <w:lang w:eastAsia="es-CO"/>
        </w:rPr>
        <w:t>ámara</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doctora Mar</w:t>
      </w:r>
      <w:r w:rsidR="00A353E2"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l</w:t>
      </w:r>
      <w:r w:rsidR="00A353E2"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n Castillo</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doctor Gabriel Becerra</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distinguidos colegas </w:t>
      </w:r>
      <w:r w:rsidR="00A353E2" w:rsidRPr="00935455">
        <w:rPr>
          <w:rFonts w:ascii="Arial" w:eastAsia="Times New Roman" w:hAnsi="Arial" w:cs="Arial"/>
          <w:color w:val="000000"/>
          <w:sz w:val="24"/>
          <w:szCs w:val="24"/>
          <w:lang w:eastAsia="es-CO"/>
        </w:rPr>
        <w:t>R</w:t>
      </w:r>
      <w:r w:rsidRPr="00935455">
        <w:rPr>
          <w:rFonts w:ascii="Arial" w:eastAsia="Times New Roman" w:hAnsi="Arial" w:cs="Arial"/>
          <w:color w:val="000000"/>
          <w:sz w:val="24"/>
          <w:szCs w:val="24"/>
          <w:lang w:eastAsia="es-CO"/>
        </w:rPr>
        <w:t>ectores presentes</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Quiero expresar algunas breves ideas</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sobre aspectos estratégicos más que aspectos puntuales de la </w:t>
      </w:r>
      <w:r w:rsidR="00126967" w:rsidRPr="00935455">
        <w:rPr>
          <w:rFonts w:ascii="Arial" w:eastAsia="Times New Roman" w:hAnsi="Arial" w:cs="Arial"/>
          <w:color w:val="000000"/>
          <w:sz w:val="24"/>
          <w:szCs w:val="24"/>
          <w:lang w:eastAsia="es-CO"/>
        </w:rPr>
        <w:t>Ley</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A353E2"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 xml:space="preserve">l </w:t>
      </w:r>
      <w:r w:rsidR="00A353E2" w:rsidRPr="00935455">
        <w:rPr>
          <w:rFonts w:ascii="Arial" w:eastAsia="Times New Roman" w:hAnsi="Arial" w:cs="Arial"/>
          <w:color w:val="000000"/>
          <w:sz w:val="24"/>
          <w:szCs w:val="24"/>
          <w:lang w:eastAsia="es-CO"/>
        </w:rPr>
        <w:t>G</w:t>
      </w:r>
      <w:r w:rsidRPr="00935455">
        <w:rPr>
          <w:rFonts w:ascii="Arial" w:eastAsia="Times New Roman" w:hAnsi="Arial" w:cs="Arial"/>
          <w:color w:val="000000"/>
          <w:sz w:val="24"/>
          <w:szCs w:val="24"/>
          <w:lang w:eastAsia="es-CO"/>
        </w:rPr>
        <w:t>obierno ha planteado como una meta el aumento en quinientos mil cupos la cobertura en la educación superior</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nosotros desde la </w:t>
      </w:r>
      <w:r w:rsidR="00A353E2" w:rsidRPr="00935455">
        <w:rPr>
          <w:rFonts w:ascii="Arial" w:eastAsia="Times New Roman" w:hAnsi="Arial" w:cs="Arial"/>
          <w:color w:val="000000"/>
          <w:sz w:val="24"/>
          <w:szCs w:val="24"/>
          <w:lang w:eastAsia="es-CO"/>
        </w:rPr>
        <w:t xml:space="preserve">universidad privada </w:t>
      </w:r>
      <w:r w:rsidRPr="00935455">
        <w:rPr>
          <w:rFonts w:ascii="Arial" w:eastAsia="Times New Roman" w:hAnsi="Arial" w:cs="Arial"/>
          <w:color w:val="000000"/>
          <w:sz w:val="24"/>
          <w:szCs w:val="24"/>
          <w:lang w:eastAsia="es-CO"/>
        </w:rPr>
        <w:t>podemos aumentar o aportar a esa cobertura</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porque tenemos capacidad instalada que no está siendo utilizada en la debida proporción</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por circunstancias que ha dado lugar fenómenos como el descenso en la tasa demográfica y fenómenos como la </w:t>
      </w:r>
      <w:r w:rsidR="00A353E2" w:rsidRPr="00935455">
        <w:rPr>
          <w:rFonts w:ascii="Arial" w:eastAsia="Times New Roman" w:hAnsi="Arial" w:cs="Arial"/>
          <w:color w:val="000000"/>
          <w:sz w:val="24"/>
          <w:szCs w:val="24"/>
          <w:lang w:eastAsia="es-CO"/>
        </w:rPr>
        <w:t xml:space="preserve">Matrícula Cero </w:t>
      </w:r>
      <w:r w:rsidRPr="00935455">
        <w:rPr>
          <w:rFonts w:ascii="Arial" w:eastAsia="Times New Roman" w:hAnsi="Arial" w:cs="Arial"/>
          <w:color w:val="000000"/>
          <w:sz w:val="24"/>
          <w:szCs w:val="24"/>
          <w:lang w:eastAsia="es-CO"/>
        </w:rPr>
        <w:t xml:space="preserve">en la </w:t>
      </w:r>
      <w:r w:rsidR="00A353E2" w:rsidRPr="00935455">
        <w:rPr>
          <w:rFonts w:ascii="Arial" w:eastAsia="Times New Roman" w:hAnsi="Arial" w:cs="Arial"/>
          <w:color w:val="000000"/>
          <w:sz w:val="24"/>
          <w:szCs w:val="24"/>
          <w:lang w:eastAsia="es-CO"/>
        </w:rPr>
        <w:t xml:space="preserve">universidad pública. </w:t>
      </w:r>
      <w:r w:rsidRPr="00935455">
        <w:rPr>
          <w:rFonts w:ascii="Arial" w:eastAsia="Times New Roman" w:hAnsi="Arial" w:cs="Arial"/>
          <w:color w:val="000000"/>
          <w:sz w:val="24"/>
          <w:szCs w:val="24"/>
          <w:lang w:eastAsia="es-CO"/>
        </w:rPr>
        <w:t xml:space="preserve">Ahí hay una propuesta que el </w:t>
      </w:r>
      <w:r w:rsidR="00A353E2" w:rsidRPr="00935455">
        <w:rPr>
          <w:rFonts w:ascii="Arial" w:eastAsia="Times New Roman" w:hAnsi="Arial" w:cs="Arial"/>
          <w:color w:val="000000"/>
          <w:sz w:val="24"/>
          <w:szCs w:val="24"/>
          <w:lang w:eastAsia="es-CO"/>
        </w:rPr>
        <w:t>Gobierno</w:t>
      </w:r>
      <w:r w:rsidRPr="00935455">
        <w:rPr>
          <w:rFonts w:ascii="Arial" w:eastAsia="Times New Roman" w:hAnsi="Arial" w:cs="Arial"/>
          <w:color w:val="000000"/>
          <w:sz w:val="24"/>
          <w:szCs w:val="24"/>
          <w:lang w:eastAsia="es-CO"/>
        </w:rPr>
        <w:t xml:space="preserve"> debiera considerar sin egoísmo</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sin sectarismo</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para abrir también la </w:t>
      </w:r>
      <w:r w:rsidR="00A353E2" w:rsidRPr="00935455">
        <w:rPr>
          <w:rFonts w:ascii="Arial" w:eastAsia="Times New Roman" w:hAnsi="Arial" w:cs="Arial"/>
          <w:color w:val="000000"/>
          <w:sz w:val="24"/>
          <w:szCs w:val="24"/>
          <w:lang w:eastAsia="es-CO"/>
        </w:rPr>
        <w:t xml:space="preserve">universidad privada </w:t>
      </w:r>
      <w:r w:rsidRPr="00935455">
        <w:rPr>
          <w:rFonts w:ascii="Arial" w:eastAsia="Times New Roman" w:hAnsi="Arial" w:cs="Arial"/>
          <w:color w:val="000000"/>
          <w:sz w:val="24"/>
          <w:szCs w:val="24"/>
          <w:lang w:eastAsia="es-CO"/>
        </w:rPr>
        <w:t>a ayudarle en estas oportunidades</w:t>
      </w:r>
      <w:r w:rsidR="00A353E2" w:rsidRPr="00935455">
        <w:rPr>
          <w:rFonts w:ascii="Arial" w:eastAsia="Times New Roman" w:hAnsi="Arial" w:cs="Arial"/>
          <w:color w:val="000000"/>
          <w:sz w:val="24"/>
          <w:szCs w:val="24"/>
          <w:lang w:eastAsia="es-CO"/>
        </w:rPr>
        <w:t>.</w:t>
      </w:r>
    </w:p>
    <w:p w14:paraId="6DE203E0" w14:textId="77777777" w:rsidR="00A353E2" w:rsidRPr="00935455" w:rsidRDefault="00A353E2" w:rsidP="00935455">
      <w:pPr>
        <w:spacing w:after="0" w:line="240" w:lineRule="auto"/>
        <w:ind w:right="295"/>
        <w:jc w:val="both"/>
        <w:rPr>
          <w:rFonts w:ascii="Arial" w:eastAsia="Times New Roman" w:hAnsi="Arial" w:cs="Arial"/>
          <w:color w:val="000000"/>
          <w:sz w:val="24"/>
          <w:szCs w:val="24"/>
          <w:lang w:eastAsia="es-CO"/>
        </w:rPr>
      </w:pPr>
    </w:p>
    <w:p w14:paraId="76AAABD6" w14:textId="77777777" w:rsidR="000B551F"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El </w:t>
      </w:r>
      <w:r w:rsidR="00A353E2" w:rsidRPr="00935455">
        <w:rPr>
          <w:rFonts w:ascii="Arial" w:eastAsia="Times New Roman" w:hAnsi="Arial" w:cs="Arial"/>
          <w:color w:val="000000"/>
          <w:sz w:val="24"/>
          <w:szCs w:val="24"/>
          <w:lang w:eastAsia="es-CO"/>
        </w:rPr>
        <w:t xml:space="preserve">Sistema Educativo </w:t>
      </w:r>
      <w:r w:rsidRPr="00935455">
        <w:rPr>
          <w:rFonts w:ascii="Arial" w:eastAsia="Times New Roman" w:hAnsi="Arial" w:cs="Arial"/>
          <w:color w:val="000000"/>
          <w:sz w:val="24"/>
          <w:szCs w:val="24"/>
          <w:lang w:eastAsia="es-CO"/>
        </w:rPr>
        <w:t>como ya se ha recalcado</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Colombia en la educación superior se ha desarrollado en una forma </w:t>
      </w:r>
      <w:r w:rsidR="00A353E2" w:rsidRPr="00935455">
        <w:rPr>
          <w:rFonts w:ascii="Arial" w:eastAsia="Times New Roman" w:hAnsi="Arial" w:cs="Arial"/>
          <w:color w:val="000000"/>
          <w:sz w:val="24"/>
          <w:szCs w:val="24"/>
          <w:lang w:eastAsia="es-CO"/>
        </w:rPr>
        <w:t>mixta,</w:t>
      </w:r>
      <w:r w:rsidRPr="00935455">
        <w:rPr>
          <w:rFonts w:ascii="Arial" w:eastAsia="Times New Roman" w:hAnsi="Arial" w:cs="Arial"/>
          <w:color w:val="000000"/>
          <w:sz w:val="24"/>
          <w:szCs w:val="24"/>
          <w:lang w:eastAsia="es-CO"/>
        </w:rPr>
        <w:t xml:space="preserve"> el </w:t>
      </w:r>
      <w:r w:rsidR="00A353E2" w:rsidRPr="00935455">
        <w:rPr>
          <w:rFonts w:ascii="Arial" w:eastAsia="Times New Roman" w:hAnsi="Arial" w:cs="Arial"/>
          <w:color w:val="000000"/>
          <w:sz w:val="24"/>
          <w:szCs w:val="24"/>
          <w:lang w:eastAsia="es-CO"/>
        </w:rPr>
        <w:t xml:space="preserve">Sistema Público </w:t>
      </w:r>
      <w:r w:rsidRPr="00935455">
        <w:rPr>
          <w:rFonts w:ascii="Arial" w:eastAsia="Times New Roman" w:hAnsi="Arial" w:cs="Arial"/>
          <w:color w:val="000000"/>
          <w:sz w:val="24"/>
          <w:szCs w:val="24"/>
          <w:lang w:eastAsia="es-CO"/>
        </w:rPr>
        <w:t xml:space="preserve">y el </w:t>
      </w:r>
      <w:r w:rsidR="00A353E2" w:rsidRPr="00935455">
        <w:rPr>
          <w:rFonts w:ascii="Arial" w:eastAsia="Times New Roman" w:hAnsi="Arial" w:cs="Arial"/>
          <w:color w:val="000000"/>
          <w:sz w:val="24"/>
          <w:szCs w:val="24"/>
          <w:lang w:eastAsia="es-CO"/>
        </w:rPr>
        <w:t>Sistema Privado,</w:t>
      </w:r>
      <w:r w:rsidRPr="00935455">
        <w:rPr>
          <w:rFonts w:ascii="Arial" w:eastAsia="Times New Roman" w:hAnsi="Arial" w:cs="Arial"/>
          <w:color w:val="000000"/>
          <w:sz w:val="24"/>
          <w:szCs w:val="24"/>
          <w:lang w:eastAsia="es-CO"/>
        </w:rPr>
        <w:t xml:space="preserve"> </w:t>
      </w:r>
      <w:r w:rsidR="00A353E2" w:rsidRPr="00935455">
        <w:rPr>
          <w:rFonts w:ascii="Arial" w:eastAsia="Times New Roman" w:hAnsi="Arial" w:cs="Arial"/>
          <w:color w:val="000000"/>
          <w:sz w:val="24"/>
          <w:szCs w:val="24"/>
          <w:lang w:eastAsia="es-CO"/>
        </w:rPr>
        <w:t>d</w:t>
      </w:r>
      <w:r w:rsidRPr="00935455">
        <w:rPr>
          <w:rFonts w:ascii="Arial" w:eastAsia="Times New Roman" w:hAnsi="Arial" w:cs="Arial"/>
          <w:color w:val="000000"/>
          <w:sz w:val="24"/>
          <w:szCs w:val="24"/>
          <w:lang w:eastAsia="es-CO"/>
        </w:rPr>
        <w:t>e modo que allí ya hay algo que no se puede desconocer</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ni omitir en </w:t>
      </w:r>
      <w:r w:rsidRPr="00935455">
        <w:rPr>
          <w:rFonts w:ascii="Arial" w:eastAsia="Times New Roman" w:hAnsi="Arial" w:cs="Arial"/>
          <w:color w:val="000000"/>
          <w:sz w:val="24"/>
          <w:szCs w:val="24"/>
          <w:lang w:eastAsia="es-CO"/>
        </w:rPr>
        <w:lastRenderedPageBreak/>
        <w:t>el mismo lenguaje oficial o en el lenguaje normativo</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A353E2"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ero yo quiero recalcar algo adicional</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El </w:t>
      </w:r>
      <w:r w:rsidR="00A353E2" w:rsidRPr="00935455">
        <w:rPr>
          <w:rFonts w:ascii="Arial" w:eastAsia="Times New Roman" w:hAnsi="Arial" w:cs="Arial"/>
          <w:color w:val="000000"/>
          <w:sz w:val="24"/>
          <w:szCs w:val="24"/>
          <w:lang w:eastAsia="es-CO"/>
        </w:rPr>
        <w:t xml:space="preserve">Sistema Privado </w:t>
      </w:r>
      <w:r w:rsidRPr="00935455">
        <w:rPr>
          <w:rFonts w:ascii="Arial" w:eastAsia="Times New Roman" w:hAnsi="Arial" w:cs="Arial"/>
          <w:color w:val="000000"/>
          <w:sz w:val="24"/>
          <w:szCs w:val="24"/>
          <w:lang w:eastAsia="es-CO"/>
        </w:rPr>
        <w:t>también tiene una bifurcación</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porque hay un grupo de universidades con todo el respeto</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son de élite o de altos </w:t>
      </w:r>
      <w:r w:rsidR="00A353E2" w:rsidRPr="00935455">
        <w:rPr>
          <w:rFonts w:ascii="Arial" w:eastAsia="Times New Roman" w:hAnsi="Arial" w:cs="Arial"/>
          <w:color w:val="000000"/>
          <w:sz w:val="24"/>
          <w:szCs w:val="24"/>
          <w:lang w:eastAsia="es-CO"/>
        </w:rPr>
        <w:t>costo</w:t>
      </w:r>
      <w:r w:rsidRPr="00935455">
        <w:rPr>
          <w:rFonts w:ascii="Arial" w:eastAsia="Times New Roman" w:hAnsi="Arial" w:cs="Arial"/>
          <w:color w:val="000000"/>
          <w:sz w:val="24"/>
          <w:szCs w:val="24"/>
          <w:lang w:eastAsia="es-CO"/>
        </w:rPr>
        <w:t>s</w:t>
      </w:r>
      <w:r w:rsidR="00A353E2" w:rsidRPr="00935455">
        <w:rPr>
          <w:rFonts w:ascii="Arial" w:eastAsia="Times New Roman" w:hAnsi="Arial" w:cs="Arial"/>
          <w:color w:val="000000"/>
          <w:sz w:val="24"/>
          <w:szCs w:val="24"/>
          <w:lang w:eastAsia="es-CO"/>
        </w:rPr>
        <w:t xml:space="preserve"> y</w:t>
      </w:r>
      <w:r w:rsidRPr="00935455">
        <w:rPr>
          <w:rFonts w:ascii="Arial" w:eastAsia="Times New Roman" w:hAnsi="Arial" w:cs="Arial"/>
          <w:color w:val="000000"/>
          <w:sz w:val="24"/>
          <w:szCs w:val="24"/>
          <w:lang w:eastAsia="es-CO"/>
        </w:rPr>
        <w:t xml:space="preserve"> otro grupo de universidades que somos de bajos costos</w:t>
      </w:r>
      <w:r w:rsidR="00A353E2"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A353E2"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or ejemplo nuestra universidad</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la Universidad Autónoma Latinoamericana de Medellín tiene matrícula </w:t>
      </w:r>
      <w:r w:rsidR="000B551F" w:rsidRPr="00935455">
        <w:rPr>
          <w:rFonts w:ascii="Arial" w:eastAsia="Times New Roman" w:hAnsi="Arial" w:cs="Arial"/>
          <w:color w:val="000000"/>
          <w:sz w:val="24"/>
          <w:szCs w:val="24"/>
          <w:lang w:eastAsia="es-CO"/>
        </w:rPr>
        <w:t>en pregrado</w:t>
      </w:r>
      <w:r w:rsidRPr="00935455">
        <w:rPr>
          <w:rFonts w:ascii="Arial" w:eastAsia="Times New Roman" w:hAnsi="Arial" w:cs="Arial"/>
          <w:color w:val="000000"/>
          <w:sz w:val="24"/>
          <w:szCs w:val="24"/>
          <w:lang w:eastAsia="es-CO"/>
        </w:rPr>
        <w:t xml:space="preserve"> de tres millones seiscientos noventa mil pesos</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De modo que eso también</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tiene que ser tomado en cuenta en la configuración normativa y en el ejercicio de los recaudos que hace el </w:t>
      </w:r>
      <w:r w:rsidR="000B551F" w:rsidRPr="00935455">
        <w:rPr>
          <w:rFonts w:ascii="Arial" w:eastAsia="Times New Roman" w:hAnsi="Arial" w:cs="Arial"/>
          <w:color w:val="000000"/>
          <w:sz w:val="24"/>
          <w:szCs w:val="24"/>
          <w:lang w:eastAsia="es-CO"/>
        </w:rPr>
        <w:t>G</w:t>
      </w:r>
      <w:r w:rsidRPr="00935455">
        <w:rPr>
          <w:rFonts w:ascii="Arial" w:eastAsia="Times New Roman" w:hAnsi="Arial" w:cs="Arial"/>
          <w:color w:val="000000"/>
          <w:sz w:val="24"/>
          <w:szCs w:val="24"/>
          <w:lang w:eastAsia="es-CO"/>
        </w:rPr>
        <w:t>obierno en la distribución de los mismos</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p>
    <w:p w14:paraId="683F34BC" w14:textId="77777777" w:rsidR="000B551F" w:rsidRPr="00935455" w:rsidRDefault="000B551F" w:rsidP="00935455">
      <w:pPr>
        <w:spacing w:after="0" w:line="240" w:lineRule="auto"/>
        <w:ind w:right="295"/>
        <w:jc w:val="both"/>
        <w:rPr>
          <w:rFonts w:ascii="Arial" w:eastAsia="Times New Roman" w:hAnsi="Arial" w:cs="Arial"/>
          <w:color w:val="000000"/>
          <w:sz w:val="24"/>
          <w:szCs w:val="24"/>
          <w:lang w:eastAsia="es-CO"/>
        </w:rPr>
      </w:pPr>
    </w:p>
    <w:p w14:paraId="11FD616E" w14:textId="77777777" w:rsidR="000B551F"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Queremos también señalar que hay unas oportunidades y lo decía el doctor Lorenzo ahora y lo traigo a colación porque es importantísimo</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se nos diera oportunidades también de tener ciertos estímulos</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ciertos apoyos</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como es por ejemplo la monetización del </w:t>
      </w:r>
      <w:r w:rsidR="000B551F"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ENA y también estamos desde Hacienda y tratando en el caso concreto de la</w:t>
      </w:r>
      <w:r w:rsidR="000B551F"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ciudad de Medellín</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se nos tenga en cuenta en este caso por los municipios</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para unos estímulos o unos descuento en el impuesto predial que es muy alto y se nos cobra a las universidades privadas sin ningún estímulo</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sin ninguna distinción</w:t>
      </w:r>
      <w:r w:rsidR="000B551F"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con mucha dureza como se le cobra a las empresas privadas que si tienen ánimo de lucro</w:t>
      </w:r>
      <w:r w:rsidR="000B551F" w:rsidRPr="00935455">
        <w:rPr>
          <w:rFonts w:ascii="Arial" w:eastAsia="Times New Roman" w:hAnsi="Arial" w:cs="Arial"/>
          <w:color w:val="000000"/>
          <w:sz w:val="24"/>
          <w:szCs w:val="24"/>
          <w:lang w:eastAsia="es-CO"/>
        </w:rPr>
        <w:t>.</w:t>
      </w:r>
    </w:p>
    <w:p w14:paraId="5B9E5B12" w14:textId="77777777" w:rsidR="000B551F" w:rsidRPr="00935455" w:rsidRDefault="000B551F" w:rsidP="00935455">
      <w:pPr>
        <w:spacing w:after="0" w:line="240" w:lineRule="auto"/>
        <w:ind w:right="295"/>
        <w:jc w:val="both"/>
        <w:rPr>
          <w:rFonts w:ascii="Arial" w:eastAsia="Times New Roman" w:hAnsi="Arial" w:cs="Arial"/>
          <w:color w:val="000000"/>
          <w:sz w:val="24"/>
          <w:szCs w:val="24"/>
          <w:lang w:eastAsia="es-CO"/>
        </w:rPr>
      </w:pPr>
    </w:p>
    <w:p w14:paraId="5C9233ED" w14:textId="1334FFEF" w:rsidR="000B551F"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También queremos señalar algo muy importante que hay en el fondo</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0B551F" w:rsidRPr="00935455">
        <w:rPr>
          <w:rFonts w:ascii="Arial" w:eastAsia="Times New Roman" w:hAnsi="Arial" w:cs="Arial"/>
          <w:color w:val="000000"/>
          <w:sz w:val="24"/>
          <w:szCs w:val="24"/>
          <w:lang w:eastAsia="es-CO"/>
        </w:rPr>
        <w:t>l</w:t>
      </w:r>
      <w:r w:rsidRPr="00935455">
        <w:rPr>
          <w:rFonts w:ascii="Arial" w:eastAsia="Times New Roman" w:hAnsi="Arial" w:cs="Arial"/>
          <w:color w:val="000000"/>
          <w:sz w:val="24"/>
          <w:szCs w:val="24"/>
          <w:lang w:eastAsia="es-CO"/>
        </w:rPr>
        <w:t>a</w:t>
      </w:r>
      <w:r w:rsidR="000B551F" w:rsidRPr="00935455">
        <w:rPr>
          <w:rFonts w:ascii="Arial" w:eastAsia="Times New Roman" w:hAnsi="Arial" w:cs="Arial"/>
          <w:color w:val="000000"/>
          <w:sz w:val="24"/>
          <w:szCs w:val="24"/>
          <w:lang w:eastAsia="es-CO"/>
        </w:rPr>
        <w:t xml:space="preserve"> Matrícula Cero </w:t>
      </w:r>
      <w:r w:rsidRPr="00935455">
        <w:rPr>
          <w:rFonts w:ascii="Arial" w:eastAsia="Times New Roman" w:hAnsi="Arial" w:cs="Arial"/>
          <w:color w:val="000000"/>
          <w:sz w:val="24"/>
          <w:szCs w:val="24"/>
          <w:lang w:eastAsia="es-CO"/>
        </w:rPr>
        <w:t>tiende a garantizar la igualdad y bien hecho que es así</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0B551F"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ero no garantiza la libertad</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porque está obligando a los estratos pobres </w:t>
      </w:r>
      <w:r w:rsidR="000B551F" w:rsidRPr="00935455">
        <w:rPr>
          <w:rFonts w:ascii="Arial" w:eastAsia="Times New Roman" w:hAnsi="Arial" w:cs="Arial"/>
          <w:color w:val="000000"/>
          <w:sz w:val="24"/>
          <w:szCs w:val="24"/>
          <w:lang w:eastAsia="es-CO"/>
        </w:rPr>
        <w:t>1, 2</w:t>
      </w:r>
      <w:r w:rsidRPr="00935455">
        <w:rPr>
          <w:rFonts w:ascii="Arial" w:eastAsia="Times New Roman" w:hAnsi="Arial" w:cs="Arial"/>
          <w:color w:val="000000"/>
          <w:sz w:val="24"/>
          <w:szCs w:val="24"/>
          <w:lang w:eastAsia="es-CO"/>
        </w:rPr>
        <w:t xml:space="preserve"> y hasta el </w:t>
      </w:r>
      <w:r w:rsidR="000B551F" w:rsidRPr="00935455">
        <w:rPr>
          <w:rFonts w:ascii="Arial" w:eastAsia="Times New Roman" w:hAnsi="Arial" w:cs="Arial"/>
          <w:color w:val="000000"/>
          <w:sz w:val="24"/>
          <w:szCs w:val="24"/>
          <w:lang w:eastAsia="es-CO"/>
        </w:rPr>
        <w:t>3</w:t>
      </w:r>
      <w:r w:rsidRPr="00935455">
        <w:rPr>
          <w:rFonts w:ascii="Arial" w:eastAsia="Times New Roman" w:hAnsi="Arial" w:cs="Arial"/>
          <w:color w:val="000000"/>
          <w:sz w:val="24"/>
          <w:szCs w:val="24"/>
          <w:lang w:eastAsia="es-CO"/>
        </w:rPr>
        <w:t xml:space="preserve"> a migrar a la universidad pública saliendo de la universidad privada</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453691"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 xml:space="preserve">or qué no tomar en cuenta la universidad privada y darle a esos estudiantes del estrato </w:t>
      </w:r>
      <w:r w:rsidR="000B551F" w:rsidRPr="00935455">
        <w:rPr>
          <w:rFonts w:ascii="Arial" w:eastAsia="Times New Roman" w:hAnsi="Arial" w:cs="Arial"/>
          <w:color w:val="000000"/>
          <w:sz w:val="24"/>
          <w:szCs w:val="24"/>
          <w:lang w:eastAsia="es-CO"/>
        </w:rPr>
        <w:t>1, 2</w:t>
      </w:r>
      <w:r w:rsidRPr="00935455">
        <w:rPr>
          <w:rFonts w:ascii="Arial" w:eastAsia="Times New Roman" w:hAnsi="Arial" w:cs="Arial"/>
          <w:color w:val="000000"/>
          <w:sz w:val="24"/>
          <w:szCs w:val="24"/>
          <w:lang w:eastAsia="es-CO"/>
        </w:rPr>
        <w:t xml:space="preserve"> y </w:t>
      </w:r>
      <w:r w:rsidR="000B551F" w:rsidRPr="00935455">
        <w:rPr>
          <w:rFonts w:ascii="Arial" w:eastAsia="Times New Roman" w:hAnsi="Arial" w:cs="Arial"/>
          <w:color w:val="000000"/>
          <w:sz w:val="24"/>
          <w:szCs w:val="24"/>
          <w:lang w:eastAsia="es-CO"/>
        </w:rPr>
        <w:t>3</w:t>
      </w:r>
      <w:r w:rsidRPr="00935455">
        <w:rPr>
          <w:rFonts w:ascii="Arial" w:eastAsia="Times New Roman" w:hAnsi="Arial" w:cs="Arial"/>
          <w:color w:val="000000"/>
          <w:sz w:val="24"/>
          <w:szCs w:val="24"/>
          <w:lang w:eastAsia="es-CO"/>
        </w:rPr>
        <w:t xml:space="preserve"> que están en universidad privada subsidios</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por ejemplo con un salario mínimo</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dos salarios mínimos</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tres salarios mínimos</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que le den oportunidad también a la universidad privada de seguirle aportando a la construcción de </w:t>
      </w:r>
      <w:r w:rsidR="000B551F"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atria como lo ha hecho hasta ahora</w:t>
      </w:r>
      <w:r w:rsidR="00453691"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Esas mis proposiciones y mis ideas</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Muchas gracias</w:t>
      </w:r>
      <w:r w:rsidR="000B551F" w:rsidRPr="00935455">
        <w:rPr>
          <w:rFonts w:ascii="Arial" w:eastAsia="Times New Roman" w:hAnsi="Arial" w:cs="Arial"/>
          <w:color w:val="000000"/>
          <w:sz w:val="24"/>
          <w:szCs w:val="24"/>
          <w:lang w:eastAsia="es-CO"/>
        </w:rPr>
        <w:t>.</w:t>
      </w:r>
    </w:p>
    <w:p w14:paraId="54A5A0FF" w14:textId="77777777" w:rsidR="000B551F" w:rsidRPr="00935455" w:rsidRDefault="000B551F" w:rsidP="00935455">
      <w:pPr>
        <w:spacing w:after="0" w:line="240" w:lineRule="auto"/>
        <w:ind w:right="295"/>
        <w:jc w:val="both"/>
        <w:rPr>
          <w:rFonts w:ascii="Arial" w:eastAsia="Times New Roman" w:hAnsi="Arial" w:cs="Arial"/>
          <w:color w:val="000000"/>
          <w:sz w:val="24"/>
          <w:szCs w:val="24"/>
          <w:lang w:eastAsia="es-CO"/>
        </w:rPr>
      </w:pPr>
    </w:p>
    <w:p w14:paraId="18DA004E" w14:textId="734B37A2" w:rsidR="000B551F" w:rsidRPr="00935455" w:rsidRDefault="000B551F" w:rsidP="00935455">
      <w:pPr>
        <w:spacing w:after="0" w:line="240" w:lineRule="auto"/>
        <w:ind w:right="295"/>
        <w:jc w:val="both"/>
        <w:rPr>
          <w:rFonts w:ascii="Arial" w:eastAsia="Times New Roman" w:hAnsi="Arial" w:cs="Arial"/>
          <w:color w:val="000000"/>
          <w:sz w:val="24"/>
          <w:szCs w:val="24"/>
          <w:lang w:eastAsia="es-CO"/>
        </w:rPr>
      </w:pPr>
      <w:bookmarkStart w:id="56" w:name="_Toc149914598"/>
      <w:r w:rsidRPr="00935455">
        <w:rPr>
          <w:rStyle w:val="Ttulo2Car"/>
          <w:rFonts w:cs="Arial"/>
          <w:szCs w:val="24"/>
        </w:rPr>
        <w:t>PRESIDENTE</w:t>
      </w:r>
      <w:bookmarkEnd w:id="56"/>
      <w:r w:rsidRPr="00935455">
        <w:rPr>
          <w:rFonts w:ascii="Arial" w:eastAsia="Times New Roman" w:hAnsi="Arial" w:cs="Arial"/>
          <w:b/>
          <w:bCs/>
          <w:color w:val="000000"/>
          <w:sz w:val="24"/>
          <w:szCs w:val="24"/>
          <w:lang w:eastAsia="es-CO"/>
        </w:rPr>
        <w:t>:</w:t>
      </w:r>
      <w:r w:rsidR="00B36886" w:rsidRPr="00935455">
        <w:rPr>
          <w:rFonts w:ascii="Arial" w:eastAsia="Times New Roman" w:hAnsi="Arial" w:cs="Arial"/>
          <w:color w:val="000000"/>
          <w:sz w:val="24"/>
          <w:szCs w:val="24"/>
          <w:lang w:eastAsia="es-CO"/>
        </w:rPr>
        <w:t xml:space="preserve"> Muchas gracias señor </w:t>
      </w:r>
      <w:r w:rsidRPr="00935455">
        <w:rPr>
          <w:rFonts w:ascii="Arial" w:eastAsia="Times New Roman" w:hAnsi="Arial" w:cs="Arial"/>
          <w:color w:val="000000"/>
          <w:sz w:val="24"/>
          <w:szCs w:val="24"/>
          <w:lang w:eastAsia="es-CO"/>
        </w:rPr>
        <w:t>R</w:t>
      </w:r>
      <w:r w:rsidR="00B36886" w:rsidRPr="00935455">
        <w:rPr>
          <w:rFonts w:ascii="Arial" w:eastAsia="Times New Roman" w:hAnsi="Arial" w:cs="Arial"/>
          <w:color w:val="000000"/>
          <w:sz w:val="24"/>
          <w:szCs w:val="24"/>
          <w:lang w:eastAsia="es-CO"/>
        </w:rPr>
        <w:t>ector</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Un saludo al señor Decano de la Facultad de Derecho de la Pontificia Bolivariana doctor Jaime Arru</w:t>
      </w:r>
      <w:r w:rsidR="00453691" w:rsidRPr="00935455">
        <w:rPr>
          <w:rFonts w:ascii="Arial" w:eastAsia="Times New Roman" w:hAnsi="Arial" w:cs="Arial"/>
          <w:color w:val="000000"/>
          <w:sz w:val="24"/>
          <w:szCs w:val="24"/>
          <w:lang w:eastAsia="es-CO"/>
        </w:rPr>
        <w:t>b</w:t>
      </w:r>
      <w:r w:rsidR="00B36886" w:rsidRPr="00935455">
        <w:rPr>
          <w:rFonts w:ascii="Arial" w:eastAsia="Times New Roman" w:hAnsi="Arial" w:cs="Arial"/>
          <w:color w:val="000000"/>
          <w:sz w:val="24"/>
          <w:szCs w:val="24"/>
          <w:lang w:eastAsia="es-CO"/>
        </w:rPr>
        <w:t>la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b</w:t>
      </w:r>
      <w:r w:rsidR="00B36886" w:rsidRPr="00935455">
        <w:rPr>
          <w:rFonts w:ascii="Arial" w:eastAsia="Times New Roman" w:hAnsi="Arial" w:cs="Arial"/>
          <w:color w:val="000000"/>
          <w:sz w:val="24"/>
          <w:szCs w:val="24"/>
          <w:lang w:eastAsia="es-CO"/>
        </w:rPr>
        <w:t>ienvenido y gracias por acompañarnos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E</w:t>
      </w:r>
      <w:r w:rsidR="00B36886" w:rsidRPr="00935455">
        <w:rPr>
          <w:rFonts w:ascii="Arial" w:eastAsia="Times New Roman" w:hAnsi="Arial" w:cs="Arial"/>
          <w:color w:val="000000"/>
          <w:sz w:val="24"/>
          <w:szCs w:val="24"/>
          <w:lang w:eastAsia="es-CO"/>
        </w:rPr>
        <w:t>s muy importante resaltar que extendimos y hay una asistencia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yo creo que los compañeros nos han dicho que es de las audiencias más </w:t>
      </w:r>
      <w:r w:rsidRPr="00935455">
        <w:rPr>
          <w:rFonts w:ascii="Arial" w:eastAsia="Times New Roman" w:hAnsi="Arial" w:cs="Arial"/>
          <w:color w:val="000000"/>
          <w:sz w:val="24"/>
          <w:szCs w:val="24"/>
          <w:lang w:eastAsia="es-CO"/>
        </w:rPr>
        <w:t>nutridas</w:t>
      </w:r>
      <w:r w:rsidR="00B36886" w:rsidRPr="00935455">
        <w:rPr>
          <w:rFonts w:ascii="Arial" w:eastAsia="Times New Roman" w:hAnsi="Arial" w:cs="Arial"/>
          <w:color w:val="000000"/>
          <w:sz w:val="24"/>
          <w:szCs w:val="24"/>
          <w:lang w:eastAsia="es-CO"/>
        </w:rPr>
        <w:t xml:space="preserve"> que se han tenido y lo agradecemos mucho y extendimos la invitación a todas las instituciones de educación superior</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tecnológicas inclusive también de la ciudad de Medellín</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Continúa en la palabra Gabriela Santos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de la Fundación Golondrinas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Gabriela adelante</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m</w:t>
      </w:r>
      <w:r w:rsidR="00B36886" w:rsidRPr="00935455">
        <w:rPr>
          <w:rFonts w:ascii="Arial" w:eastAsia="Times New Roman" w:hAnsi="Arial" w:cs="Arial"/>
          <w:color w:val="000000"/>
          <w:sz w:val="24"/>
          <w:szCs w:val="24"/>
          <w:lang w:eastAsia="es-CO"/>
        </w:rPr>
        <w:t>uchas gracias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c</w:t>
      </w:r>
      <w:r w:rsidR="00B36886" w:rsidRPr="00935455">
        <w:rPr>
          <w:rFonts w:ascii="Arial" w:eastAsia="Times New Roman" w:hAnsi="Arial" w:cs="Arial"/>
          <w:color w:val="000000"/>
          <w:sz w:val="24"/>
          <w:szCs w:val="24"/>
          <w:lang w:eastAsia="es-CO"/>
        </w:rPr>
        <w:t>inco minutos</w:t>
      </w:r>
      <w:r w:rsidRPr="00935455">
        <w:rPr>
          <w:rFonts w:ascii="Arial" w:eastAsia="Times New Roman" w:hAnsi="Arial" w:cs="Arial"/>
          <w:color w:val="000000"/>
          <w:sz w:val="24"/>
          <w:szCs w:val="24"/>
          <w:lang w:eastAsia="es-CO"/>
        </w:rPr>
        <w:t>.</w:t>
      </w:r>
    </w:p>
    <w:p w14:paraId="084B4413" w14:textId="77777777" w:rsidR="000B551F" w:rsidRPr="00935455" w:rsidRDefault="000B551F" w:rsidP="00935455">
      <w:pPr>
        <w:spacing w:after="0" w:line="240" w:lineRule="auto"/>
        <w:ind w:right="295"/>
        <w:jc w:val="both"/>
        <w:rPr>
          <w:rFonts w:ascii="Arial" w:eastAsia="Times New Roman" w:hAnsi="Arial" w:cs="Arial"/>
          <w:color w:val="000000"/>
          <w:sz w:val="24"/>
          <w:szCs w:val="24"/>
          <w:lang w:eastAsia="es-CO"/>
        </w:rPr>
      </w:pPr>
    </w:p>
    <w:p w14:paraId="537F926E" w14:textId="77777777" w:rsidR="000B551F" w:rsidRPr="00935455" w:rsidRDefault="000B551F" w:rsidP="00935455">
      <w:pPr>
        <w:spacing w:after="0" w:line="240" w:lineRule="auto"/>
        <w:ind w:right="295"/>
        <w:jc w:val="both"/>
        <w:rPr>
          <w:rFonts w:ascii="Arial" w:eastAsia="Times New Roman" w:hAnsi="Arial" w:cs="Arial"/>
          <w:b/>
          <w:bCs/>
          <w:color w:val="000000"/>
          <w:sz w:val="24"/>
          <w:szCs w:val="24"/>
          <w:lang w:eastAsia="es-CO"/>
        </w:rPr>
      </w:pPr>
      <w:bookmarkStart w:id="57" w:name="_Toc149914599"/>
      <w:r w:rsidRPr="00935455">
        <w:rPr>
          <w:rStyle w:val="Ttulo2Car"/>
          <w:rFonts w:cs="Arial"/>
          <w:szCs w:val="24"/>
        </w:rPr>
        <w:t>La Presidencia concede el uso de la palabra a Gabriela Santos, de la Fundación Golondrinas</w:t>
      </w:r>
      <w:bookmarkEnd w:id="57"/>
      <w:r w:rsidRPr="00935455">
        <w:rPr>
          <w:rFonts w:ascii="Arial" w:eastAsia="Times New Roman" w:hAnsi="Arial" w:cs="Arial"/>
          <w:b/>
          <w:bCs/>
          <w:color w:val="000000"/>
          <w:sz w:val="24"/>
          <w:szCs w:val="24"/>
          <w:lang w:eastAsia="es-CO"/>
        </w:rPr>
        <w:t>.</w:t>
      </w:r>
    </w:p>
    <w:p w14:paraId="7D5376E6" w14:textId="77777777" w:rsidR="000B551F" w:rsidRPr="00935455" w:rsidRDefault="000B551F" w:rsidP="00935455">
      <w:pPr>
        <w:spacing w:after="0" w:line="240" w:lineRule="auto"/>
        <w:ind w:right="295"/>
        <w:jc w:val="both"/>
        <w:rPr>
          <w:rFonts w:ascii="Arial" w:eastAsia="Times New Roman" w:hAnsi="Arial" w:cs="Arial"/>
          <w:b/>
          <w:bCs/>
          <w:color w:val="000000"/>
          <w:sz w:val="24"/>
          <w:szCs w:val="24"/>
          <w:lang w:eastAsia="es-CO"/>
        </w:rPr>
      </w:pPr>
    </w:p>
    <w:p w14:paraId="27D46BCE" w14:textId="5BFC1212" w:rsidR="000B551F"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lastRenderedPageBreak/>
        <w:t>Bueno muchas gracias para todos</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señores </w:t>
      </w:r>
      <w:r w:rsidR="000B551F" w:rsidRPr="00935455">
        <w:rPr>
          <w:rFonts w:ascii="Arial" w:eastAsia="Times New Roman" w:hAnsi="Arial" w:cs="Arial"/>
          <w:color w:val="000000"/>
          <w:sz w:val="24"/>
          <w:szCs w:val="24"/>
          <w:lang w:eastAsia="es-CO"/>
        </w:rPr>
        <w:t xml:space="preserve">Senadores, Ministra </w:t>
      </w:r>
      <w:r w:rsidRPr="00935455">
        <w:rPr>
          <w:rFonts w:ascii="Arial" w:eastAsia="Times New Roman" w:hAnsi="Arial" w:cs="Arial"/>
          <w:color w:val="000000"/>
          <w:sz w:val="24"/>
          <w:szCs w:val="24"/>
          <w:lang w:eastAsia="es-CO"/>
        </w:rPr>
        <w:t xml:space="preserve">de </w:t>
      </w:r>
      <w:r w:rsidR="000B551F"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ducación</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0B551F"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rimero como persona quiero decirle qu</w:t>
      </w:r>
      <w:r w:rsidR="00453691" w:rsidRPr="00935455">
        <w:rPr>
          <w:rFonts w:ascii="Arial" w:eastAsia="Times New Roman" w:hAnsi="Arial" w:cs="Arial"/>
          <w:color w:val="000000"/>
          <w:sz w:val="24"/>
          <w:szCs w:val="24"/>
          <w:lang w:eastAsia="es-CO"/>
        </w:rPr>
        <w:t>é</w:t>
      </w:r>
      <w:r w:rsidRPr="00935455">
        <w:rPr>
          <w:rFonts w:ascii="Arial" w:eastAsia="Times New Roman" w:hAnsi="Arial" w:cs="Arial"/>
          <w:color w:val="000000"/>
          <w:sz w:val="24"/>
          <w:szCs w:val="24"/>
          <w:lang w:eastAsia="es-CO"/>
        </w:rPr>
        <w:t xml:space="preserve"> orgullo de estar acá y qu</w:t>
      </w:r>
      <w:r w:rsidR="00453691" w:rsidRPr="00935455">
        <w:rPr>
          <w:rFonts w:ascii="Arial" w:eastAsia="Times New Roman" w:hAnsi="Arial" w:cs="Arial"/>
          <w:color w:val="000000"/>
          <w:sz w:val="24"/>
          <w:szCs w:val="24"/>
          <w:lang w:eastAsia="es-CO"/>
        </w:rPr>
        <w:t>é</w:t>
      </w:r>
      <w:r w:rsidRPr="00935455">
        <w:rPr>
          <w:rFonts w:ascii="Arial" w:eastAsia="Times New Roman" w:hAnsi="Arial" w:cs="Arial"/>
          <w:color w:val="000000"/>
          <w:sz w:val="24"/>
          <w:szCs w:val="24"/>
          <w:lang w:eastAsia="es-CO"/>
        </w:rPr>
        <w:t xml:space="preserve"> orgullo conocerla personalmente</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Para mí también es muy placentero</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este momento ser la primera persona que participa en este debate </w:t>
      </w:r>
      <w:r w:rsidR="000B551F" w:rsidRPr="00935455">
        <w:rPr>
          <w:rFonts w:ascii="Arial" w:eastAsia="Times New Roman" w:hAnsi="Arial" w:cs="Arial"/>
          <w:color w:val="000000"/>
          <w:sz w:val="24"/>
          <w:szCs w:val="24"/>
          <w:lang w:eastAsia="es-CO"/>
        </w:rPr>
        <w:t>re</w:t>
      </w:r>
      <w:r w:rsidRPr="00935455">
        <w:rPr>
          <w:rFonts w:ascii="Arial" w:eastAsia="Times New Roman" w:hAnsi="Arial" w:cs="Arial"/>
          <w:color w:val="000000"/>
          <w:sz w:val="24"/>
          <w:szCs w:val="24"/>
          <w:lang w:eastAsia="es-CO"/>
        </w:rPr>
        <w:t>presentando la primera infancia</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0B551F" w:rsidRPr="00935455">
        <w:rPr>
          <w:rFonts w:ascii="Arial" w:eastAsia="Times New Roman" w:hAnsi="Arial" w:cs="Arial"/>
          <w:color w:val="000000"/>
          <w:sz w:val="24"/>
          <w:szCs w:val="24"/>
          <w:lang w:eastAsia="es-CO"/>
        </w:rPr>
        <w:t>t</w:t>
      </w:r>
      <w:r w:rsidRPr="00935455">
        <w:rPr>
          <w:rFonts w:ascii="Arial" w:eastAsia="Times New Roman" w:hAnsi="Arial" w:cs="Arial"/>
          <w:color w:val="000000"/>
          <w:sz w:val="24"/>
          <w:szCs w:val="24"/>
          <w:lang w:eastAsia="es-CO"/>
        </w:rPr>
        <w:t>ambién les quiero decir a todos los presentes</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a nuestros </w:t>
      </w:r>
      <w:r w:rsidR="000B551F" w:rsidRPr="00935455">
        <w:rPr>
          <w:rFonts w:ascii="Arial" w:eastAsia="Times New Roman" w:hAnsi="Arial" w:cs="Arial"/>
          <w:color w:val="000000"/>
          <w:sz w:val="24"/>
          <w:szCs w:val="24"/>
          <w:lang w:eastAsia="es-CO"/>
        </w:rPr>
        <w:t>Senadores,</w:t>
      </w:r>
      <w:r w:rsidRPr="00935455">
        <w:rPr>
          <w:rFonts w:ascii="Arial" w:eastAsia="Times New Roman" w:hAnsi="Arial" w:cs="Arial"/>
          <w:color w:val="000000"/>
          <w:sz w:val="24"/>
          <w:szCs w:val="24"/>
          <w:lang w:eastAsia="es-CO"/>
        </w:rPr>
        <w:t xml:space="preserve"> a nuestra </w:t>
      </w:r>
      <w:r w:rsidR="000B551F" w:rsidRPr="00935455">
        <w:rPr>
          <w:rFonts w:ascii="Arial" w:eastAsia="Times New Roman" w:hAnsi="Arial" w:cs="Arial"/>
          <w:color w:val="000000"/>
          <w:sz w:val="24"/>
          <w:szCs w:val="24"/>
          <w:lang w:eastAsia="es-CO"/>
        </w:rPr>
        <w:t>M</w:t>
      </w:r>
      <w:r w:rsidRPr="00935455">
        <w:rPr>
          <w:rFonts w:ascii="Arial" w:eastAsia="Times New Roman" w:hAnsi="Arial" w:cs="Arial"/>
          <w:color w:val="000000"/>
          <w:sz w:val="24"/>
          <w:szCs w:val="24"/>
          <w:lang w:eastAsia="es-CO"/>
        </w:rPr>
        <w:t>inistra a Gabriela</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0B551F"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oy el resultado de los cinco primeros años de vida</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0B551F" w:rsidRPr="00935455">
        <w:rPr>
          <w:rFonts w:ascii="Arial" w:eastAsia="Times New Roman" w:hAnsi="Arial" w:cs="Arial"/>
          <w:color w:val="000000"/>
          <w:sz w:val="24"/>
          <w:szCs w:val="24"/>
          <w:lang w:eastAsia="es-CO"/>
        </w:rPr>
        <w:t>n</w:t>
      </w:r>
      <w:r w:rsidRPr="00935455">
        <w:rPr>
          <w:rFonts w:ascii="Arial" w:eastAsia="Times New Roman" w:hAnsi="Arial" w:cs="Arial"/>
          <w:color w:val="000000"/>
          <w:sz w:val="24"/>
          <w:szCs w:val="24"/>
          <w:lang w:eastAsia="es-CO"/>
        </w:rPr>
        <w:t>o somos más</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0B551F"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omos el resultado de los cinco primeros años de vida</w:t>
      </w:r>
      <w:r w:rsidR="000B551F" w:rsidRPr="00935455">
        <w:rPr>
          <w:rFonts w:ascii="Arial" w:eastAsia="Times New Roman" w:hAnsi="Arial" w:cs="Arial"/>
          <w:color w:val="000000"/>
          <w:sz w:val="24"/>
          <w:szCs w:val="24"/>
          <w:lang w:eastAsia="es-CO"/>
        </w:rPr>
        <w:t>.</w:t>
      </w:r>
    </w:p>
    <w:p w14:paraId="6267F8D1" w14:textId="77777777" w:rsidR="000B551F" w:rsidRPr="00935455" w:rsidRDefault="000B551F" w:rsidP="00935455">
      <w:pPr>
        <w:spacing w:after="0" w:line="240" w:lineRule="auto"/>
        <w:ind w:right="295"/>
        <w:jc w:val="both"/>
        <w:rPr>
          <w:rFonts w:ascii="Arial" w:eastAsia="Times New Roman" w:hAnsi="Arial" w:cs="Arial"/>
          <w:color w:val="000000"/>
          <w:sz w:val="24"/>
          <w:szCs w:val="24"/>
          <w:lang w:eastAsia="es-CO"/>
        </w:rPr>
      </w:pPr>
    </w:p>
    <w:p w14:paraId="1A6401B9" w14:textId="7C1DD051" w:rsidR="000B551F"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El debate</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quiero participar </w:t>
      </w:r>
      <w:r w:rsidR="00453691" w:rsidRPr="00935455">
        <w:rPr>
          <w:rFonts w:ascii="Arial" w:eastAsia="Times New Roman" w:hAnsi="Arial" w:cs="Arial"/>
          <w:color w:val="000000"/>
          <w:sz w:val="24"/>
          <w:szCs w:val="24"/>
          <w:lang w:eastAsia="es-CO"/>
        </w:rPr>
        <w:t>rápidamente</w:t>
      </w:r>
      <w:r w:rsidRPr="00935455">
        <w:rPr>
          <w:rFonts w:ascii="Arial" w:eastAsia="Times New Roman" w:hAnsi="Arial" w:cs="Arial"/>
          <w:color w:val="000000"/>
          <w:sz w:val="24"/>
          <w:szCs w:val="24"/>
          <w:lang w:eastAsia="es-CO"/>
        </w:rPr>
        <w:t xml:space="preserve"> en el debate en el </w:t>
      </w:r>
      <w:r w:rsidR="000B551F" w:rsidRPr="00935455">
        <w:rPr>
          <w:rFonts w:ascii="Arial" w:eastAsia="Times New Roman" w:hAnsi="Arial" w:cs="Arial"/>
          <w:color w:val="000000"/>
          <w:sz w:val="24"/>
          <w:szCs w:val="24"/>
          <w:lang w:eastAsia="es-CO"/>
        </w:rPr>
        <w:t>A</w:t>
      </w:r>
      <w:r w:rsidRPr="00935455">
        <w:rPr>
          <w:rFonts w:ascii="Arial" w:eastAsia="Times New Roman" w:hAnsi="Arial" w:cs="Arial"/>
          <w:color w:val="000000"/>
          <w:sz w:val="24"/>
          <w:szCs w:val="24"/>
          <w:lang w:eastAsia="es-CO"/>
        </w:rPr>
        <w:t xml:space="preserve">rtículo </w:t>
      </w:r>
      <w:r w:rsidR="000B551F" w:rsidRPr="00935455">
        <w:rPr>
          <w:rFonts w:ascii="Arial" w:eastAsia="Times New Roman" w:hAnsi="Arial" w:cs="Arial"/>
          <w:color w:val="000000"/>
          <w:sz w:val="24"/>
          <w:szCs w:val="24"/>
          <w:lang w:eastAsia="es-CO"/>
        </w:rPr>
        <w:t>14</w:t>
      </w:r>
      <w:r w:rsidRPr="00935455">
        <w:rPr>
          <w:rFonts w:ascii="Arial" w:eastAsia="Times New Roman" w:hAnsi="Arial" w:cs="Arial"/>
          <w:color w:val="000000"/>
          <w:sz w:val="24"/>
          <w:szCs w:val="24"/>
          <w:lang w:eastAsia="es-CO"/>
        </w:rPr>
        <w:t xml:space="preserve"> que habla de la educación inicial</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Señora </w:t>
      </w:r>
      <w:r w:rsidR="000B551F" w:rsidRPr="00935455">
        <w:rPr>
          <w:rFonts w:ascii="Arial" w:eastAsia="Times New Roman" w:hAnsi="Arial" w:cs="Arial"/>
          <w:color w:val="000000"/>
          <w:sz w:val="24"/>
          <w:szCs w:val="24"/>
          <w:lang w:eastAsia="es-CO"/>
        </w:rPr>
        <w:t>M</w:t>
      </w:r>
      <w:r w:rsidRPr="00935455">
        <w:rPr>
          <w:rFonts w:ascii="Arial" w:eastAsia="Times New Roman" w:hAnsi="Arial" w:cs="Arial"/>
          <w:color w:val="000000"/>
          <w:sz w:val="24"/>
          <w:szCs w:val="24"/>
          <w:lang w:eastAsia="es-CO"/>
        </w:rPr>
        <w:t>inistra</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nosotros desde hace más de quince años en Colombia fui pionera</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participé en lograr que mi país tuviera política pública de atención integral a la primera infancia</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0B551F" w:rsidRPr="00935455">
        <w:rPr>
          <w:rFonts w:ascii="Arial" w:eastAsia="Times New Roman" w:hAnsi="Arial" w:cs="Arial"/>
          <w:color w:val="000000"/>
          <w:sz w:val="24"/>
          <w:szCs w:val="24"/>
          <w:lang w:eastAsia="es-CO"/>
        </w:rPr>
        <w:t>h</w:t>
      </w:r>
      <w:r w:rsidRPr="00935455">
        <w:rPr>
          <w:rFonts w:ascii="Arial" w:eastAsia="Times New Roman" w:hAnsi="Arial" w:cs="Arial"/>
          <w:color w:val="000000"/>
          <w:sz w:val="24"/>
          <w:szCs w:val="24"/>
          <w:lang w:eastAsia="es-CO"/>
        </w:rPr>
        <w:t xml:space="preserve">ay preocupaciones gigantescas en este punto </w:t>
      </w:r>
      <w:r w:rsidR="000B551F" w:rsidRPr="00935455">
        <w:rPr>
          <w:rFonts w:ascii="Arial" w:eastAsia="Times New Roman" w:hAnsi="Arial" w:cs="Arial"/>
          <w:color w:val="000000"/>
          <w:sz w:val="24"/>
          <w:szCs w:val="24"/>
          <w:lang w:eastAsia="es-CO"/>
        </w:rPr>
        <w:t>M</w:t>
      </w:r>
      <w:r w:rsidRPr="00935455">
        <w:rPr>
          <w:rFonts w:ascii="Arial" w:eastAsia="Times New Roman" w:hAnsi="Arial" w:cs="Arial"/>
          <w:color w:val="000000"/>
          <w:sz w:val="24"/>
          <w:szCs w:val="24"/>
          <w:lang w:eastAsia="es-CO"/>
        </w:rPr>
        <w:t>inistra y agradecemos enormemente este espacio que nos están brindando y ojalá no</w:t>
      </w:r>
      <w:r w:rsidR="000B551F"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 xml:space="preserve"> lo continúen brindando en la estructuración del servicio</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0B551F" w:rsidRPr="00935455">
        <w:rPr>
          <w:rFonts w:ascii="Arial" w:eastAsia="Times New Roman" w:hAnsi="Arial" w:cs="Arial"/>
          <w:color w:val="000000"/>
          <w:sz w:val="24"/>
          <w:szCs w:val="24"/>
          <w:lang w:eastAsia="es-CO"/>
        </w:rPr>
        <w:t>p</w:t>
      </w:r>
      <w:r w:rsidRPr="00935455">
        <w:rPr>
          <w:rFonts w:ascii="Arial" w:eastAsia="Times New Roman" w:hAnsi="Arial" w:cs="Arial"/>
          <w:color w:val="000000"/>
          <w:sz w:val="24"/>
          <w:szCs w:val="24"/>
          <w:lang w:eastAsia="es-CO"/>
        </w:rPr>
        <w:t>orqu</w:t>
      </w:r>
      <w:r w:rsidR="000B551F" w:rsidRPr="00935455">
        <w:rPr>
          <w:rFonts w:ascii="Arial" w:eastAsia="Times New Roman" w:hAnsi="Arial" w:cs="Arial"/>
          <w:color w:val="000000"/>
          <w:sz w:val="24"/>
          <w:szCs w:val="24"/>
          <w:lang w:eastAsia="es-CO"/>
        </w:rPr>
        <w:t>e</w:t>
      </w:r>
      <w:r w:rsidRPr="00935455">
        <w:rPr>
          <w:rFonts w:ascii="Arial" w:eastAsia="Times New Roman" w:hAnsi="Arial" w:cs="Arial"/>
          <w:color w:val="000000"/>
          <w:sz w:val="24"/>
          <w:szCs w:val="24"/>
          <w:lang w:eastAsia="es-CO"/>
        </w:rPr>
        <w:t xml:space="preserve"> </w:t>
      </w:r>
      <w:r w:rsidR="000B551F" w:rsidRPr="00935455">
        <w:rPr>
          <w:rFonts w:ascii="Arial" w:eastAsia="Times New Roman" w:hAnsi="Arial" w:cs="Arial"/>
          <w:color w:val="000000"/>
          <w:sz w:val="24"/>
          <w:szCs w:val="24"/>
          <w:lang w:eastAsia="es-CO"/>
        </w:rPr>
        <w:t>h</w:t>
      </w:r>
      <w:r w:rsidRPr="00935455">
        <w:rPr>
          <w:rFonts w:ascii="Arial" w:eastAsia="Times New Roman" w:hAnsi="Arial" w:cs="Arial"/>
          <w:color w:val="000000"/>
          <w:sz w:val="24"/>
          <w:szCs w:val="24"/>
          <w:lang w:eastAsia="es-CO"/>
        </w:rPr>
        <w:t>emos sido testigos</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he sido </w:t>
      </w:r>
      <w:proofErr w:type="spellStart"/>
      <w:r w:rsidR="000B551F" w:rsidRPr="00935455">
        <w:rPr>
          <w:rFonts w:ascii="Arial" w:eastAsia="Times New Roman" w:hAnsi="Arial" w:cs="Arial"/>
          <w:color w:val="000000"/>
          <w:sz w:val="24"/>
          <w:szCs w:val="24"/>
          <w:lang w:eastAsia="es-CO"/>
        </w:rPr>
        <w:t>testiga</w:t>
      </w:r>
      <w:proofErr w:type="spellEnd"/>
      <w:r w:rsidRPr="00935455">
        <w:rPr>
          <w:rFonts w:ascii="Arial" w:eastAsia="Times New Roman" w:hAnsi="Arial" w:cs="Arial"/>
          <w:color w:val="000000"/>
          <w:sz w:val="24"/>
          <w:szCs w:val="24"/>
          <w:lang w:eastAsia="es-CO"/>
        </w:rPr>
        <w:t xml:space="preserve"> desde la organización que represento Niñez </w:t>
      </w:r>
      <w:r w:rsidR="000B551F" w:rsidRPr="00935455">
        <w:rPr>
          <w:rFonts w:ascii="Arial" w:eastAsia="Times New Roman" w:hAnsi="Arial" w:cs="Arial"/>
          <w:color w:val="000000"/>
          <w:sz w:val="24"/>
          <w:szCs w:val="24"/>
          <w:lang w:eastAsia="es-CO"/>
        </w:rPr>
        <w:t>Y</w:t>
      </w:r>
      <w:r w:rsidRPr="00935455">
        <w:rPr>
          <w:rFonts w:ascii="Arial" w:eastAsia="Times New Roman" w:hAnsi="Arial" w:cs="Arial"/>
          <w:color w:val="000000"/>
          <w:sz w:val="24"/>
          <w:szCs w:val="24"/>
          <w:lang w:eastAsia="es-CO"/>
        </w:rPr>
        <w:t>a</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muchas organizaciones a nivel país y a nivel de Medellín que atendemos</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protegemos</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garantizamos los derechos de los niños desde la primera infancia</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Uno de los derechos es la educación inicial</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pero los niños tienen muchos derechos</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la salud</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la nutrición</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el juego</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la participación</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la construcción de su ciudadanía y nos preocupa un poco que se centre en la educación inicial</w:t>
      </w:r>
      <w:r w:rsidR="000B551F" w:rsidRPr="00935455">
        <w:rPr>
          <w:rFonts w:ascii="Arial" w:eastAsia="Times New Roman" w:hAnsi="Arial" w:cs="Arial"/>
          <w:color w:val="000000"/>
          <w:sz w:val="24"/>
          <w:szCs w:val="24"/>
          <w:lang w:eastAsia="es-CO"/>
        </w:rPr>
        <w:t>.</w:t>
      </w:r>
    </w:p>
    <w:p w14:paraId="46DD9C33" w14:textId="77777777" w:rsidR="000B551F" w:rsidRPr="00935455" w:rsidRDefault="000B551F" w:rsidP="00935455">
      <w:pPr>
        <w:spacing w:after="0" w:line="240" w:lineRule="auto"/>
        <w:ind w:right="295"/>
        <w:jc w:val="both"/>
        <w:rPr>
          <w:rFonts w:ascii="Arial" w:eastAsia="Times New Roman" w:hAnsi="Arial" w:cs="Arial"/>
          <w:color w:val="000000"/>
          <w:sz w:val="24"/>
          <w:szCs w:val="24"/>
          <w:lang w:eastAsia="es-CO"/>
        </w:rPr>
      </w:pPr>
    </w:p>
    <w:p w14:paraId="58974A31" w14:textId="7B1867F4" w:rsidR="000B551F" w:rsidRPr="00935455" w:rsidRDefault="00B36886"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Lo que hacemos nosotros y lo que necesita este país</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 seguir fortaleciendo la atención integral a la primera infancia</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0B551F" w:rsidRPr="00935455">
        <w:rPr>
          <w:rFonts w:ascii="Arial" w:eastAsia="Times New Roman" w:hAnsi="Arial" w:cs="Arial"/>
          <w:color w:val="000000"/>
          <w:sz w:val="24"/>
          <w:szCs w:val="24"/>
          <w:lang w:eastAsia="es-CO"/>
        </w:rPr>
        <w:t>c</w:t>
      </w:r>
      <w:r w:rsidRPr="00935455">
        <w:rPr>
          <w:rFonts w:ascii="Arial" w:eastAsia="Times New Roman" w:hAnsi="Arial" w:cs="Arial"/>
          <w:color w:val="000000"/>
          <w:sz w:val="24"/>
          <w:szCs w:val="24"/>
          <w:lang w:eastAsia="es-CO"/>
        </w:rPr>
        <w:t>uántos casos llegan de abuso diariamente a nuestras entidades</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0B551F" w:rsidRPr="00935455">
        <w:rPr>
          <w:rFonts w:ascii="Arial" w:eastAsia="Times New Roman" w:hAnsi="Arial" w:cs="Arial"/>
          <w:color w:val="000000"/>
          <w:sz w:val="24"/>
          <w:szCs w:val="24"/>
          <w:lang w:eastAsia="es-CO"/>
        </w:rPr>
        <w:t>c</w:t>
      </w:r>
      <w:r w:rsidRPr="00935455">
        <w:rPr>
          <w:rFonts w:ascii="Arial" w:eastAsia="Times New Roman" w:hAnsi="Arial" w:cs="Arial"/>
          <w:color w:val="000000"/>
          <w:sz w:val="24"/>
          <w:szCs w:val="24"/>
          <w:lang w:eastAsia="es-CO"/>
        </w:rPr>
        <w:t>uántos casos de niños tenemos de</w:t>
      </w:r>
      <w:r w:rsidR="000B551F" w:rsidRPr="00935455">
        <w:rPr>
          <w:rFonts w:ascii="Arial" w:eastAsia="Times New Roman" w:hAnsi="Arial" w:cs="Arial"/>
          <w:color w:val="000000"/>
          <w:sz w:val="24"/>
          <w:szCs w:val="24"/>
          <w:lang w:eastAsia="es-CO"/>
        </w:rPr>
        <w:t>s</w:t>
      </w:r>
      <w:r w:rsidRPr="00935455">
        <w:rPr>
          <w:rFonts w:ascii="Arial" w:eastAsia="Times New Roman" w:hAnsi="Arial" w:cs="Arial"/>
          <w:color w:val="000000"/>
          <w:sz w:val="24"/>
          <w:szCs w:val="24"/>
          <w:lang w:eastAsia="es-CO"/>
        </w:rPr>
        <w:t>nutri</w:t>
      </w:r>
      <w:r w:rsidR="000B551F" w:rsidRPr="00935455">
        <w:rPr>
          <w:rFonts w:ascii="Arial" w:eastAsia="Times New Roman" w:hAnsi="Arial" w:cs="Arial"/>
          <w:color w:val="000000"/>
          <w:sz w:val="24"/>
          <w:szCs w:val="24"/>
          <w:lang w:eastAsia="es-CO"/>
        </w:rPr>
        <w:t>d</w:t>
      </w:r>
      <w:r w:rsidRPr="00935455">
        <w:rPr>
          <w:rFonts w:ascii="Arial" w:eastAsia="Times New Roman" w:hAnsi="Arial" w:cs="Arial"/>
          <w:color w:val="000000"/>
          <w:sz w:val="24"/>
          <w:szCs w:val="24"/>
          <w:lang w:eastAsia="es-CO"/>
        </w:rPr>
        <w:t>os</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0B551F" w:rsidRPr="00935455">
        <w:rPr>
          <w:rFonts w:ascii="Arial" w:eastAsia="Times New Roman" w:hAnsi="Arial" w:cs="Arial"/>
          <w:color w:val="000000"/>
          <w:sz w:val="24"/>
          <w:szCs w:val="24"/>
          <w:lang w:eastAsia="es-CO"/>
        </w:rPr>
        <w:t>c</w:t>
      </w:r>
      <w:r w:rsidRPr="00935455">
        <w:rPr>
          <w:rFonts w:ascii="Arial" w:eastAsia="Times New Roman" w:hAnsi="Arial" w:cs="Arial"/>
          <w:color w:val="000000"/>
          <w:sz w:val="24"/>
          <w:szCs w:val="24"/>
          <w:lang w:eastAsia="es-CO"/>
        </w:rPr>
        <w:t xml:space="preserve">uántos casos tenemos de niños </w:t>
      </w:r>
      <w:r w:rsidR="000B551F" w:rsidRPr="00935455">
        <w:rPr>
          <w:rFonts w:ascii="Arial" w:eastAsia="Times New Roman" w:hAnsi="Arial" w:cs="Arial"/>
          <w:color w:val="000000"/>
          <w:sz w:val="24"/>
          <w:szCs w:val="24"/>
          <w:lang w:eastAsia="es-CO"/>
        </w:rPr>
        <w:t>que a</w:t>
      </w:r>
      <w:r w:rsidRPr="00935455">
        <w:rPr>
          <w:rFonts w:ascii="Arial" w:eastAsia="Times New Roman" w:hAnsi="Arial" w:cs="Arial"/>
          <w:color w:val="000000"/>
          <w:sz w:val="24"/>
          <w:szCs w:val="24"/>
          <w:lang w:eastAsia="es-CO"/>
        </w:rPr>
        <w:t xml:space="preserve"> los </w:t>
      </w:r>
      <w:r w:rsidR="000B551F" w:rsidRPr="00935455">
        <w:rPr>
          <w:rFonts w:ascii="Arial" w:eastAsia="Times New Roman" w:hAnsi="Arial" w:cs="Arial"/>
          <w:color w:val="000000"/>
          <w:sz w:val="24"/>
          <w:szCs w:val="24"/>
          <w:lang w:eastAsia="es-CO"/>
        </w:rPr>
        <w:t>5, 7, 8</w:t>
      </w:r>
      <w:r w:rsidRPr="00935455">
        <w:rPr>
          <w:rFonts w:ascii="Arial" w:eastAsia="Times New Roman" w:hAnsi="Arial" w:cs="Arial"/>
          <w:color w:val="000000"/>
          <w:sz w:val="24"/>
          <w:szCs w:val="24"/>
          <w:lang w:eastAsia="es-CO"/>
        </w:rPr>
        <w:t xml:space="preserve"> años en la ruralidad colombiana en los diferentes grupos </w:t>
      </w:r>
      <w:r w:rsidR="000B551F" w:rsidRPr="00935455">
        <w:rPr>
          <w:rFonts w:ascii="Arial" w:eastAsia="Times New Roman" w:hAnsi="Arial" w:cs="Arial"/>
          <w:color w:val="000000"/>
          <w:sz w:val="24"/>
          <w:szCs w:val="24"/>
          <w:lang w:eastAsia="es-CO"/>
        </w:rPr>
        <w:t>étnicos,</w:t>
      </w:r>
      <w:r w:rsidRPr="00935455">
        <w:rPr>
          <w:rFonts w:ascii="Arial" w:eastAsia="Times New Roman" w:hAnsi="Arial" w:cs="Arial"/>
          <w:color w:val="000000"/>
          <w:sz w:val="24"/>
          <w:szCs w:val="24"/>
          <w:lang w:eastAsia="es-CO"/>
        </w:rPr>
        <w:t xml:space="preserve"> la familia nos dice este niño no nació para aprender</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para estudiar</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0B551F" w:rsidRPr="00935455">
        <w:rPr>
          <w:rFonts w:ascii="Arial" w:eastAsia="Times New Roman" w:hAnsi="Arial" w:cs="Arial"/>
          <w:color w:val="000000"/>
          <w:sz w:val="24"/>
          <w:szCs w:val="24"/>
          <w:lang w:eastAsia="es-CO"/>
        </w:rPr>
        <w:t>no es capaz,</w:t>
      </w:r>
      <w:r w:rsidRPr="00935455">
        <w:rPr>
          <w:rFonts w:ascii="Arial" w:eastAsia="Times New Roman" w:hAnsi="Arial" w:cs="Arial"/>
          <w:color w:val="000000"/>
          <w:sz w:val="24"/>
          <w:szCs w:val="24"/>
          <w:lang w:eastAsia="es-CO"/>
        </w:rPr>
        <w:t xml:space="preserve"> no puede llegar a la educación media</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no puede llegar a la educación superior</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porque no </w:t>
      </w:r>
      <w:r w:rsidR="000B551F" w:rsidRPr="00935455">
        <w:rPr>
          <w:rFonts w:ascii="Arial" w:eastAsia="Times New Roman" w:hAnsi="Arial" w:cs="Arial"/>
          <w:color w:val="000000"/>
          <w:sz w:val="24"/>
          <w:szCs w:val="24"/>
          <w:lang w:eastAsia="es-CO"/>
        </w:rPr>
        <w:t>hicimos</w:t>
      </w:r>
      <w:r w:rsidRPr="00935455">
        <w:rPr>
          <w:rFonts w:ascii="Arial" w:eastAsia="Times New Roman" w:hAnsi="Arial" w:cs="Arial"/>
          <w:color w:val="000000"/>
          <w:sz w:val="24"/>
          <w:szCs w:val="24"/>
          <w:lang w:eastAsia="es-CO"/>
        </w:rPr>
        <w:t xml:space="preserve"> esa estimulación</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ese cuidado</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ese desarrollo que se necesita hacer durante los </w:t>
      </w:r>
      <w:r w:rsidR="000B551F" w:rsidRPr="00935455">
        <w:rPr>
          <w:rFonts w:ascii="Arial" w:eastAsia="Times New Roman" w:hAnsi="Arial" w:cs="Arial"/>
          <w:color w:val="000000"/>
          <w:sz w:val="24"/>
          <w:szCs w:val="24"/>
          <w:lang w:eastAsia="es-CO"/>
        </w:rPr>
        <w:t xml:space="preserve">5 </w:t>
      </w:r>
      <w:r w:rsidRPr="00935455">
        <w:rPr>
          <w:rFonts w:ascii="Arial" w:eastAsia="Times New Roman" w:hAnsi="Arial" w:cs="Arial"/>
          <w:color w:val="000000"/>
          <w:sz w:val="24"/>
          <w:szCs w:val="24"/>
          <w:lang w:eastAsia="es-CO"/>
        </w:rPr>
        <w:t>primeros años</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w:t>
      </w:r>
      <w:r w:rsidR="000B551F" w:rsidRPr="00935455">
        <w:rPr>
          <w:rFonts w:ascii="Arial" w:eastAsia="Times New Roman" w:hAnsi="Arial" w:cs="Arial"/>
          <w:color w:val="000000"/>
          <w:sz w:val="24"/>
          <w:szCs w:val="24"/>
          <w:lang w:eastAsia="es-CO"/>
        </w:rPr>
        <w:t>M</w:t>
      </w:r>
      <w:r w:rsidRPr="00935455">
        <w:rPr>
          <w:rFonts w:ascii="Arial" w:eastAsia="Times New Roman" w:hAnsi="Arial" w:cs="Arial"/>
          <w:color w:val="000000"/>
          <w:sz w:val="24"/>
          <w:szCs w:val="24"/>
          <w:lang w:eastAsia="es-CO"/>
        </w:rPr>
        <w:t>inistra el país tiene un proceso</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un camino recorrido</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unos aprendizajes</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en comienzo </w:t>
      </w:r>
      <w:r w:rsidR="000B551F" w:rsidRPr="00935455">
        <w:rPr>
          <w:rFonts w:ascii="Arial" w:eastAsia="Times New Roman" w:hAnsi="Arial" w:cs="Arial"/>
          <w:color w:val="000000"/>
          <w:sz w:val="24"/>
          <w:szCs w:val="24"/>
          <w:lang w:eastAsia="es-CO"/>
        </w:rPr>
        <w:t>Medellín fue pionera</w:t>
      </w:r>
      <w:r w:rsidRPr="00935455">
        <w:rPr>
          <w:rFonts w:ascii="Arial" w:eastAsia="Times New Roman" w:hAnsi="Arial" w:cs="Arial"/>
          <w:color w:val="000000"/>
          <w:sz w:val="24"/>
          <w:szCs w:val="24"/>
          <w:lang w:eastAsia="es-CO"/>
        </w:rPr>
        <w:t xml:space="preserve"> en Colombia</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donde logramos que el territorio antioqueño</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pero también la sociedad civil</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pero también a nivel nacional</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pero también con el ICBF</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logramos fortalecer y lograr establecer un proceso de cuidado y de desarrollo</w:t>
      </w:r>
      <w:r w:rsidR="000B551F" w:rsidRPr="00935455">
        <w:rPr>
          <w:rFonts w:ascii="Arial" w:eastAsia="Times New Roman" w:hAnsi="Arial" w:cs="Arial"/>
          <w:color w:val="000000"/>
          <w:sz w:val="24"/>
          <w:szCs w:val="24"/>
          <w:lang w:eastAsia="es-CO"/>
        </w:rPr>
        <w:t>,</w:t>
      </w:r>
      <w:r w:rsidRPr="00935455">
        <w:rPr>
          <w:rFonts w:ascii="Arial" w:eastAsia="Times New Roman" w:hAnsi="Arial" w:cs="Arial"/>
          <w:color w:val="000000"/>
          <w:sz w:val="24"/>
          <w:szCs w:val="24"/>
          <w:lang w:eastAsia="es-CO"/>
        </w:rPr>
        <w:t xml:space="preserve"> no solamente de educación inicial</w:t>
      </w:r>
      <w:r w:rsidR="000B551F" w:rsidRPr="00935455">
        <w:rPr>
          <w:rFonts w:ascii="Arial" w:eastAsia="Times New Roman" w:hAnsi="Arial" w:cs="Arial"/>
          <w:color w:val="000000"/>
          <w:sz w:val="24"/>
          <w:szCs w:val="24"/>
          <w:lang w:eastAsia="es-CO"/>
        </w:rPr>
        <w:t>.</w:t>
      </w:r>
    </w:p>
    <w:p w14:paraId="68E9D834" w14:textId="77777777" w:rsidR="000B551F" w:rsidRPr="00935455" w:rsidRDefault="000B551F" w:rsidP="00935455">
      <w:pPr>
        <w:spacing w:after="0" w:line="240" w:lineRule="auto"/>
        <w:ind w:right="295"/>
        <w:jc w:val="both"/>
        <w:rPr>
          <w:rFonts w:ascii="Arial" w:eastAsia="Times New Roman" w:hAnsi="Arial" w:cs="Arial"/>
          <w:color w:val="000000"/>
          <w:sz w:val="24"/>
          <w:szCs w:val="24"/>
          <w:lang w:eastAsia="es-CO"/>
        </w:rPr>
      </w:pPr>
    </w:p>
    <w:p w14:paraId="00155070" w14:textId="5306FA44" w:rsidR="00E64198" w:rsidRPr="00935455" w:rsidRDefault="000B551F"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Y</w:t>
      </w:r>
      <w:r w:rsidR="00B36886" w:rsidRPr="00935455">
        <w:rPr>
          <w:rFonts w:ascii="Arial" w:eastAsia="Times New Roman" w:hAnsi="Arial" w:cs="Arial"/>
          <w:color w:val="000000"/>
          <w:sz w:val="24"/>
          <w:szCs w:val="24"/>
          <w:lang w:eastAsia="es-CO"/>
        </w:rPr>
        <w:t>o estoy de acuerdo</w:t>
      </w:r>
      <w:r w:rsidRPr="00935455">
        <w:rPr>
          <w:rFonts w:ascii="Arial" w:eastAsia="Times New Roman" w:hAnsi="Arial" w:cs="Arial"/>
          <w:color w:val="000000"/>
          <w:sz w:val="24"/>
          <w:szCs w:val="24"/>
          <w:lang w:eastAsia="es-CO"/>
        </w:rPr>
        <w:t xml:space="preserve"> Ministra, que la educación inicial hay que fortalecerla, pero nos preocupa mucho fracturar la política </w:t>
      </w:r>
      <w:r w:rsidR="00B36886" w:rsidRPr="00935455">
        <w:rPr>
          <w:rFonts w:ascii="Arial" w:eastAsia="Times New Roman" w:hAnsi="Arial" w:cs="Arial"/>
          <w:color w:val="000000"/>
          <w:sz w:val="24"/>
          <w:szCs w:val="24"/>
          <w:lang w:eastAsia="es-CO"/>
        </w:rPr>
        <w:t>de primera infancia donde habla de la integralidad</w:t>
      </w:r>
      <w:r w:rsidR="00E64198"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nos preocupa fracturar la</w:t>
      </w:r>
      <w:r w:rsidR="00E64198" w:rsidRPr="00935455">
        <w:rPr>
          <w:rFonts w:ascii="Arial" w:eastAsia="Times New Roman" w:hAnsi="Arial" w:cs="Arial"/>
          <w:color w:val="000000"/>
          <w:sz w:val="24"/>
          <w:szCs w:val="24"/>
          <w:lang w:eastAsia="es-CO"/>
        </w:rPr>
        <w:t xml:space="preserve"> </w:t>
      </w:r>
      <w:r w:rsidR="00B36886" w:rsidRPr="00935455">
        <w:rPr>
          <w:rFonts w:ascii="Arial" w:eastAsia="Times New Roman" w:hAnsi="Arial" w:cs="Arial"/>
          <w:color w:val="000000"/>
          <w:sz w:val="24"/>
          <w:szCs w:val="24"/>
          <w:lang w:eastAsia="es-CO"/>
        </w:rPr>
        <w:t>primera infancia</w:t>
      </w:r>
      <w:r w:rsidR="00E64198"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separarla</w:t>
      </w:r>
      <w:r w:rsidR="00E64198"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la </w:t>
      </w:r>
      <w:r w:rsidR="00126967" w:rsidRPr="00935455">
        <w:rPr>
          <w:rFonts w:ascii="Arial" w:eastAsia="Times New Roman" w:hAnsi="Arial" w:cs="Arial"/>
          <w:color w:val="000000"/>
          <w:sz w:val="24"/>
          <w:szCs w:val="24"/>
          <w:lang w:eastAsia="es-CO"/>
        </w:rPr>
        <w:t>Ley</w:t>
      </w:r>
      <w:r w:rsidR="00B36886" w:rsidRPr="00935455">
        <w:rPr>
          <w:rFonts w:ascii="Arial" w:eastAsia="Times New Roman" w:hAnsi="Arial" w:cs="Arial"/>
          <w:color w:val="000000"/>
          <w:sz w:val="24"/>
          <w:szCs w:val="24"/>
          <w:lang w:eastAsia="es-CO"/>
        </w:rPr>
        <w:t xml:space="preserve"> dice de </w:t>
      </w:r>
      <w:r w:rsidR="00E64198" w:rsidRPr="00935455">
        <w:rPr>
          <w:rFonts w:ascii="Arial" w:eastAsia="Times New Roman" w:hAnsi="Arial" w:cs="Arial"/>
          <w:color w:val="000000"/>
          <w:sz w:val="24"/>
          <w:szCs w:val="24"/>
          <w:lang w:eastAsia="es-CO"/>
        </w:rPr>
        <w:t>3 a 5</w:t>
      </w:r>
      <w:r w:rsidR="00B36886" w:rsidRPr="00935455">
        <w:rPr>
          <w:rFonts w:ascii="Arial" w:eastAsia="Times New Roman" w:hAnsi="Arial" w:cs="Arial"/>
          <w:color w:val="000000"/>
          <w:sz w:val="24"/>
          <w:szCs w:val="24"/>
          <w:lang w:eastAsia="es-CO"/>
        </w:rPr>
        <w:t xml:space="preserve"> años</w:t>
      </w:r>
      <w:r w:rsidR="00E64198"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00DF4297" w:rsidRPr="00935455">
        <w:rPr>
          <w:rFonts w:ascii="Arial" w:eastAsia="Times New Roman" w:hAnsi="Arial" w:cs="Arial"/>
          <w:color w:val="000000"/>
          <w:sz w:val="24"/>
          <w:szCs w:val="24"/>
          <w:lang w:eastAsia="es-CO"/>
        </w:rPr>
        <w:t>¿Q</w:t>
      </w:r>
      <w:r w:rsidR="00B36886" w:rsidRPr="00935455">
        <w:rPr>
          <w:rFonts w:ascii="Arial" w:eastAsia="Times New Roman" w:hAnsi="Arial" w:cs="Arial"/>
          <w:color w:val="000000"/>
          <w:sz w:val="24"/>
          <w:szCs w:val="24"/>
          <w:lang w:eastAsia="es-CO"/>
        </w:rPr>
        <w:t>u</w:t>
      </w:r>
      <w:r w:rsidR="00E64198" w:rsidRPr="00935455">
        <w:rPr>
          <w:rFonts w:ascii="Arial" w:eastAsia="Times New Roman" w:hAnsi="Arial" w:cs="Arial"/>
          <w:color w:val="000000"/>
          <w:sz w:val="24"/>
          <w:szCs w:val="24"/>
          <w:lang w:eastAsia="es-CO"/>
        </w:rPr>
        <w:t>é</w:t>
      </w:r>
      <w:r w:rsidR="00B36886" w:rsidRPr="00935455">
        <w:rPr>
          <w:rFonts w:ascii="Arial" w:eastAsia="Times New Roman" w:hAnsi="Arial" w:cs="Arial"/>
          <w:color w:val="000000"/>
          <w:sz w:val="24"/>
          <w:szCs w:val="24"/>
          <w:lang w:eastAsia="es-CO"/>
        </w:rPr>
        <w:t xml:space="preserve"> va a pasar con los derechos de los niños de </w:t>
      </w:r>
      <w:r w:rsidR="00E64198" w:rsidRPr="00935455">
        <w:rPr>
          <w:rFonts w:ascii="Arial" w:eastAsia="Times New Roman" w:hAnsi="Arial" w:cs="Arial"/>
          <w:color w:val="000000"/>
          <w:sz w:val="24"/>
          <w:szCs w:val="24"/>
          <w:lang w:eastAsia="es-CO"/>
        </w:rPr>
        <w:t>3 a 5</w:t>
      </w:r>
      <w:r w:rsidR="00B36886" w:rsidRPr="00935455">
        <w:rPr>
          <w:rFonts w:ascii="Arial" w:eastAsia="Times New Roman" w:hAnsi="Arial" w:cs="Arial"/>
          <w:color w:val="000000"/>
          <w:sz w:val="24"/>
          <w:szCs w:val="24"/>
          <w:lang w:eastAsia="es-CO"/>
        </w:rPr>
        <w:t xml:space="preserve"> años</w:t>
      </w:r>
      <w:r w:rsidR="00E64198" w:rsidRPr="00935455">
        <w:rPr>
          <w:rFonts w:ascii="Arial" w:eastAsia="Times New Roman" w:hAnsi="Arial" w:cs="Arial"/>
          <w:color w:val="000000"/>
          <w:sz w:val="24"/>
          <w:szCs w:val="24"/>
          <w:lang w:eastAsia="es-CO"/>
        </w:rPr>
        <w:t xml:space="preserve"> en el juego, en la alimentación, en la recreación</w:t>
      </w:r>
      <w:r w:rsidR="00DF4297" w:rsidRPr="00935455">
        <w:rPr>
          <w:rFonts w:ascii="Arial" w:eastAsia="Times New Roman" w:hAnsi="Arial" w:cs="Arial"/>
          <w:color w:val="000000"/>
          <w:sz w:val="24"/>
          <w:szCs w:val="24"/>
          <w:lang w:eastAsia="es-CO"/>
        </w:rPr>
        <w:t>?</w:t>
      </w:r>
      <w:r w:rsidR="00E64198" w:rsidRPr="00935455">
        <w:rPr>
          <w:rFonts w:ascii="Arial" w:eastAsia="Times New Roman" w:hAnsi="Arial" w:cs="Arial"/>
          <w:color w:val="000000"/>
          <w:sz w:val="24"/>
          <w:szCs w:val="24"/>
          <w:lang w:eastAsia="es-CO"/>
        </w:rPr>
        <w:t xml:space="preserve"> </w:t>
      </w:r>
      <w:r w:rsidR="00DF4297" w:rsidRPr="00935455">
        <w:rPr>
          <w:rFonts w:ascii="Arial" w:eastAsia="Times New Roman" w:hAnsi="Arial" w:cs="Arial"/>
          <w:color w:val="000000"/>
          <w:sz w:val="24"/>
          <w:szCs w:val="24"/>
          <w:lang w:eastAsia="es-CO"/>
        </w:rPr>
        <w:t>L</w:t>
      </w:r>
      <w:r w:rsidR="00E64198" w:rsidRPr="00935455">
        <w:rPr>
          <w:rFonts w:ascii="Arial" w:eastAsia="Times New Roman" w:hAnsi="Arial" w:cs="Arial"/>
          <w:color w:val="000000"/>
          <w:sz w:val="24"/>
          <w:szCs w:val="24"/>
          <w:lang w:eastAsia="es-CO"/>
        </w:rPr>
        <w:t>os niños</w:t>
      </w:r>
      <w:r w:rsidR="00B36886" w:rsidRPr="00935455">
        <w:rPr>
          <w:rFonts w:ascii="Arial" w:eastAsia="Times New Roman" w:hAnsi="Arial" w:cs="Arial"/>
          <w:color w:val="000000"/>
          <w:sz w:val="24"/>
          <w:szCs w:val="24"/>
          <w:lang w:eastAsia="es-CO"/>
        </w:rPr>
        <w:t xml:space="preserve"> no son casos</w:t>
      </w:r>
      <w:r w:rsidR="00E64198"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nosotros a través de la política pública promovimos</w:t>
      </w:r>
      <w:r w:rsidR="00E64198"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fortalecimos</w:t>
      </w:r>
      <w:r w:rsidR="00E64198"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acompañamos</w:t>
      </w:r>
      <w:r w:rsidR="00E64198"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00E64198" w:rsidRPr="00935455">
        <w:rPr>
          <w:rFonts w:ascii="Arial" w:eastAsia="Times New Roman" w:hAnsi="Arial" w:cs="Arial"/>
          <w:color w:val="000000"/>
          <w:sz w:val="24"/>
          <w:szCs w:val="24"/>
          <w:lang w:eastAsia="es-CO"/>
        </w:rPr>
        <w:t>ases</w:t>
      </w:r>
      <w:r w:rsidR="00B36886" w:rsidRPr="00935455">
        <w:rPr>
          <w:rFonts w:ascii="Arial" w:eastAsia="Times New Roman" w:hAnsi="Arial" w:cs="Arial"/>
          <w:color w:val="000000"/>
          <w:sz w:val="24"/>
          <w:szCs w:val="24"/>
          <w:lang w:eastAsia="es-CO"/>
        </w:rPr>
        <w:t>oramos a las familias</w:t>
      </w:r>
      <w:r w:rsidR="00E64198"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todos venimos de familias</w:t>
      </w:r>
      <w:r w:rsidR="00E64198"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de familias donde hay que acompañar ese cuidado</w:t>
      </w:r>
      <w:r w:rsidR="00E64198"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esa crianza</w:t>
      </w:r>
      <w:r w:rsidR="00E64198"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esa participación</w:t>
      </w:r>
      <w:r w:rsidR="00E64198"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esa protección y nos </w:t>
      </w:r>
      <w:r w:rsidR="00B36886" w:rsidRPr="00935455">
        <w:rPr>
          <w:rFonts w:ascii="Arial" w:eastAsia="Times New Roman" w:hAnsi="Arial" w:cs="Arial"/>
          <w:color w:val="000000"/>
          <w:sz w:val="24"/>
          <w:szCs w:val="24"/>
          <w:lang w:eastAsia="es-CO"/>
        </w:rPr>
        <w:lastRenderedPageBreak/>
        <w:t xml:space="preserve">preocupa centrarnos a partir de este momento con esta </w:t>
      </w:r>
      <w:r w:rsidR="00E64198" w:rsidRPr="00935455">
        <w:rPr>
          <w:rFonts w:ascii="Arial" w:eastAsia="Times New Roman" w:hAnsi="Arial" w:cs="Arial"/>
          <w:color w:val="000000"/>
          <w:sz w:val="24"/>
          <w:szCs w:val="24"/>
          <w:lang w:eastAsia="es-CO"/>
        </w:rPr>
        <w:t>R</w:t>
      </w:r>
      <w:r w:rsidR="00B36886" w:rsidRPr="00935455">
        <w:rPr>
          <w:rFonts w:ascii="Arial" w:eastAsia="Times New Roman" w:hAnsi="Arial" w:cs="Arial"/>
          <w:color w:val="000000"/>
          <w:sz w:val="24"/>
          <w:szCs w:val="24"/>
          <w:lang w:eastAsia="es-CO"/>
        </w:rPr>
        <w:t>eforma</w:t>
      </w:r>
      <w:r w:rsidR="00E64198"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en que el niño va a ir a una escuela</w:t>
      </w:r>
      <w:r w:rsidR="00E64198"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quizás a un colegio rural público</w:t>
      </w:r>
      <w:r w:rsidR="00E64198"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donde qu</w:t>
      </w:r>
      <w:r w:rsidR="00E64198" w:rsidRPr="00935455">
        <w:rPr>
          <w:rFonts w:ascii="Arial" w:eastAsia="Times New Roman" w:hAnsi="Arial" w:cs="Arial"/>
          <w:color w:val="000000"/>
          <w:sz w:val="24"/>
          <w:szCs w:val="24"/>
          <w:lang w:eastAsia="es-CO"/>
        </w:rPr>
        <w:t>ié</w:t>
      </w:r>
      <w:r w:rsidR="00B36886" w:rsidRPr="00935455">
        <w:rPr>
          <w:rFonts w:ascii="Arial" w:eastAsia="Times New Roman" w:hAnsi="Arial" w:cs="Arial"/>
          <w:color w:val="000000"/>
          <w:sz w:val="24"/>
          <w:szCs w:val="24"/>
          <w:lang w:eastAsia="es-CO"/>
        </w:rPr>
        <w:t>n va a acompañar todo ese proceso</w:t>
      </w:r>
      <w:r w:rsidR="00E64198"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no es atender los casos que se dan</w:t>
      </w:r>
      <w:r w:rsidR="00E64198"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es promover</w:t>
      </w:r>
      <w:r w:rsidR="00E64198"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garantizar la protección de los derechos de los niños</w:t>
      </w:r>
      <w:r w:rsidR="00E64198" w:rsidRPr="00935455">
        <w:rPr>
          <w:rFonts w:ascii="Arial" w:eastAsia="Times New Roman" w:hAnsi="Arial" w:cs="Arial"/>
          <w:color w:val="000000"/>
          <w:sz w:val="24"/>
          <w:szCs w:val="24"/>
          <w:lang w:eastAsia="es-CO"/>
        </w:rPr>
        <w:t>.</w:t>
      </w:r>
    </w:p>
    <w:p w14:paraId="5422003B" w14:textId="77777777" w:rsidR="00E64198" w:rsidRPr="00935455" w:rsidRDefault="00E64198" w:rsidP="00935455">
      <w:pPr>
        <w:spacing w:after="0" w:line="240" w:lineRule="auto"/>
        <w:ind w:right="295"/>
        <w:jc w:val="both"/>
        <w:rPr>
          <w:rFonts w:ascii="Arial" w:eastAsia="Times New Roman" w:hAnsi="Arial" w:cs="Arial"/>
          <w:color w:val="000000"/>
          <w:sz w:val="24"/>
          <w:szCs w:val="24"/>
          <w:lang w:eastAsia="es-CO"/>
        </w:rPr>
      </w:pPr>
    </w:p>
    <w:p w14:paraId="4DEEC6EE" w14:textId="5871E418" w:rsidR="00E64198" w:rsidRPr="00935455" w:rsidRDefault="00E64198"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 xml:space="preserve">cabo de escuchar a </w:t>
      </w:r>
      <w:r w:rsidRPr="00935455">
        <w:rPr>
          <w:rFonts w:ascii="Arial" w:eastAsia="Times New Roman" w:hAnsi="Arial" w:cs="Arial"/>
          <w:color w:val="000000"/>
          <w:sz w:val="24"/>
          <w:szCs w:val="24"/>
          <w:lang w:eastAsia="es-CO"/>
        </w:rPr>
        <w:t>R</w:t>
      </w:r>
      <w:r w:rsidR="00B36886" w:rsidRPr="00935455">
        <w:rPr>
          <w:rFonts w:ascii="Arial" w:eastAsia="Times New Roman" w:hAnsi="Arial" w:cs="Arial"/>
          <w:color w:val="000000"/>
          <w:sz w:val="24"/>
          <w:szCs w:val="24"/>
          <w:lang w:eastAsia="es-CO"/>
        </w:rPr>
        <w:t>ectores de Medellín que los conozco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los admiro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a ellos les llega</w:t>
      </w:r>
      <w:r w:rsidR="00DF4297" w:rsidRPr="00935455">
        <w:rPr>
          <w:rFonts w:ascii="Arial" w:eastAsia="Times New Roman" w:hAnsi="Arial" w:cs="Arial"/>
          <w:color w:val="000000"/>
          <w:sz w:val="24"/>
          <w:szCs w:val="24"/>
          <w:lang w:eastAsia="es-CO"/>
        </w:rPr>
        <w:t>n</w:t>
      </w:r>
      <w:r w:rsidR="00B36886" w:rsidRPr="00935455">
        <w:rPr>
          <w:rFonts w:ascii="Arial" w:eastAsia="Times New Roman" w:hAnsi="Arial" w:cs="Arial"/>
          <w:color w:val="000000"/>
          <w:sz w:val="24"/>
          <w:szCs w:val="24"/>
          <w:lang w:eastAsia="es-CO"/>
        </w:rPr>
        <w:t xml:space="preserve"> nuestros niños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¿N</w:t>
      </w:r>
      <w:r w:rsidR="00B36886" w:rsidRPr="00935455">
        <w:rPr>
          <w:rFonts w:ascii="Arial" w:eastAsia="Times New Roman" w:hAnsi="Arial" w:cs="Arial"/>
          <w:color w:val="000000"/>
          <w:sz w:val="24"/>
          <w:szCs w:val="24"/>
          <w:lang w:eastAsia="es-CO"/>
        </w:rPr>
        <w:t>osotros qu</w:t>
      </w:r>
      <w:r w:rsidRPr="00935455">
        <w:rPr>
          <w:rFonts w:ascii="Arial" w:eastAsia="Times New Roman" w:hAnsi="Arial" w:cs="Arial"/>
          <w:color w:val="000000"/>
          <w:sz w:val="24"/>
          <w:szCs w:val="24"/>
          <w:lang w:eastAsia="es-CO"/>
        </w:rPr>
        <w:t>é</w:t>
      </w:r>
      <w:r w:rsidR="00B36886" w:rsidRPr="00935455">
        <w:rPr>
          <w:rFonts w:ascii="Arial" w:eastAsia="Times New Roman" w:hAnsi="Arial" w:cs="Arial"/>
          <w:color w:val="000000"/>
          <w:sz w:val="24"/>
          <w:szCs w:val="24"/>
          <w:lang w:eastAsia="es-CO"/>
        </w:rPr>
        <w:t xml:space="preserve"> queremos </w:t>
      </w:r>
      <w:r w:rsidRPr="00935455">
        <w:rPr>
          <w:rFonts w:ascii="Arial" w:eastAsia="Times New Roman" w:hAnsi="Arial" w:cs="Arial"/>
          <w:color w:val="000000"/>
          <w:sz w:val="24"/>
          <w:szCs w:val="24"/>
          <w:lang w:eastAsia="es-CO"/>
        </w:rPr>
        <w:t>M</w:t>
      </w:r>
      <w:r w:rsidR="00B36886" w:rsidRPr="00935455">
        <w:rPr>
          <w:rFonts w:ascii="Arial" w:eastAsia="Times New Roman" w:hAnsi="Arial" w:cs="Arial"/>
          <w:color w:val="000000"/>
          <w:sz w:val="24"/>
          <w:szCs w:val="24"/>
          <w:lang w:eastAsia="es-CO"/>
        </w:rPr>
        <w:t>inistra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Q</w:t>
      </w:r>
      <w:r w:rsidR="00B36886" w:rsidRPr="00935455">
        <w:rPr>
          <w:rFonts w:ascii="Arial" w:eastAsia="Times New Roman" w:hAnsi="Arial" w:cs="Arial"/>
          <w:color w:val="000000"/>
          <w:sz w:val="24"/>
          <w:szCs w:val="24"/>
          <w:lang w:eastAsia="es-CO"/>
        </w:rPr>
        <w:t>ue sigamos fortaleciendo que la población vulnerable de Medellín</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de Colombia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de Antioquia llegue a esas universidades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que la calidad educativa que ellos ofrece</w:t>
      </w:r>
      <w:r w:rsidRPr="00935455">
        <w:rPr>
          <w:rFonts w:ascii="Arial" w:eastAsia="Times New Roman" w:hAnsi="Arial" w:cs="Arial"/>
          <w:color w:val="000000"/>
          <w:sz w:val="24"/>
          <w:szCs w:val="24"/>
          <w:lang w:eastAsia="es-CO"/>
        </w:rPr>
        <w:t>n</w:t>
      </w:r>
      <w:r w:rsidR="00B36886" w:rsidRPr="00935455">
        <w:rPr>
          <w:rFonts w:ascii="Arial" w:eastAsia="Times New Roman" w:hAnsi="Arial" w:cs="Arial"/>
          <w:color w:val="000000"/>
          <w:sz w:val="24"/>
          <w:szCs w:val="24"/>
          <w:lang w:eastAsia="es-CO"/>
        </w:rPr>
        <w:t xml:space="preserve"> sea para todos no para unos pocos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que todos los niños puedan desarrollarse</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la integralidad nos preocupa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M</w:t>
      </w:r>
      <w:r w:rsidR="00B36886" w:rsidRPr="00935455">
        <w:rPr>
          <w:rFonts w:ascii="Arial" w:eastAsia="Times New Roman" w:hAnsi="Arial" w:cs="Arial"/>
          <w:color w:val="000000"/>
          <w:sz w:val="24"/>
          <w:szCs w:val="24"/>
          <w:lang w:eastAsia="es-CO"/>
        </w:rPr>
        <w:t>uchas gracias</w:t>
      </w:r>
      <w:r w:rsidRPr="00935455">
        <w:rPr>
          <w:rFonts w:ascii="Arial" w:eastAsia="Times New Roman" w:hAnsi="Arial" w:cs="Arial"/>
          <w:color w:val="000000"/>
          <w:sz w:val="24"/>
          <w:szCs w:val="24"/>
          <w:lang w:eastAsia="es-CO"/>
        </w:rPr>
        <w:t>.</w:t>
      </w:r>
    </w:p>
    <w:p w14:paraId="600F1BA1" w14:textId="77777777" w:rsidR="00E64198" w:rsidRPr="00935455" w:rsidRDefault="00E64198" w:rsidP="00935455">
      <w:pPr>
        <w:spacing w:after="0" w:line="240" w:lineRule="auto"/>
        <w:ind w:right="295"/>
        <w:jc w:val="both"/>
        <w:rPr>
          <w:rFonts w:ascii="Arial" w:eastAsia="Times New Roman" w:hAnsi="Arial" w:cs="Arial"/>
          <w:color w:val="000000"/>
          <w:sz w:val="24"/>
          <w:szCs w:val="24"/>
          <w:lang w:eastAsia="es-CO"/>
        </w:rPr>
      </w:pPr>
    </w:p>
    <w:p w14:paraId="65E6102B" w14:textId="77777777" w:rsidR="00E64198" w:rsidRPr="00935455" w:rsidRDefault="00E64198" w:rsidP="00935455">
      <w:pPr>
        <w:spacing w:after="0" w:line="240" w:lineRule="auto"/>
        <w:ind w:right="295"/>
        <w:jc w:val="both"/>
        <w:rPr>
          <w:rFonts w:ascii="Arial" w:eastAsia="Times New Roman" w:hAnsi="Arial" w:cs="Arial"/>
          <w:color w:val="000000"/>
          <w:sz w:val="24"/>
          <w:szCs w:val="24"/>
          <w:lang w:eastAsia="es-CO"/>
        </w:rPr>
      </w:pPr>
      <w:bookmarkStart w:id="58" w:name="_Toc149914600"/>
      <w:r w:rsidRPr="00935455">
        <w:rPr>
          <w:rStyle w:val="Ttulo2Car"/>
          <w:rFonts w:cs="Arial"/>
          <w:szCs w:val="24"/>
        </w:rPr>
        <w:t>PRESIDENTE</w:t>
      </w:r>
      <w:bookmarkEnd w:id="58"/>
      <w:r w:rsidRPr="00935455">
        <w:rPr>
          <w:rFonts w:ascii="Arial" w:eastAsia="Times New Roman" w:hAnsi="Arial" w:cs="Arial"/>
          <w:b/>
          <w:bCs/>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M</w:t>
      </w:r>
      <w:r w:rsidR="00B36886" w:rsidRPr="00935455">
        <w:rPr>
          <w:rFonts w:ascii="Arial" w:eastAsia="Times New Roman" w:hAnsi="Arial" w:cs="Arial"/>
          <w:color w:val="000000"/>
          <w:sz w:val="24"/>
          <w:szCs w:val="24"/>
          <w:lang w:eastAsia="es-CO"/>
        </w:rPr>
        <w:t>uchas gracias Gabriela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C</w:t>
      </w:r>
      <w:r w:rsidR="00B36886" w:rsidRPr="00935455">
        <w:rPr>
          <w:rFonts w:ascii="Arial" w:eastAsia="Times New Roman" w:hAnsi="Arial" w:cs="Arial"/>
          <w:color w:val="000000"/>
          <w:sz w:val="24"/>
          <w:szCs w:val="24"/>
          <w:lang w:eastAsia="es-CO"/>
        </w:rPr>
        <w:t>ontinúa Diego Alejandro Sánchez</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de la Fundación Empresarios por la Educación y se prepara Luis Fernando Herrera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de Corporación Región</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hasta cinco minutos</w:t>
      </w:r>
      <w:r w:rsidRPr="00935455">
        <w:rPr>
          <w:rFonts w:ascii="Arial" w:eastAsia="Times New Roman" w:hAnsi="Arial" w:cs="Arial"/>
          <w:color w:val="000000"/>
          <w:sz w:val="24"/>
          <w:szCs w:val="24"/>
          <w:lang w:eastAsia="es-CO"/>
        </w:rPr>
        <w:t>, si</w:t>
      </w:r>
      <w:r w:rsidR="00B36886" w:rsidRPr="00935455">
        <w:rPr>
          <w:rFonts w:ascii="Arial" w:eastAsia="Times New Roman" w:hAnsi="Arial" w:cs="Arial"/>
          <w:color w:val="000000"/>
          <w:sz w:val="24"/>
          <w:szCs w:val="24"/>
          <w:lang w:eastAsia="es-CO"/>
        </w:rPr>
        <w:t xml:space="preserve"> nos pudieran ayudar con abreviar perfecto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pero hasta cinco minutos que no me parece correcto estarlos co</w:t>
      </w:r>
      <w:r w:rsidRPr="00935455">
        <w:rPr>
          <w:rFonts w:ascii="Arial" w:eastAsia="Times New Roman" w:hAnsi="Arial" w:cs="Arial"/>
          <w:color w:val="000000"/>
          <w:sz w:val="24"/>
          <w:szCs w:val="24"/>
          <w:lang w:eastAsia="es-CO"/>
        </w:rPr>
        <w:t>n</w:t>
      </w:r>
      <w:r w:rsidR="00B36886" w:rsidRPr="00935455">
        <w:rPr>
          <w:rFonts w:ascii="Arial" w:eastAsia="Times New Roman" w:hAnsi="Arial" w:cs="Arial"/>
          <w:color w:val="000000"/>
          <w:sz w:val="24"/>
          <w:szCs w:val="24"/>
          <w:lang w:eastAsia="es-CO"/>
        </w:rPr>
        <w:t>tando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pero para que lo tengamos claro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gracias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Diego adelante</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Fundación Empresarios por la Educación</w:t>
      </w:r>
      <w:r w:rsidRPr="00935455">
        <w:rPr>
          <w:rFonts w:ascii="Arial" w:eastAsia="Times New Roman" w:hAnsi="Arial" w:cs="Arial"/>
          <w:color w:val="000000"/>
          <w:sz w:val="24"/>
          <w:szCs w:val="24"/>
          <w:lang w:eastAsia="es-CO"/>
        </w:rPr>
        <w:t>.</w:t>
      </w:r>
    </w:p>
    <w:p w14:paraId="1BA6992B" w14:textId="77777777" w:rsidR="00E64198" w:rsidRPr="00935455" w:rsidRDefault="00E64198" w:rsidP="00935455">
      <w:pPr>
        <w:spacing w:after="0" w:line="240" w:lineRule="auto"/>
        <w:ind w:right="295"/>
        <w:jc w:val="both"/>
        <w:rPr>
          <w:rFonts w:ascii="Arial" w:eastAsia="Times New Roman" w:hAnsi="Arial" w:cs="Arial"/>
          <w:color w:val="000000"/>
          <w:sz w:val="24"/>
          <w:szCs w:val="24"/>
          <w:lang w:eastAsia="es-CO"/>
        </w:rPr>
      </w:pPr>
    </w:p>
    <w:p w14:paraId="3836AE62" w14:textId="11844585" w:rsidR="00E64198" w:rsidRPr="00935455" w:rsidRDefault="00E64198" w:rsidP="00935455">
      <w:pPr>
        <w:spacing w:after="0" w:line="240" w:lineRule="auto"/>
        <w:ind w:right="295"/>
        <w:jc w:val="both"/>
        <w:rPr>
          <w:rFonts w:ascii="Arial" w:eastAsia="Times New Roman" w:hAnsi="Arial" w:cs="Arial"/>
          <w:b/>
          <w:bCs/>
          <w:color w:val="000000"/>
          <w:sz w:val="24"/>
          <w:szCs w:val="24"/>
          <w:lang w:eastAsia="es-CO"/>
        </w:rPr>
      </w:pPr>
      <w:bookmarkStart w:id="59" w:name="_Toc149914601"/>
      <w:r w:rsidRPr="00935455">
        <w:rPr>
          <w:rStyle w:val="Ttulo2Car"/>
          <w:rFonts w:cs="Arial"/>
          <w:szCs w:val="24"/>
        </w:rPr>
        <w:t>La Presidencia concede el uso de la palabra a Diego Alejandro Sánchez, de la Fundación Empresarios por la Educación</w:t>
      </w:r>
      <w:bookmarkEnd w:id="59"/>
      <w:r w:rsidRPr="00935455">
        <w:rPr>
          <w:rFonts w:ascii="Arial" w:eastAsia="Times New Roman" w:hAnsi="Arial" w:cs="Arial"/>
          <w:b/>
          <w:bCs/>
          <w:color w:val="000000"/>
          <w:sz w:val="24"/>
          <w:szCs w:val="24"/>
          <w:lang w:eastAsia="es-CO"/>
        </w:rPr>
        <w:t>.</w:t>
      </w:r>
    </w:p>
    <w:p w14:paraId="5E911B72" w14:textId="77777777" w:rsidR="00E64198" w:rsidRPr="00935455" w:rsidRDefault="00E64198" w:rsidP="00935455">
      <w:pPr>
        <w:spacing w:after="0" w:line="240" w:lineRule="auto"/>
        <w:ind w:right="295"/>
        <w:jc w:val="both"/>
        <w:rPr>
          <w:rFonts w:ascii="Arial" w:eastAsia="Times New Roman" w:hAnsi="Arial" w:cs="Arial"/>
          <w:b/>
          <w:bCs/>
          <w:color w:val="000000"/>
          <w:sz w:val="24"/>
          <w:szCs w:val="24"/>
          <w:lang w:eastAsia="es-CO"/>
        </w:rPr>
      </w:pPr>
    </w:p>
    <w:p w14:paraId="25039A45" w14:textId="68D26C80" w:rsidR="00E64198" w:rsidRPr="00935455" w:rsidRDefault="00E64198"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B</w:t>
      </w:r>
      <w:r w:rsidR="00B36886" w:rsidRPr="00935455">
        <w:rPr>
          <w:rFonts w:ascii="Arial" w:eastAsia="Times New Roman" w:hAnsi="Arial" w:cs="Arial"/>
          <w:color w:val="000000"/>
          <w:sz w:val="24"/>
          <w:szCs w:val="24"/>
          <w:lang w:eastAsia="es-CO"/>
        </w:rPr>
        <w:t>uenos días para todos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buenos días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D</w:t>
      </w:r>
      <w:r w:rsidR="00B36886" w:rsidRPr="00935455">
        <w:rPr>
          <w:rFonts w:ascii="Arial" w:eastAsia="Times New Roman" w:hAnsi="Arial" w:cs="Arial"/>
          <w:color w:val="000000"/>
          <w:sz w:val="24"/>
          <w:szCs w:val="24"/>
          <w:lang w:eastAsia="es-CO"/>
        </w:rPr>
        <w:t>esde la Fundación Empresarios por la Educación agradecemos la disposición por supuesto del Congreso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de los </w:t>
      </w:r>
      <w:r w:rsidRPr="00935455">
        <w:rPr>
          <w:rFonts w:ascii="Arial" w:eastAsia="Times New Roman" w:hAnsi="Arial" w:cs="Arial"/>
          <w:color w:val="000000"/>
          <w:sz w:val="24"/>
          <w:szCs w:val="24"/>
          <w:lang w:eastAsia="es-CO"/>
        </w:rPr>
        <w:t>Representantes</w:t>
      </w:r>
      <w:r w:rsidR="00B36886" w:rsidRPr="00935455">
        <w:rPr>
          <w:rFonts w:ascii="Arial" w:eastAsia="Times New Roman" w:hAnsi="Arial" w:cs="Arial"/>
          <w:color w:val="000000"/>
          <w:sz w:val="24"/>
          <w:szCs w:val="24"/>
          <w:lang w:eastAsia="es-CO"/>
        </w:rPr>
        <w:t xml:space="preserve"> Hernán Cadavid</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Gabriel Becerra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Marelen</w:t>
      </w:r>
      <w:r w:rsidR="00B36886" w:rsidRPr="00935455">
        <w:rPr>
          <w:rFonts w:ascii="Arial" w:eastAsia="Times New Roman" w:hAnsi="Arial" w:cs="Arial"/>
          <w:color w:val="000000"/>
          <w:sz w:val="24"/>
          <w:szCs w:val="24"/>
          <w:lang w:eastAsia="es-CO"/>
        </w:rPr>
        <w:t xml:space="preserve"> Castillo y también agradecemos por supuesto a la </w:t>
      </w:r>
      <w:r w:rsidRPr="00935455">
        <w:rPr>
          <w:rFonts w:ascii="Arial" w:eastAsia="Times New Roman" w:hAnsi="Arial" w:cs="Arial"/>
          <w:color w:val="000000"/>
          <w:sz w:val="24"/>
          <w:szCs w:val="24"/>
          <w:lang w:eastAsia="es-CO"/>
        </w:rPr>
        <w:t>Ministra</w:t>
      </w:r>
      <w:r w:rsidR="00B36886" w:rsidRPr="00935455">
        <w:rPr>
          <w:rFonts w:ascii="Arial" w:eastAsia="Times New Roman" w:hAnsi="Arial" w:cs="Arial"/>
          <w:color w:val="000000"/>
          <w:sz w:val="24"/>
          <w:szCs w:val="24"/>
          <w:lang w:eastAsia="es-CO"/>
        </w:rPr>
        <w:t xml:space="preserve"> de Educación Aurora Vergara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Estar hoy aquí es un ejemplo de tener conversaciones entre diferentes sectores y actores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donde nos une lo fundamental que debe ser el bienestar</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los aprendizajes y el progreso de los niños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niñas jóvenes y adolescentes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sin importar el territorio y así Colombia puede avanzar hacia una educación de calidad equitativa y que propenda por el cierre de brechas</w:t>
      </w:r>
      <w:r w:rsidRPr="00935455">
        <w:rPr>
          <w:rFonts w:ascii="Arial" w:eastAsia="Times New Roman" w:hAnsi="Arial" w:cs="Arial"/>
          <w:color w:val="000000"/>
          <w:sz w:val="24"/>
          <w:szCs w:val="24"/>
          <w:lang w:eastAsia="es-CO"/>
        </w:rPr>
        <w:t>. E</w:t>
      </w:r>
      <w:r w:rsidR="00B36886" w:rsidRPr="00935455">
        <w:rPr>
          <w:rFonts w:ascii="Arial" w:eastAsia="Times New Roman" w:hAnsi="Arial" w:cs="Arial"/>
          <w:color w:val="000000"/>
          <w:sz w:val="24"/>
          <w:szCs w:val="24"/>
          <w:lang w:eastAsia="es-CO"/>
        </w:rPr>
        <w:t xml:space="preserve">ste </w:t>
      </w:r>
      <w:r w:rsidR="00126967" w:rsidRPr="00935455">
        <w:rPr>
          <w:rFonts w:ascii="Arial" w:eastAsia="Times New Roman" w:hAnsi="Arial" w:cs="Arial"/>
          <w:color w:val="000000"/>
          <w:sz w:val="24"/>
          <w:szCs w:val="24"/>
          <w:lang w:eastAsia="es-CO"/>
        </w:rPr>
        <w:t>Proyecto</w:t>
      </w:r>
      <w:r w:rsidR="00B36886" w:rsidRPr="00935455">
        <w:rPr>
          <w:rFonts w:ascii="Arial" w:eastAsia="Times New Roman" w:hAnsi="Arial" w:cs="Arial"/>
          <w:color w:val="000000"/>
          <w:sz w:val="24"/>
          <w:szCs w:val="24"/>
          <w:lang w:eastAsia="es-CO"/>
        </w:rPr>
        <w:t xml:space="preserve"> de </w:t>
      </w:r>
      <w:r w:rsidR="00126967" w:rsidRPr="00935455">
        <w:rPr>
          <w:rFonts w:ascii="Arial" w:eastAsia="Times New Roman" w:hAnsi="Arial" w:cs="Arial"/>
          <w:color w:val="000000"/>
          <w:sz w:val="24"/>
          <w:szCs w:val="24"/>
          <w:lang w:eastAsia="es-CO"/>
        </w:rPr>
        <w:t>Ley</w:t>
      </w:r>
      <w:r w:rsidR="00B36886" w:rsidRPr="00935455">
        <w:rPr>
          <w:rFonts w:ascii="Arial" w:eastAsia="Times New Roman" w:hAnsi="Arial" w:cs="Arial"/>
          <w:color w:val="000000"/>
          <w:sz w:val="24"/>
          <w:szCs w:val="24"/>
          <w:lang w:eastAsia="es-CO"/>
        </w:rPr>
        <w:t xml:space="preserve"> que establece 36 </w:t>
      </w: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rtículos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reconoce el derecho a la educación para grupos poblacionales en la ruralidad</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víctimas del conflicto armado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privadas de la libertad</w:t>
      </w:r>
      <w:r w:rsidRPr="00935455">
        <w:rPr>
          <w:rFonts w:ascii="Arial" w:eastAsia="Times New Roman" w:hAnsi="Arial" w:cs="Arial"/>
          <w:color w:val="000000"/>
          <w:sz w:val="24"/>
          <w:szCs w:val="24"/>
          <w:lang w:eastAsia="es-CO"/>
        </w:rPr>
        <w:t>, personas con capacidades excepcionales entre otros</w:t>
      </w:r>
      <w:r w:rsidR="00B36886" w:rsidRPr="00935455">
        <w:rPr>
          <w:rFonts w:ascii="Arial" w:eastAsia="Times New Roman" w:hAnsi="Arial" w:cs="Arial"/>
          <w:color w:val="000000"/>
          <w:sz w:val="24"/>
          <w:szCs w:val="24"/>
          <w:lang w:eastAsia="es-CO"/>
        </w:rPr>
        <w:t xml:space="preserve"> y se incluy</w:t>
      </w:r>
      <w:r w:rsidR="00DF4297"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 xml:space="preserve"> algo que nunca se había incluido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que es que los pueblos étnicos participen no solamente en el diseño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sino también en la implementación de los sistemas educativos propios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p>
    <w:p w14:paraId="005F05AF" w14:textId="77777777" w:rsidR="00E64198" w:rsidRPr="00935455" w:rsidRDefault="00E64198" w:rsidP="00935455">
      <w:pPr>
        <w:spacing w:after="0" w:line="240" w:lineRule="auto"/>
        <w:ind w:right="295"/>
        <w:jc w:val="both"/>
        <w:rPr>
          <w:rFonts w:ascii="Arial" w:eastAsia="Times New Roman" w:hAnsi="Arial" w:cs="Arial"/>
          <w:color w:val="000000"/>
          <w:sz w:val="24"/>
          <w:szCs w:val="24"/>
          <w:lang w:eastAsia="es-CO"/>
        </w:rPr>
      </w:pPr>
    </w:p>
    <w:p w14:paraId="69638C8A" w14:textId="4B600AF1" w:rsidR="00E64198" w:rsidRPr="00935455" w:rsidRDefault="00E64198"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E</w:t>
      </w:r>
      <w:r w:rsidR="00B36886" w:rsidRPr="00935455">
        <w:rPr>
          <w:rFonts w:ascii="Arial" w:eastAsia="Times New Roman" w:hAnsi="Arial" w:cs="Arial"/>
          <w:color w:val="000000"/>
          <w:sz w:val="24"/>
          <w:szCs w:val="24"/>
          <w:lang w:eastAsia="es-CO"/>
        </w:rPr>
        <w:t xml:space="preserve">s importante reconocer algunos elementos que la propuesta actual de </w:t>
      </w:r>
      <w:r w:rsidR="00126967" w:rsidRPr="00935455">
        <w:rPr>
          <w:rFonts w:ascii="Arial" w:eastAsia="Times New Roman" w:hAnsi="Arial" w:cs="Arial"/>
          <w:color w:val="000000"/>
          <w:sz w:val="24"/>
          <w:szCs w:val="24"/>
          <w:lang w:eastAsia="es-CO"/>
        </w:rPr>
        <w:t>Ley</w:t>
      </w:r>
      <w:r w:rsidR="00B36886" w:rsidRPr="00935455">
        <w:rPr>
          <w:rFonts w:ascii="Arial" w:eastAsia="Times New Roman" w:hAnsi="Arial" w:cs="Arial"/>
          <w:color w:val="000000"/>
          <w:sz w:val="24"/>
          <w:szCs w:val="24"/>
          <w:lang w:eastAsia="es-CO"/>
        </w:rPr>
        <w:t xml:space="preserve"> </w:t>
      </w:r>
      <w:r w:rsidR="00126967" w:rsidRPr="00935455">
        <w:rPr>
          <w:rFonts w:ascii="Arial" w:eastAsia="Times New Roman" w:hAnsi="Arial" w:cs="Arial"/>
          <w:color w:val="000000"/>
          <w:sz w:val="24"/>
          <w:szCs w:val="24"/>
          <w:lang w:eastAsia="es-CO"/>
        </w:rPr>
        <w:t>Estatutaria</w:t>
      </w:r>
      <w:r w:rsidR="00B36886" w:rsidRPr="00935455">
        <w:rPr>
          <w:rFonts w:ascii="Arial" w:eastAsia="Times New Roman" w:hAnsi="Arial" w:cs="Arial"/>
          <w:color w:val="000000"/>
          <w:sz w:val="24"/>
          <w:szCs w:val="24"/>
          <w:lang w:eastAsia="es-CO"/>
        </w:rPr>
        <w:t xml:space="preserve"> está introduciendo al </w:t>
      </w:r>
      <w:r w:rsidRPr="00935455">
        <w:rPr>
          <w:rFonts w:ascii="Arial" w:eastAsia="Times New Roman" w:hAnsi="Arial" w:cs="Arial"/>
          <w:color w:val="000000"/>
          <w:sz w:val="24"/>
          <w:szCs w:val="24"/>
          <w:lang w:eastAsia="es-CO"/>
        </w:rPr>
        <w:t xml:space="preserve">Sistema Educativo: </w:t>
      </w:r>
      <w:r w:rsidR="00B36886" w:rsidRPr="00935455">
        <w:rPr>
          <w:rFonts w:ascii="Arial" w:eastAsia="Times New Roman" w:hAnsi="Arial" w:cs="Arial"/>
          <w:color w:val="000000"/>
          <w:sz w:val="24"/>
          <w:szCs w:val="24"/>
          <w:lang w:eastAsia="es-CO"/>
        </w:rPr>
        <w:t xml:space="preserve">en el </w:t>
      </w: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 xml:space="preserve">rtículo 33 titulado </w:t>
      </w:r>
      <w:r w:rsidRPr="00935455">
        <w:rPr>
          <w:rFonts w:ascii="Arial" w:eastAsia="Times New Roman" w:hAnsi="Arial" w:cs="Arial"/>
          <w:color w:val="000000"/>
          <w:sz w:val="24"/>
          <w:szCs w:val="24"/>
          <w:lang w:eastAsia="es-CO"/>
        </w:rPr>
        <w:t xml:space="preserve">Bienestar Integral </w:t>
      </w:r>
      <w:r w:rsidR="00B36886" w:rsidRPr="00935455">
        <w:rPr>
          <w:rFonts w:ascii="Arial" w:eastAsia="Times New Roman" w:hAnsi="Arial" w:cs="Arial"/>
          <w:color w:val="000000"/>
          <w:sz w:val="24"/>
          <w:szCs w:val="24"/>
          <w:lang w:eastAsia="es-CO"/>
        </w:rPr>
        <w:t xml:space="preserve">y </w:t>
      </w:r>
      <w:r w:rsidRPr="00935455">
        <w:rPr>
          <w:rFonts w:ascii="Arial" w:eastAsia="Times New Roman" w:hAnsi="Arial" w:cs="Arial"/>
          <w:color w:val="000000"/>
          <w:sz w:val="24"/>
          <w:szCs w:val="24"/>
          <w:lang w:eastAsia="es-CO"/>
        </w:rPr>
        <w:t>Dignificación</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de la</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L</w:t>
      </w:r>
      <w:r w:rsidR="00B36886" w:rsidRPr="00935455">
        <w:rPr>
          <w:rFonts w:ascii="Arial" w:eastAsia="Times New Roman" w:hAnsi="Arial" w:cs="Arial"/>
          <w:color w:val="000000"/>
          <w:sz w:val="24"/>
          <w:szCs w:val="24"/>
          <w:lang w:eastAsia="es-CO"/>
        </w:rPr>
        <w:t xml:space="preserve">abor de los </w:t>
      </w:r>
      <w:r w:rsidRPr="00935455">
        <w:rPr>
          <w:rFonts w:ascii="Arial" w:eastAsia="Times New Roman" w:hAnsi="Arial" w:cs="Arial"/>
          <w:color w:val="000000"/>
          <w:sz w:val="24"/>
          <w:szCs w:val="24"/>
          <w:lang w:eastAsia="es-CO"/>
        </w:rPr>
        <w:t>D</w:t>
      </w:r>
      <w:r w:rsidR="00B36886" w:rsidRPr="00935455">
        <w:rPr>
          <w:rFonts w:ascii="Arial" w:eastAsia="Times New Roman" w:hAnsi="Arial" w:cs="Arial"/>
          <w:color w:val="000000"/>
          <w:sz w:val="24"/>
          <w:szCs w:val="24"/>
          <w:lang w:eastAsia="es-CO"/>
        </w:rPr>
        <w:t xml:space="preserve">ocentes y </w:t>
      </w:r>
      <w:r w:rsidRPr="00935455">
        <w:rPr>
          <w:rFonts w:ascii="Arial" w:eastAsia="Times New Roman" w:hAnsi="Arial" w:cs="Arial"/>
          <w:color w:val="000000"/>
          <w:sz w:val="24"/>
          <w:szCs w:val="24"/>
          <w:lang w:eastAsia="es-CO"/>
        </w:rPr>
        <w:t xml:space="preserve">de </w:t>
      </w:r>
      <w:r w:rsidR="00B36886" w:rsidRPr="00935455">
        <w:rPr>
          <w:rFonts w:ascii="Arial" w:eastAsia="Times New Roman" w:hAnsi="Arial" w:cs="Arial"/>
          <w:color w:val="000000"/>
          <w:sz w:val="24"/>
          <w:szCs w:val="24"/>
          <w:lang w:eastAsia="es-CO"/>
        </w:rPr>
        <w:t xml:space="preserve">los </w:t>
      </w:r>
      <w:r w:rsidRPr="00935455">
        <w:rPr>
          <w:rFonts w:ascii="Arial" w:eastAsia="Times New Roman" w:hAnsi="Arial" w:cs="Arial"/>
          <w:color w:val="000000"/>
          <w:sz w:val="24"/>
          <w:szCs w:val="24"/>
          <w:lang w:eastAsia="es-CO"/>
        </w:rPr>
        <w:t xml:space="preserve">Directivos Docentes, </w:t>
      </w:r>
      <w:r w:rsidR="00B36886" w:rsidRPr="00935455">
        <w:rPr>
          <w:rFonts w:ascii="Arial" w:eastAsia="Times New Roman" w:hAnsi="Arial" w:cs="Arial"/>
          <w:color w:val="000000"/>
          <w:sz w:val="24"/>
          <w:szCs w:val="24"/>
          <w:lang w:eastAsia="es-CO"/>
        </w:rPr>
        <w:t>se reconoce</w:t>
      </w:r>
      <w:r w:rsidR="00DF4297" w:rsidRPr="00935455">
        <w:rPr>
          <w:rFonts w:ascii="Arial" w:eastAsia="Times New Roman" w:hAnsi="Arial" w:cs="Arial"/>
          <w:color w:val="000000"/>
          <w:sz w:val="24"/>
          <w:szCs w:val="24"/>
          <w:lang w:eastAsia="es-CO"/>
        </w:rPr>
        <w:t>n</w:t>
      </w:r>
      <w:r w:rsidR="00B36886" w:rsidRPr="00935455">
        <w:rPr>
          <w:rFonts w:ascii="Arial" w:eastAsia="Times New Roman" w:hAnsi="Arial" w:cs="Arial"/>
          <w:color w:val="000000"/>
          <w:sz w:val="24"/>
          <w:szCs w:val="24"/>
          <w:lang w:eastAsia="es-CO"/>
        </w:rPr>
        <w:t xml:space="preserve"> las trayectorias diferenciadas entre docentes y directivos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este es un avance para el país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P</w:t>
      </w:r>
      <w:r w:rsidR="00B36886" w:rsidRPr="00935455">
        <w:rPr>
          <w:rFonts w:ascii="Arial" w:eastAsia="Times New Roman" w:hAnsi="Arial" w:cs="Arial"/>
          <w:color w:val="000000"/>
          <w:sz w:val="24"/>
          <w:szCs w:val="24"/>
          <w:lang w:eastAsia="es-CO"/>
        </w:rPr>
        <w:t>ara 2023 Colombia contaba con cerca de 457 mil docentes y directivos docentes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de los cuales el 72% hacen </w:t>
      </w:r>
      <w:r w:rsidR="00B36886" w:rsidRPr="00935455">
        <w:rPr>
          <w:rFonts w:ascii="Arial" w:eastAsia="Times New Roman" w:hAnsi="Arial" w:cs="Arial"/>
          <w:color w:val="000000"/>
          <w:sz w:val="24"/>
          <w:szCs w:val="24"/>
          <w:lang w:eastAsia="es-CO"/>
        </w:rPr>
        <w:lastRenderedPageBreak/>
        <w:t>parte del sector público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esto es alrededor de 330 mil docentes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de </w:t>
      </w:r>
      <w:r w:rsidR="00DF4297" w:rsidRPr="00935455">
        <w:rPr>
          <w:rFonts w:ascii="Arial" w:eastAsia="Times New Roman" w:hAnsi="Arial" w:cs="Arial"/>
          <w:color w:val="000000"/>
          <w:sz w:val="24"/>
          <w:szCs w:val="24"/>
          <w:lang w:eastAsia="es-CO"/>
        </w:rPr>
        <w:t>é</w:t>
      </w:r>
      <w:r w:rsidR="00B36886" w:rsidRPr="00935455">
        <w:rPr>
          <w:rFonts w:ascii="Arial" w:eastAsia="Times New Roman" w:hAnsi="Arial" w:cs="Arial"/>
          <w:color w:val="000000"/>
          <w:sz w:val="24"/>
          <w:szCs w:val="24"/>
          <w:lang w:eastAsia="es-CO"/>
        </w:rPr>
        <w:t>stos el 94% son docentes y el 6% directivos docentes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cerca de 20 mil</w:t>
      </w:r>
      <w:r w:rsidRPr="00935455">
        <w:rPr>
          <w:rFonts w:ascii="Arial" w:eastAsia="Times New Roman" w:hAnsi="Arial" w:cs="Arial"/>
          <w:color w:val="000000"/>
          <w:sz w:val="24"/>
          <w:szCs w:val="24"/>
          <w:lang w:eastAsia="es-CO"/>
        </w:rPr>
        <w:t>.</w:t>
      </w:r>
    </w:p>
    <w:p w14:paraId="23172BCF" w14:textId="77777777" w:rsidR="00E64198" w:rsidRPr="00935455" w:rsidRDefault="00E64198" w:rsidP="00935455">
      <w:pPr>
        <w:spacing w:after="0" w:line="240" w:lineRule="auto"/>
        <w:ind w:right="295"/>
        <w:jc w:val="both"/>
        <w:rPr>
          <w:rFonts w:ascii="Arial" w:eastAsia="Times New Roman" w:hAnsi="Arial" w:cs="Arial"/>
          <w:color w:val="000000"/>
          <w:sz w:val="24"/>
          <w:szCs w:val="24"/>
          <w:lang w:eastAsia="es-CO"/>
        </w:rPr>
      </w:pPr>
    </w:p>
    <w:p w14:paraId="10FBCB4C" w14:textId="5F9FFE34" w:rsidR="00E64198" w:rsidRPr="00935455" w:rsidRDefault="00E64198"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E</w:t>
      </w:r>
      <w:r w:rsidR="00B36886" w:rsidRPr="00935455">
        <w:rPr>
          <w:rFonts w:ascii="Arial" w:eastAsia="Times New Roman" w:hAnsi="Arial" w:cs="Arial"/>
          <w:color w:val="000000"/>
          <w:sz w:val="24"/>
          <w:szCs w:val="24"/>
          <w:lang w:eastAsia="es-CO"/>
        </w:rPr>
        <w:t xml:space="preserve">n el </w:t>
      </w: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 xml:space="preserve">rtículo 16 titulado </w:t>
      </w:r>
      <w:r w:rsidRPr="00935455">
        <w:rPr>
          <w:rFonts w:ascii="Arial" w:eastAsia="Times New Roman" w:hAnsi="Arial" w:cs="Arial"/>
          <w:color w:val="000000"/>
          <w:sz w:val="24"/>
          <w:szCs w:val="24"/>
          <w:lang w:eastAsia="es-CO"/>
        </w:rPr>
        <w:t xml:space="preserve">Derecho Fundamental </w:t>
      </w:r>
      <w:r w:rsidR="00B36886" w:rsidRPr="00935455">
        <w:rPr>
          <w:rFonts w:ascii="Arial" w:eastAsia="Times New Roman" w:hAnsi="Arial" w:cs="Arial"/>
          <w:color w:val="000000"/>
          <w:sz w:val="24"/>
          <w:szCs w:val="24"/>
          <w:lang w:eastAsia="es-CO"/>
        </w:rPr>
        <w:t xml:space="preserve">a la </w:t>
      </w:r>
      <w:r w:rsidRPr="00935455">
        <w:rPr>
          <w:rFonts w:ascii="Arial" w:eastAsia="Times New Roman" w:hAnsi="Arial" w:cs="Arial"/>
          <w:color w:val="000000"/>
          <w:sz w:val="24"/>
          <w:szCs w:val="24"/>
          <w:lang w:eastAsia="es-CO"/>
        </w:rPr>
        <w:t xml:space="preserve">Educación Media, </w:t>
      </w:r>
      <w:r w:rsidR="00B36886" w:rsidRPr="00935455">
        <w:rPr>
          <w:rFonts w:ascii="Arial" w:eastAsia="Times New Roman" w:hAnsi="Arial" w:cs="Arial"/>
          <w:color w:val="000000"/>
          <w:sz w:val="24"/>
          <w:szCs w:val="24"/>
          <w:lang w:eastAsia="es-CO"/>
        </w:rPr>
        <w:t>en Colombia para el 2022 cerca de 5 de cada 10 jóvenes entre los 15 y los 16 años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se encontraban matriculados en la educación </w:t>
      </w:r>
      <w:r w:rsidR="00DF4297" w:rsidRPr="00935455">
        <w:rPr>
          <w:rFonts w:ascii="Arial" w:eastAsia="Times New Roman" w:hAnsi="Arial" w:cs="Arial"/>
          <w:color w:val="000000"/>
          <w:sz w:val="24"/>
          <w:szCs w:val="24"/>
          <w:lang w:eastAsia="es-CO"/>
        </w:rPr>
        <w:t>media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en otras palabras había un 50% sin matricularse o rezagado en su trayectoria educativa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establecer la </w:t>
      </w:r>
      <w:r w:rsidRPr="00935455">
        <w:rPr>
          <w:rFonts w:ascii="Arial" w:eastAsia="Times New Roman" w:hAnsi="Arial" w:cs="Arial"/>
          <w:color w:val="000000"/>
          <w:sz w:val="24"/>
          <w:szCs w:val="24"/>
          <w:lang w:eastAsia="es-CO"/>
        </w:rPr>
        <w:t>obligatoriedad</w:t>
      </w:r>
      <w:r w:rsidR="00B36886" w:rsidRPr="00935455">
        <w:rPr>
          <w:rFonts w:ascii="Arial" w:eastAsia="Times New Roman" w:hAnsi="Arial" w:cs="Arial"/>
          <w:color w:val="000000"/>
          <w:sz w:val="24"/>
          <w:szCs w:val="24"/>
          <w:lang w:eastAsia="es-CO"/>
        </w:rPr>
        <w:t xml:space="preserve"> de los grados 10 y 11</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es un avance que aporta la preservación de las trayectorias educativas completas para el desarrollo de su </w:t>
      </w:r>
      <w:r w:rsidRPr="00935455">
        <w:rPr>
          <w:rFonts w:ascii="Arial" w:eastAsia="Times New Roman" w:hAnsi="Arial" w:cs="Arial"/>
          <w:color w:val="000000"/>
          <w:sz w:val="24"/>
          <w:szCs w:val="24"/>
          <w:lang w:eastAsia="es-CO"/>
        </w:rPr>
        <w:t>p</w:t>
      </w:r>
      <w:r w:rsidR="00126967" w:rsidRPr="00935455">
        <w:rPr>
          <w:rFonts w:ascii="Arial" w:eastAsia="Times New Roman" w:hAnsi="Arial" w:cs="Arial"/>
          <w:color w:val="000000"/>
          <w:sz w:val="24"/>
          <w:szCs w:val="24"/>
          <w:lang w:eastAsia="es-CO"/>
        </w:rPr>
        <w:t>royecto</w:t>
      </w:r>
      <w:r w:rsidR="00B36886" w:rsidRPr="00935455">
        <w:rPr>
          <w:rFonts w:ascii="Arial" w:eastAsia="Times New Roman" w:hAnsi="Arial" w:cs="Arial"/>
          <w:color w:val="000000"/>
          <w:sz w:val="24"/>
          <w:szCs w:val="24"/>
          <w:lang w:eastAsia="es-CO"/>
        </w:rPr>
        <w:t xml:space="preserve"> de vida</w:t>
      </w:r>
      <w:r w:rsidRPr="00935455">
        <w:rPr>
          <w:rFonts w:ascii="Arial" w:eastAsia="Times New Roman" w:hAnsi="Arial" w:cs="Arial"/>
          <w:color w:val="000000"/>
          <w:sz w:val="24"/>
          <w:szCs w:val="24"/>
          <w:lang w:eastAsia="es-CO"/>
        </w:rPr>
        <w:t>.</w:t>
      </w:r>
    </w:p>
    <w:p w14:paraId="342B0E6B" w14:textId="77777777" w:rsidR="00E64198" w:rsidRPr="00935455" w:rsidRDefault="00E64198" w:rsidP="00935455">
      <w:pPr>
        <w:spacing w:after="0" w:line="240" w:lineRule="auto"/>
        <w:ind w:right="295"/>
        <w:jc w:val="both"/>
        <w:rPr>
          <w:rFonts w:ascii="Arial" w:eastAsia="Times New Roman" w:hAnsi="Arial" w:cs="Arial"/>
          <w:color w:val="000000"/>
          <w:sz w:val="24"/>
          <w:szCs w:val="24"/>
          <w:lang w:eastAsia="es-CO"/>
        </w:rPr>
      </w:pPr>
    </w:p>
    <w:p w14:paraId="74B7C10B" w14:textId="6EB3C4AC" w:rsidR="001C1937" w:rsidRPr="00935455" w:rsidRDefault="00E64198"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H</w:t>
      </w:r>
      <w:r w:rsidR="00B36886" w:rsidRPr="00935455">
        <w:rPr>
          <w:rFonts w:ascii="Arial" w:eastAsia="Times New Roman" w:hAnsi="Arial" w:cs="Arial"/>
          <w:color w:val="000000"/>
          <w:sz w:val="24"/>
          <w:szCs w:val="24"/>
          <w:lang w:eastAsia="es-CO"/>
        </w:rPr>
        <w:t xml:space="preserve">ay otro </w:t>
      </w: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 xml:space="preserve">rtículo que es el </w:t>
      </w: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rtículo 14</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titulado </w:t>
      </w:r>
      <w:r w:rsidRPr="00935455">
        <w:rPr>
          <w:rFonts w:ascii="Arial" w:eastAsia="Times New Roman" w:hAnsi="Arial" w:cs="Arial"/>
          <w:color w:val="000000"/>
          <w:sz w:val="24"/>
          <w:szCs w:val="24"/>
          <w:lang w:eastAsia="es-CO"/>
        </w:rPr>
        <w:t xml:space="preserve">Derecho Fundamental </w:t>
      </w:r>
      <w:r w:rsidR="00B36886" w:rsidRPr="00935455">
        <w:rPr>
          <w:rFonts w:ascii="Arial" w:eastAsia="Times New Roman" w:hAnsi="Arial" w:cs="Arial"/>
          <w:color w:val="000000"/>
          <w:sz w:val="24"/>
          <w:szCs w:val="24"/>
          <w:lang w:eastAsia="es-CO"/>
        </w:rPr>
        <w:t xml:space="preserve">a la </w:t>
      </w:r>
      <w:r w:rsidRPr="00935455">
        <w:rPr>
          <w:rFonts w:ascii="Arial" w:eastAsia="Times New Roman" w:hAnsi="Arial" w:cs="Arial"/>
          <w:color w:val="000000"/>
          <w:sz w:val="24"/>
          <w:szCs w:val="24"/>
          <w:lang w:eastAsia="es-CO"/>
        </w:rPr>
        <w:t xml:space="preserve">Educación Inicial, </w:t>
      </w:r>
      <w:r w:rsidR="00B36886" w:rsidRPr="00935455">
        <w:rPr>
          <w:rFonts w:ascii="Arial" w:eastAsia="Times New Roman" w:hAnsi="Arial" w:cs="Arial"/>
          <w:color w:val="000000"/>
          <w:sz w:val="24"/>
          <w:szCs w:val="24"/>
          <w:lang w:eastAsia="es-CO"/>
        </w:rPr>
        <w:t xml:space="preserve">para 2022 solo 41% de los niños y niñas entre </w:t>
      </w:r>
      <w:r w:rsidR="00DF4297" w:rsidRPr="00935455">
        <w:rPr>
          <w:rFonts w:ascii="Arial" w:eastAsia="Times New Roman" w:hAnsi="Arial" w:cs="Arial"/>
          <w:color w:val="000000"/>
          <w:sz w:val="24"/>
          <w:szCs w:val="24"/>
          <w:lang w:eastAsia="es-CO"/>
        </w:rPr>
        <w:t>cero</w:t>
      </w:r>
      <w:r w:rsidR="00B36886" w:rsidRPr="00935455">
        <w:rPr>
          <w:rFonts w:ascii="Arial" w:eastAsia="Times New Roman" w:hAnsi="Arial" w:cs="Arial"/>
          <w:color w:val="000000"/>
          <w:sz w:val="24"/>
          <w:szCs w:val="24"/>
          <w:lang w:eastAsia="es-CO"/>
        </w:rPr>
        <w:t xml:space="preserve"> y 5 años s</w:t>
      </w:r>
      <w:r w:rsidRPr="00935455">
        <w:rPr>
          <w:rFonts w:ascii="Arial" w:eastAsia="Times New Roman" w:hAnsi="Arial" w:cs="Arial"/>
          <w:color w:val="000000"/>
          <w:sz w:val="24"/>
          <w:szCs w:val="24"/>
          <w:lang w:eastAsia="es-CO"/>
        </w:rPr>
        <w:t>i</w:t>
      </w:r>
      <w:r w:rsidR="00B36886" w:rsidRPr="00935455">
        <w:rPr>
          <w:rFonts w:ascii="Arial" w:eastAsia="Times New Roman" w:hAnsi="Arial" w:cs="Arial"/>
          <w:color w:val="000000"/>
          <w:sz w:val="24"/>
          <w:szCs w:val="24"/>
          <w:lang w:eastAsia="es-CO"/>
        </w:rPr>
        <w:t xml:space="preserve"> fueron beneficiarios de la atención integral</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en este </w:t>
      </w: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 xml:space="preserve">rtículo se </w:t>
      </w:r>
      <w:r w:rsidRPr="00935455">
        <w:rPr>
          <w:rFonts w:ascii="Arial" w:eastAsia="Times New Roman" w:hAnsi="Arial" w:cs="Arial"/>
          <w:color w:val="000000"/>
          <w:sz w:val="24"/>
          <w:szCs w:val="24"/>
          <w:lang w:eastAsia="es-CO"/>
        </w:rPr>
        <w:t>adiciona</w:t>
      </w:r>
      <w:r w:rsidR="00B36886" w:rsidRPr="00935455">
        <w:rPr>
          <w:rFonts w:ascii="Arial" w:eastAsia="Times New Roman" w:hAnsi="Arial" w:cs="Arial"/>
          <w:color w:val="000000"/>
          <w:sz w:val="24"/>
          <w:szCs w:val="24"/>
          <w:lang w:eastAsia="es-CO"/>
        </w:rPr>
        <w:t xml:space="preserve"> a transición los grados de prejardín y jardín como parte del derecho fundamental</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a su vez</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se establece la </w:t>
      </w:r>
      <w:proofErr w:type="spellStart"/>
      <w:r w:rsidR="00B36886" w:rsidRPr="00935455">
        <w:rPr>
          <w:rFonts w:ascii="Arial" w:eastAsia="Times New Roman" w:hAnsi="Arial" w:cs="Arial"/>
          <w:color w:val="000000"/>
          <w:sz w:val="24"/>
          <w:szCs w:val="24"/>
          <w:lang w:eastAsia="es-CO"/>
        </w:rPr>
        <w:t>interinstitucionalidad</w:t>
      </w:r>
      <w:proofErr w:type="spellEnd"/>
      <w:r w:rsidR="00B36886" w:rsidRPr="00935455">
        <w:rPr>
          <w:rFonts w:ascii="Arial" w:eastAsia="Times New Roman" w:hAnsi="Arial" w:cs="Arial"/>
          <w:color w:val="000000"/>
          <w:sz w:val="24"/>
          <w:szCs w:val="24"/>
          <w:lang w:eastAsia="es-CO"/>
        </w:rPr>
        <w:t xml:space="preserve"> entre el ICBF</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el </w:t>
      </w:r>
      <w:r w:rsidRPr="00935455">
        <w:rPr>
          <w:rFonts w:ascii="Arial" w:eastAsia="Times New Roman" w:hAnsi="Arial" w:cs="Arial"/>
          <w:color w:val="000000"/>
          <w:sz w:val="24"/>
          <w:szCs w:val="24"/>
          <w:lang w:eastAsia="es-CO"/>
        </w:rPr>
        <w:t>Sistema</w:t>
      </w:r>
      <w:r w:rsidR="00B36886" w:rsidRPr="00935455">
        <w:rPr>
          <w:rFonts w:ascii="Arial" w:eastAsia="Times New Roman" w:hAnsi="Arial" w:cs="Arial"/>
          <w:color w:val="000000"/>
          <w:sz w:val="24"/>
          <w:szCs w:val="24"/>
          <w:lang w:eastAsia="es-CO"/>
        </w:rPr>
        <w:t xml:space="preserve"> de </w:t>
      </w:r>
      <w:r w:rsidRPr="00935455">
        <w:rPr>
          <w:rFonts w:ascii="Arial" w:eastAsia="Times New Roman" w:hAnsi="Arial" w:cs="Arial"/>
          <w:color w:val="000000"/>
          <w:sz w:val="24"/>
          <w:szCs w:val="24"/>
          <w:lang w:eastAsia="es-CO"/>
        </w:rPr>
        <w:t xml:space="preserve">Salud </w:t>
      </w:r>
      <w:r w:rsidR="00B36886" w:rsidRPr="00935455">
        <w:rPr>
          <w:rFonts w:ascii="Arial" w:eastAsia="Times New Roman" w:hAnsi="Arial" w:cs="Arial"/>
          <w:color w:val="000000"/>
          <w:sz w:val="24"/>
          <w:szCs w:val="24"/>
          <w:lang w:eastAsia="es-CO"/>
        </w:rPr>
        <w:t xml:space="preserve">y el </w:t>
      </w:r>
      <w:r w:rsidRPr="00935455">
        <w:rPr>
          <w:rFonts w:ascii="Arial" w:eastAsia="Times New Roman" w:hAnsi="Arial" w:cs="Arial"/>
          <w:color w:val="000000"/>
          <w:sz w:val="24"/>
          <w:szCs w:val="24"/>
          <w:lang w:eastAsia="es-CO"/>
        </w:rPr>
        <w:t xml:space="preserve">Sistema Educativo, </w:t>
      </w:r>
      <w:r w:rsidR="00B36886" w:rsidRPr="00935455">
        <w:rPr>
          <w:rFonts w:ascii="Arial" w:eastAsia="Times New Roman" w:hAnsi="Arial" w:cs="Arial"/>
          <w:color w:val="000000"/>
          <w:sz w:val="24"/>
          <w:szCs w:val="24"/>
          <w:lang w:eastAsia="es-CO"/>
        </w:rPr>
        <w:t>hace un momento Gloria comentaba la importancia de tener una cohesión entre los distintos sistemas para la atención integral a la primera infancia</w:t>
      </w:r>
      <w:r w:rsidR="001C1937"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p>
    <w:p w14:paraId="66D1843D" w14:textId="77777777" w:rsidR="001C1937" w:rsidRPr="00935455" w:rsidRDefault="001C1937" w:rsidP="00935455">
      <w:pPr>
        <w:spacing w:after="0" w:line="240" w:lineRule="auto"/>
        <w:ind w:right="295"/>
        <w:jc w:val="both"/>
        <w:rPr>
          <w:rFonts w:ascii="Arial" w:eastAsia="Times New Roman" w:hAnsi="Arial" w:cs="Arial"/>
          <w:color w:val="000000"/>
          <w:sz w:val="24"/>
          <w:szCs w:val="24"/>
          <w:lang w:eastAsia="es-CO"/>
        </w:rPr>
      </w:pPr>
    </w:p>
    <w:p w14:paraId="71856F86" w14:textId="345F4E3F" w:rsidR="001C1937" w:rsidRPr="00935455" w:rsidRDefault="001C1937"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S</w:t>
      </w:r>
      <w:r w:rsidR="00B36886" w:rsidRPr="00935455">
        <w:rPr>
          <w:rFonts w:ascii="Arial" w:eastAsia="Times New Roman" w:hAnsi="Arial" w:cs="Arial"/>
          <w:color w:val="000000"/>
          <w:sz w:val="24"/>
          <w:szCs w:val="24"/>
          <w:lang w:eastAsia="es-CO"/>
        </w:rPr>
        <w:t>in embargo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queremos hoy poner a consideración un conjunto de propuestas de modificación al </w:t>
      </w:r>
      <w:r w:rsidR="00126967" w:rsidRPr="00935455">
        <w:rPr>
          <w:rFonts w:ascii="Arial" w:eastAsia="Times New Roman" w:hAnsi="Arial" w:cs="Arial"/>
          <w:color w:val="000000"/>
          <w:sz w:val="24"/>
          <w:szCs w:val="24"/>
          <w:lang w:eastAsia="es-CO"/>
        </w:rPr>
        <w:t>Proyecto</w:t>
      </w:r>
      <w:r w:rsidR="00B36886" w:rsidRPr="00935455">
        <w:rPr>
          <w:rFonts w:ascii="Arial" w:eastAsia="Times New Roman" w:hAnsi="Arial" w:cs="Arial"/>
          <w:color w:val="000000"/>
          <w:sz w:val="24"/>
          <w:szCs w:val="24"/>
          <w:lang w:eastAsia="es-CO"/>
        </w:rPr>
        <w:t xml:space="preserve"> de </w:t>
      </w:r>
      <w:r w:rsidR="00126967" w:rsidRPr="00935455">
        <w:rPr>
          <w:rFonts w:ascii="Arial" w:eastAsia="Times New Roman" w:hAnsi="Arial" w:cs="Arial"/>
          <w:color w:val="000000"/>
          <w:sz w:val="24"/>
          <w:szCs w:val="24"/>
          <w:lang w:eastAsia="es-CO"/>
        </w:rPr>
        <w:t>Ley</w:t>
      </w:r>
      <w:r w:rsidR="00B36886" w:rsidRPr="00935455">
        <w:rPr>
          <w:rFonts w:ascii="Arial" w:eastAsia="Times New Roman" w:hAnsi="Arial" w:cs="Arial"/>
          <w:color w:val="000000"/>
          <w:sz w:val="24"/>
          <w:szCs w:val="24"/>
          <w:lang w:eastAsia="es-CO"/>
        </w:rPr>
        <w:t xml:space="preserve"> </w:t>
      </w:r>
      <w:r w:rsidR="00126967" w:rsidRPr="00935455">
        <w:rPr>
          <w:rFonts w:ascii="Arial" w:eastAsia="Times New Roman" w:hAnsi="Arial" w:cs="Arial"/>
          <w:color w:val="000000"/>
          <w:sz w:val="24"/>
          <w:szCs w:val="24"/>
          <w:lang w:eastAsia="es-CO"/>
        </w:rPr>
        <w:t>Estatutaria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en el</w:t>
      </w:r>
      <w:r w:rsidRPr="00935455">
        <w:rPr>
          <w:rFonts w:ascii="Arial" w:eastAsia="Times New Roman" w:hAnsi="Arial" w:cs="Arial"/>
          <w:color w:val="000000"/>
          <w:sz w:val="24"/>
          <w:szCs w:val="24"/>
          <w:lang w:eastAsia="es-CO"/>
        </w:rPr>
        <w:t xml:space="preserve"> A</w:t>
      </w:r>
      <w:r w:rsidR="00B36886" w:rsidRPr="00935455">
        <w:rPr>
          <w:rFonts w:ascii="Arial" w:eastAsia="Times New Roman" w:hAnsi="Arial" w:cs="Arial"/>
          <w:color w:val="000000"/>
          <w:sz w:val="24"/>
          <w:szCs w:val="24"/>
          <w:lang w:eastAsia="es-CO"/>
        </w:rPr>
        <w:t xml:space="preserve">rtículo </w:t>
      </w:r>
      <w:r w:rsidR="00DF4297" w:rsidRPr="00935455">
        <w:rPr>
          <w:rFonts w:ascii="Arial" w:eastAsia="Times New Roman" w:hAnsi="Arial" w:cs="Arial"/>
          <w:color w:val="000000"/>
          <w:sz w:val="24"/>
          <w:szCs w:val="24"/>
          <w:lang w:eastAsia="es-CO"/>
        </w:rPr>
        <w:t xml:space="preserve">2 </w:t>
      </w:r>
      <w:r w:rsidR="00B36886" w:rsidRPr="00935455">
        <w:rPr>
          <w:rFonts w:ascii="Arial" w:eastAsia="Times New Roman" w:hAnsi="Arial" w:cs="Arial"/>
          <w:color w:val="000000"/>
          <w:sz w:val="24"/>
          <w:szCs w:val="24"/>
          <w:lang w:eastAsia="es-CO"/>
        </w:rPr>
        <w:t xml:space="preserve">titulado </w:t>
      </w:r>
      <w:r w:rsidRPr="00935455">
        <w:rPr>
          <w:rFonts w:ascii="Arial" w:eastAsia="Times New Roman" w:hAnsi="Arial" w:cs="Arial"/>
          <w:color w:val="000000"/>
          <w:sz w:val="24"/>
          <w:szCs w:val="24"/>
          <w:lang w:eastAsia="es-CO"/>
        </w:rPr>
        <w:t>Naturaleza</w:t>
      </w:r>
      <w:r w:rsidR="00B36886" w:rsidRPr="00935455">
        <w:rPr>
          <w:rFonts w:ascii="Arial" w:eastAsia="Times New Roman" w:hAnsi="Arial" w:cs="Arial"/>
          <w:color w:val="000000"/>
          <w:sz w:val="24"/>
          <w:szCs w:val="24"/>
          <w:lang w:eastAsia="es-CO"/>
        </w:rPr>
        <w:t xml:space="preserve"> y </w:t>
      </w:r>
      <w:r w:rsidRPr="00935455">
        <w:rPr>
          <w:rFonts w:ascii="Arial" w:eastAsia="Times New Roman" w:hAnsi="Arial" w:cs="Arial"/>
          <w:color w:val="000000"/>
          <w:sz w:val="24"/>
          <w:szCs w:val="24"/>
          <w:lang w:eastAsia="es-CO"/>
        </w:rPr>
        <w:t>Fines</w:t>
      </w:r>
      <w:r w:rsidR="00B36886" w:rsidRPr="00935455">
        <w:rPr>
          <w:rFonts w:ascii="Arial" w:eastAsia="Times New Roman" w:hAnsi="Arial" w:cs="Arial"/>
          <w:color w:val="000000"/>
          <w:sz w:val="24"/>
          <w:szCs w:val="24"/>
          <w:lang w:eastAsia="es-CO"/>
        </w:rPr>
        <w:t xml:space="preserve"> de la </w:t>
      </w:r>
      <w:r w:rsidRPr="00935455">
        <w:rPr>
          <w:rFonts w:ascii="Arial" w:eastAsia="Times New Roman" w:hAnsi="Arial" w:cs="Arial"/>
          <w:color w:val="000000"/>
          <w:sz w:val="24"/>
          <w:szCs w:val="24"/>
          <w:lang w:eastAsia="es-CO"/>
        </w:rPr>
        <w:t>Educación,</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¿Q</w:t>
      </w:r>
      <w:r w:rsidR="00B36886" w:rsidRPr="00935455">
        <w:rPr>
          <w:rFonts w:ascii="Arial" w:eastAsia="Times New Roman" w:hAnsi="Arial" w:cs="Arial"/>
          <w:color w:val="000000"/>
          <w:sz w:val="24"/>
          <w:szCs w:val="24"/>
          <w:lang w:eastAsia="es-CO"/>
        </w:rPr>
        <w:t>u</w:t>
      </w:r>
      <w:r w:rsidRPr="00935455">
        <w:rPr>
          <w:rFonts w:ascii="Arial" w:eastAsia="Times New Roman" w:hAnsi="Arial" w:cs="Arial"/>
          <w:color w:val="000000"/>
          <w:sz w:val="24"/>
          <w:szCs w:val="24"/>
          <w:lang w:eastAsia="es-CO"/>
        </w:rPr>
        <w:t>é</w:t>
      </w:r>
      <w:r w:rsidR="00B36886" w:rsidRPr="00935455">
        <w:rPr>
          <w:rFonts w:ascii="Arial" w:eastAsia="Times New Roman" w:hAnsi="Arial" w:cs="Arial"/>
          <w:color w:val="000000"/>
          <w:sz w:val="24"/>
          <w:szCs w:val="24"/>
          <w:lang w:eastAsia="es-CO"/>
        </w:rPr>
        <w:t xml:space="preserve"> implicaciones tiene para el proceso de supervisión que la educación sea considerada derecho fundamental y no un servicio público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P</w:t>
      </w:r>
      <w:r w:rsidR="00B36886" w:rsidRPr="00935455">
        <w:rPr>
          <w:rFonts w:ascii="Arial" w:eastAsia="Times New Roman" w:hAnsi="Arial" w:cs="Arial"/>
          <w:color w:val="000000"/>
          <w:sz w:val="24"/>
          <w:szCs w:val="24"/>
          <w:lang w:eastAsia="es-CO"/>
        </w:rPr>
        <w:t xml:space="preserve">roponemos hacer explícito la incorporación del servicio público en el </w:t>
      </w:r>
      <w:r w:rsidRPr="00935455">
        <w:rPr>
          <w:rFonts w:ascii="Arial" w:eastAsia="Times New Roman" w:hAnsi="Arial" w:cs="Arial"/>
          <w:color w:val="000000"/>
          <w:sz w:val="24"/>
          <w:szCs w:val="24"/>
          <w:lang w:eastAsia="es-CO"/>
        </w:rPr>
        <w:t>P</w:t>
      </w:r>
      <w:r w:rsidR="00B36886" w:rsidRPr="00935455">
        <w:rPr>
          <w:rFonts w:ascii="Arial" w:eastAsia="Times New Roman" w:hAnsi="Arial" w:cs="Arial"/>
          <w:color w:val="000000"/>
          <w:sz w:val="24"/>
          <w:szCs w:val="24"/>
          <w:lang w:eastAsia="es-CO"/>
        </w:rPr>
        <w:t xml:space="preserve">árrafo 3 del </w:t>
      </w: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rtículo 2 así</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00DF4297" w:rsidRPr="00935455">
        <w:rPr>
          <w:rFonts w:ascii="Arial" w:eastAsia="Times New Roman" w:hAnsi="Arial" w:cs="Arial"/>
          <w:color w:val="000000"/>
          <w:sz w:val="24"/>
          <w:szCs w:val="24"/>
          <w:lang w:eastAsia="es-CO"/>
        </w:rPr>
        <w:t>L</w:t>
      </w:r>
      <w:r w:rsidR="00B36886" w:rsidRPr="00935455">
        <w:rPr>
          <w:rFonts w:ascii="Arial" w:eastAsia="Times New Roman" w:hAnsi="Arial" w:cs="Arial"/>
          <w:color w:val="000000"/>
          <w:sz w:val="24"/>
          <w:szCs w:val="24"/>
          <w:lang w:eastAsia="es-CO"/>
        </w:rPr>
        <w:t xml:space="preserve">a oferta educativa se ejecutará bajo la indelegable inspección y vigilancia del </w:t>
      </w:r>
      <w:r w:rsidRPr="00935455">
        <w:rPr>
          <w:rFonts w:ascii="Arial" w:eastAsia="Times New Roman" w:hAnsi="Arial" w:cs="Arial"/>
          <w:color w:val="000000"/>
          <w:sz w:val="24"/>
          <w:szCs w:val="24"/>
          <w:lang w:eastAsia="es-CO"/>
        </w:rPr>
        <w:t>E</w:t>
      </w:r>
      <w:r w:rsidR="00B36886" w:rsidRPr="00935455">
        <w:rPr>
          <w:rFonts w:ascii="Arial" w:eastAsia="Times New Roman" w:hAnsi="Arial" w:cs="Arial"/>
          <w:color w:val="000000"/>
          <w:sz w:val="24"/>
          <w:szCs w:val="24"/>
          <w:lang w:eastAsia="es-CO"/>
        </w:rPr>
        <w:t>stado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para garantizar el servicio público de la educación como bien común y velar por el cumplimiento de sus elementos esenciales y principios y funciones de forma continua e ininterrumpid</w:t>
      </w:r>
      <w:r w:rsidRPr="00935455">
        <w:rPr>
          <w:rFonts w:ascii="Arial" w:eastAsia="Times New Roman" w:hAnsi="Arial" w:cs="Arial"/>
          <w:color w:val="000000"/>
          <w:sz w:val="24"/>
          <w:szCs w:val="24"/>
          <w:lang w:eastAsia="es-CO"/>
        </w:rPr>
        <w:t>a.</w:t>
      </w:r>
    </w:p>
    <w:p w14:paraId="54E21AD9" w14:textId="77777777" w:rsidR="001C1937" w:rsidRPr="00935455" w:rsidRDefault="001C1937" w:rsidP="00935455">
      <w:pPr>
        <w:spacing w:after="0" w:line="240" w:lineRule="auto"/>
        <w:ind w:right="295"/>
        <w:jc w:val="both"/>
        <w:rPr>
          <w:rFonts w:ascii="Arial" w:eastAsia="Times New Roman" w:hAnsi="Arial" w:cs="Arial"/>
          <w:color w:val="000000"/>
          <w:sz w:val="24"/>
          <w:szCs w:val="24"/>
          <w:lang w:eastAsia="es-CO"/>
        </w:rPr>
      </w:pPr>
    </w:p>
    <w:p w14:paraId="763FEB8B" w14:textId="07903C36" w:rsidR="001C1937" w:rsidRPr="00935455" w:rsidRDefault="001C1937"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E</w:t>
      </w:r>
      <w:r w:rsidR="00B36886" w:rsidRPr="00935455">
        <w:rPr>
          <w:rFonts w:ascii="Arial" w:eastAsia="Times New Roman" w:hAnsi="Arial" w:cs="Arial"/>
          <w:color w:val="000000"/>
          <w:sz w:val="24"/>
          <w:szCs w:val="24"/>
          <w:lang w:eastAsia="es-CO"/>
        </w:rPr>
        <w:t xml:space="preserve">n el </w:t>
      </w: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 xml:space="preserve">rtículo 14 titulado </w:t>
      </w:r>
      <w:r w:rsidRPr="00935455">
        <w:rPr>
          <w:rFonts w:ascii="Arial" w:eastAsia="Times New Roman" w:hAnsi="Arial" w:cs="Arial"/>
          <w:color w:val="000000"/>
          <w:sz w:val="24"/>
          <w:szCs w:val="24"/>
          <w:lang w:eastAsia="es-CO"/>
        </w:rPr>
        <w:t xml:space="preserve">Derecho Fundamental </w:t>
      </w:r>
      <w:r w:rsidR="00B36886" w:rsidRPr="00935455">
        <w:rPr>
          <w:rFonts w:ascii="Arial" w:eastAsia="Times New Roman" w:hAnsi="Arial" w:cs="Arial"/>
          <w:color w:val="000000"/>
          <w:sz w:val="24"/>
          <w:szCs w:val="24"/>
          <w:lang w:eastAsia="es-CO"/>
        </w:rPr>
        <w:t xml:space="preserve">a la </w:t>
      </w:r>
      <w:r w:rsidRPr="00935455">
        <w:rPr>
          <w:rFonts w:ascii="Arial" w:eastAsia="Times New Roman" w:hAnsi="Arial" w:cs="Arial"/>
          <w:color w:val="000000"/>
          <w:sz w:val="24"/>
          <w:szCs w:val="24"/>
          <w:lang w:eastAsia="es-CO"/>
        </w:rPr>
        <w:t xml:space="preserve">Educación Inicial, </w:t>
      </w:r>
      <w:r w:rsidR="00B36886" w:rsidRPr="00935455">
        <w:rPr>
          <w:rFonts w:ascii="Arial" w:eastAsia="Times New Roman" w:hAnsi="Arial" w:cs="Arial"/>
          <w:color w:val="000000"/>
          <w:sz w:val="24"/>
          <w:szCs w:val="24"/>
          <w:lang w:eastAsia="es-CO"/>
        </w:rPr>
        <w:t>los centros de desarrollo infantil podrán atender a niños y niñas de 4 y 5 años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considerando que el texto radicado menciona que la atención integral únicamente debe ser en el primer ciclo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es decir de </w:t>
      </w:r>
      <w:r w:rsidR="00DF4297" w:rsidRPr="00935455">
        <w:rPr>
          <w:rFonts w:ascii="Arial" w:eastAsia="Times New Roman" w:hAnsi="Arial" w:cs="Arial"/>
          <w:color w:val="000000"/>
          <w:sz w:val="24"/>
          <w:szCs w:val="24"/>
          <w:lang w:eastAsia="es-CO"/>
        </w:rPr>
        <w:t>cero</w:t>
      </w:r>
      <w:r w:rsidR="00B36886" w:rsidRPr="00935455">
        <w:rPr>
          <w:rFonts w:ascii="Arial" w:eastAsia="Times New Roman" w:hAnsi="Arial" w:cs="Arial"/>
          <w:color w:val="000000"/>
          <w:sz w:val="24"/>
          <w:szCs w:val="24"/>
          <w:lang w:eastAsia="es-CO"/>
        </w:rPr>
        <w:t xml:space="preserve"> a 3 años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¿S</w:t>
      </w:r>
      <w:r w:rsidR="00B36886" w:rsidRPr="00935455">
        <w:rPr>
          <w:rFonts w:ascii="Arial" w:eastAsia="Times New Roman" w:hAnsi="Arial" w:cs="Arial"/>
          <w:color w:val="000000"/>
          <w:sz w:val="24"/>
          <w:szCs w:val="24"/>
          <w:lang w:eastAsia="es-CO"/>
        </w:rPr>
        <w:t>e pueden atender o no se pueden atender</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P</w:t>
      </w:r>
      <w:r w:rsidR="00B36886" w:rsidRPr="00935455">
        <w:rPr>
          <w:rFonts w:ascii="Arial" w:eastAsia="Times New Roman" w:hAnsi="Arial" w:cs="Arial"/>
          <w:color w:val="000000"/>
          <w:sz w:val="24"/>
          <w:szCs w:val="24"/>
          <w:lang w:eastAsia="es-CO"/>
        </w:rPr>
        <w:t xml:space="preserve">roponemos ajustar la redacción del </w:t>
      </w: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rtículo estableciendo claramente qui</w:t>
      </w:r>
      <w:r w:rsidRPr="00935455">
        <w:rPr>
          <w:rFonts w:ascii="Arial" w:eastAsia="Times New Roman" w:hAnsi="Arial" w:cs="Arial"/>
          <w:color w:val="000000"/>
          <w:sz w:val="24"/>
          <w:szCs w:val="24"/>
          <w:lang w:eastAsia="es-CO"/>
        </w:rPr>
        <w:t>é</w:t>
      </w:r>
      <w:r w:rsidR="00B36886" w:rsidRPr="00935455">
        <w:rPr>
          <w:rFonts w:ascii="Arial" w:eastAsia="Times New Roman" w:hAnsi="Arial" w:cs="Arial"/>
          <w:color w:val="000000"/>
          <w:sz w:val="24"/>
          <w:szCs w:val="24"/>
          <w:lang w:eastAsia="es-CO"/>
        </w:rPr>
        <w:t>n es la población beneficiaria de la atención integral en la primera infancia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además de incorporar la consolidación de un sistema abierto para la educación inicial</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que esté alineado con el </w:t>
      </w:r>
      <w:r w:rsidRPr="00935455">
        <w:rPr>
          <w:rFonts w:ascii="Arial" w:eastAsia="Times New Roman" w:hAnsi="Arial" w:cs="Arial"/>
          <w:color w:val="000000"/>
          <w:sz w:val="24"/>
          <w:szCs w:val="24"/>
          <w:lang w:eastAsia="es-CO"/>
        </w:rPr>
        <w:t>S</w:t>
      </w:r>
      <w:r w:rsidR="00B36886" w:rsidRPr="00935455">
        <w:rPr>
          <w:rFonts w:ascii="Arial" w:eastAsia="Times New Roman" w:hAnsi="Arial" w:cs="Arial"/>
          <w:color w:val="000000"/>
          <w:sz w:val="24"/>
          <w:szCs w:val="24"/>
          <w:lang w:eastAsia="es-CO"/>
        </w:rPr>
        <w:t>IMA</w:t>
      </w:r>
      <w:r w:rsidR="00DF4297" w:rsidRPr="00935455">
        <w:rPr>
          <w:rFonts w:ascii="Arial" w:eastAsia="Times New Roman" w:hAnsi="Arial" w:cs="Arial"/>
          <w:color w:val="000000"/>
          <w:sz w:val="24"/>
          <w:szCs w:val="24"/>
          <w:lang w:eastAsia="es-CO"/>
        </w:rPr>
        <w:t>T</w:t>
      </w:r>
      <w:r w:rsidR="00B36886" w:rsidRPr="00935455">
        <w:rPr>
          <w:rFonts w:ascii="Arial" w:eastAsia="Times New Roman" w:hAnsi="Arial" w:cs="Arial"/>
          <w:color w:val="000000"/>
          <w:sz w:val="24"/>
          <w:szCs w:val="24"/>
          <w:lang w:eastAsia="es-CO"/>
        </w:rPr>
        <w:t xml:space="preserve"> el </w:t>
      </w:r>
      <w:r w:rsidRPr="00935455">
        <w:rPr>
          <w:rFonts w:ascii="Arial" w:eastAsia="Times New Roman" w:hAnsi="Arial" w:cs="Arial"/>
          <w:color w:val="000000"/>
          <w:sz w:val="24"/>
          <w:szCs w:val="24"/>
          <w:lang w:eastAsia="es-CO"/>
        </w:rPr>
        <w:t>Sistema</w:t>
      </w:r>
      <w:r w:rsidR="00B36886" w:rsidRPr="00935455">
        <w:rPr>
          <w:rFonts w:ascii="Arial" w:eastAsia="Times New Roman" w:hAnsi="Arial" w:cs="Arial"/>
          <w:color w:val="000000"/>
          <w:sz w:val="24"/>
          <w:szCs w:val="24"/>
          <w:lang w:eastAsia="es-CO"/>
        </w:rPr>
        <w:t xml:space="preserve"> de </w:t>
      </w:r>
      <w:r w:rsidRPr="00935455">
        <w:rPr>
          <w:rFonts w:ascii="Arial" w:eastAsia="Times New Roman" w:hAnsi="Arial" w:cs="Arial"/>
          <w:color w:val="000000"/>
          <w:sz w:val="24"/>
          <w:szCs w:val="24"/>
          <w:lang w:eastAsia="es-CO"/>
        </w:rPr>
        <w:t>Matrícula,</w:t>
      </w:r>
      <w:r w:rsidR="00B36886" w:rsidRPr="00935455">
        <w:rPr>
          <w:rFonts w:ascii="Arial" w:eastAsia="Times New Roman" w:hAnsi="Arial" w:cs="Arial"/>
          <w:color w:val="000000"/>
          <w:sz w:val="24"/>
          <w:szCs w:val="24"/>
          <w:lang w:eastAsia="es-CO"/>
        </w:rPr>
        <w:t xml:space="preserve"> así como definir la gobernanza de las instancias en el funcionamiento e implementación de la atención integral</w:t>
      </w:r>
      <w:r w:rsidRPr="00935455">
        <w:rPr>
          <w:rFonts w:ascii="Arial" w:eastAsia="Times New Roman" w:hAnsi="Arial" w:cs="Arial"/>
          <w:color w:val="000000"/>
          <w:sz w:val="24"/>
          <w:szCs w:val="24"/>
          <w:lang w:eastAsia="es-CO"/>
        </w:rPr>
        <w:t>.</w:t>
      </w:r>
    </w:p>
    <w:p w14:paraId="57874392" w14:textId="77777777" w:rsidR="001C1937" w:rsidRPr="00935455" w:rsidRDefault="001C1937" w:rsidP="00935455">
      <w:pPr>
        <w:spacing w:after="0" w:line="240" w:lineRule="auto"/>
        <w:ind w:right="295"/>
        <w:jc w:val="both"/>
        <w:rPr>
          <w:rFonts w:ascii="Arial" w:eastAsia="Times New Roman" w:hAnsi="Arial" w:cs="Arial"/>
          <w:color w:val="000000"/>
          <w:sz w:val="24"/>
          <w:szCs w:val="24"/>
          <w:lang w:eastAsia="es-CO"/>
        </w:rPr>
      </w:pPr>
    </w:p>
    <w:p w14:paraId="1D4D28F9" w14:textId="77777777" w:rsidR="001C1937" w:rsidRPr="00935455" w:rsidRDefault="001C1937"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E</w:t>
      </w:r>
      <w:r w:rsidR="00B36886" w:rsidRPr="00935455">
        <w:rPr>
          <w:rFonts w:ascii="Arial" w:eastAsia="Times New Roman" w:hAnsi="Arial" w:cs="Arial"/>
          <w:color w:val="000000"/>
          <w:sz w:val="24"/>
          <w:szCs w:val="24"/>
          <w:lang w:eastAsia="es-CO"/>
        </w:rPr>
        <w:t xml:space="preserve">n el </w:t>
      </w: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rtículo 9</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 xml:space="preserve">Aceptabilidad, Calidad </w:t>
      </w:r>
      <w:r w:rsidR="00B36886" w:rsidRPr="00935455">
        <w:rPr>
          <w:rFonts w:ascii="Arial" w:eastAsia="Times New Roman" w:hAnsi="Arial" w:cs="Arial"/>
          <w:color w:val="000000"/>
          <w:sz w:val="24"/>
          <w:szCs w:val="24"/>
          <w:lang w:eastAsia="es-CO"/>
        </w:rPr>
        <w:t xml:space="preserve">e </w:t>
      </w:r>
      <w:r w:rsidRPr="00935455">
        <w:rPr>
          <w:rFonts w:ascii="Arial" w:eastAsia="Times New Roman" w:hAnsi="Arial" w:cs="Arial"/>
          <w:color w:val="000000"/>
          <w:sz w:val="24"/>
          <w:szCs w:val="24"/>
          <w:lang w:eastAsia="es-CO"/>
        </w:rPr>
        <w:t xml:space="preserve">Idoneidad, </w:t>
      </w:r>
      <w:r w:rsidR="00B36886" w:rsidRPr="00935455">
        <w:rPr>
          <w:rFonts w:ascii="Arial" w:eastAsia="Times New Roman" w:hAnsi="Arial" w:cs="Arial"/>
          <w:color w:val="000000"/>
          <w:sz w:val="24"/>
          <w:szCs w:val="24"/>
          <w:lang w:eastAsia="es-CO"/>
        </w:rPr>
        <w:t xml:space="preserve">la promoción de la calidad reflejada en este </w:t>
      </w: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rtículo</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debe considerar de forma explícita la necesidad de seguimiento y evaluación para </w:t>
      </w:r>
      <w:r w:rsidRPr="00935455">
        <w:rPr>
          <w:rFonts w:ascii="Arial" w:eastAsia="Times New Roman" w:hAnsi="Arial" w:cs="Arial"/>
          <w:color w:val="000000"/>
          <w:sz w:val="24"/>
          <w:szCs w:val="24"/>
          <w:lang w:eastAsia="es-CO"/>
        </w:rPr>
        <w:t>el</w:t>
      </w:r>
      <w:r w:rsidR="00B36886" w:rsidRPr="00935455">
        <w:rPr>
          <w:rFonts w:ascii="Arial" w:eastAsia="Times New Roman" w:hAnsi="Arial" w:cs="Arial"/>
          <w:color w:val="000000"/>
          <w:sz w:val="24"/>
          <w:szCs w:val="24"/>
          <w:lang w:eastAsia="es-CO"/>
        </w:rPr>
        <w:t xml:space="preserve"> mejoramiento a todos los agentes educativos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00B36886" w:rsidRPr="00935455">
        <w:rPr>
          <w:rFonts w:ascii="Arial" w:eastAsia="Times New Roman" w:hAnsi="Arial" w:cs="Arial"/>
          <w:color w:val="000000"/>
          <w:sz w:val="24"/>
          <w:szCs w:val="24"/>
          <w:lang w:eastAsia="es-CO"/>
        </w:rPr>
        <w:lastRenderedPageBreak/>
        <w:t>en particular a todos los agentes que participan en el proceso de formación de nuestros niños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niñas jóvenes y adolescentes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 xml:space="preserve"> su vez</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se debe contemplar un sistema de incentivos dirigido a los distintos agentes educativos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que promuevan las buenas prácticas de enseñanza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la pedagogía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la didáctica</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así como la gestión de ambientes y establecimientos educativos</w:t>
      </w:r>
      <w:r w:rsidRPr="00935455">
        <w:rPr>
          <w:rFonts w:ascii="Arial" w:eastAsia="Times New Roman" w:hAnsi="Arial" w:cs="Arial"/>
          <w:color w:val="000000"/>
          <w:sz w:val="24"/>
          <w:szCs w:val="24"/>
          <w:lang w:eastAsia="es-CO"/>
        </w:rPr>
        <w:t>.</w:t>
      </w:r>
    </w:p>
    <w:p w14:paraId="3D456F51" w14:textId="77777777" w:rsidR="001C1937" w:rsidRPr="00935455" w:rsidRDefault="001C1937" w:rsidP="00935455">
      <w:pPr>
        <w:spacing w:after="0" w:line="240" w:lineRule="auto"/>
        <w:ind w:right="295"/>
        <w:jc w:val="both"/>
        <w:rPr>
          <w:rFonts w:ascii="Arial" w:eastAsia="Times New Roman" w:hAnsi="Arial" w:cs="Arial"/>
          <w:color w:val="000000"/>
          <w:sz w:val="24"/>
          <w:szCs w:val="24"/>
          <w:lang w:eastAsia="es-CO"/>
        </w:rPr>
      </w:pPr>
    </w:p>
    <w:p w14:paraId="6AF882AA" w14:textId="067C38E6" w:rsidR="001C1937" w:rsidRPr="00935455" w:rsidRDefault="001C1937"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E</w:t>
      </w:r>
      <w:r w:rsidR="00B36886" w:rsidRPr="00935455">
        <w:rPr>
          <w:rFonts w:ascii="Arial" w:eastAsia="Times New Roman" w:hAnsi="Arial" w:cs="Arial"/>
          <w:color w:val="000000"/>
          <w:sz w:val="24"/>
          <w:szCs w:val="24"/>
          <w:lang w:eastAsia="es-CO"/>
        </w:rPr>
        <w:t xml:space="preserve">n el </w:t>
      </w: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 xml:space="preserve">rtículo 17 titulado </w:t>
      </w:r>
      <w:r w:rsidRPr="00935455">
        <w:rPr>
          <w:rFonts w:ascii="Arial" w:eastAsia="Times New Roman" w:hAnsi="Arial" w:cs="Arial"/>
          <w:color w:val="000000"/>
          <w:sz w:val="24"/>
          <w:szCs w:val="24"/>
          <w:lang w:eastAsia="es-CO"/>
        </w:rPr>
        <w:t xml:space="preserve">Derecho Fundamental </w:t>
      </w:r>
      <w:r w:rsidR="00B36886" w:rsidRPr="00935455">
        <w:rPr>
          <w:rFonts w:ascii="Arial" w:eastAsia="Times New Roman" w:hAnsi="Arial" w:cs="Arial"/>
          <w:color w:val="000000"/>
          <w:sz w:val="24"/>
          <w:szCs w:val="24"/>
          <w:lang w:eastAsia="es-CO"/>
        </w:rPr>
        <w:t xml:space="preserve">para la </w:t>
      </w:r>
      <w:r w:rsidRPr="00935455">
        <w:rPr>
          <w:rFonts w:ascii="Arial" w:eastAsia="Times New Roman" w:hAnsi="Arial" w:cs="Arial"/>
          <w:color w:val="000000"/>
          <w:sz w:val="24"/>
          <w:szCs w:val="24"/>
          <w:lang w:eastAsia="es-CO"/>
        </w:rPr>
        <w:t xml:space="preserve">Educación Superior, </w:t>
      </w:r>
      <w:r w:rsidR="00B36886" w:rsidRPr="00935455">
        <w:rPr>
          <w:rFonts w:ascii="Arial" w:eastAsia="Times New Roman" w:hAnsi="Arial" w:cs="Arial"/>
          <w:color w:val="000000"/>
          <w:sz w:val="24"/>
          <w:szCs w:val="24"/>
          <w:lang w:eastAsia="es-CO"/>
        </w:rPr>
        <w:t xml:space="preserve">proponemos hacer explícita la definición de educación superior como parte de un conjunto de la educación </w:t>
      </w:r>
      <w:proofErr w:type="spellStart"/>
      <w:r w:rsidR="00B36886" w:rsidRPr="00935455">
        <w:rPr>
          <w:rFonts w:ascii="Arial" w:eastAsia="Times New Roman" w:hAnsi="Arial" w:cs="Arial"/>
          <w:color w:val="000000"/>
          <w:sz w:val="24"/>
          <w:szCs w:val="24"/>
          <w:lang w:eastAsia="es-CO"/>
        </w:rPr>
        <w:t>postmedia</w:t>
      </w:r>
      <w:proofErr w:type="spellEnd"/>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que reconozca otras alternativas de formación existentes en el país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es decir</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la formación para el trabajo y el desarrollo humano y el reconocimiento de aprendizaje</w:t>
      </w:r>
      <w:r w:rsidRPr="00935455">
        <w:rPr>
          <w:rFonts w:ascii="Arial" w:eastAsia="Times New Roman" w:hAnsi="Arial" w:cs="Arial"/>
          <w:color w:val="000000"/>
          <w:sz w:val="24"/>
          <w:szCs w:val="24"/>
          <w:lang w:eastAsia="es-CO"/>
        </w:rPr>
        <w:t>s previos.</w:t>
      </w:r>
    </w:p>
    <w:p w14:paraId="20A15D0C" w14:textId="77777777" w:rsidR="001C1937" w:rsidRPr="00935455" w:rsidRDefault="001C1937" w:rsidP="00935455">
      <w:pPr>
        <w:spacing w:after="0" w:line="240" w:lineRule="auto"/>
        <w:ind w:right="295"/>
        <w:jc w:val="both"/>
        <w:rPr>
          <w:rFonts w:ascii="Arial" w:eastAsia="Times New Roman" w:hAnsi="Arial" w:cs="Arial"/>
          <w:color w:val="000000"/>
          <w:sz w:val="24"/>
          <w:szCs w:val="24"/>
          <w:lang w:eastAsia="es-CO"/>
        </w:rPr>
      </w:pPr>
    </w:p>
    <w:p w14:paraId="0B1C57AC" w14:textId="29F490DA" w:rsidR="00935455" w:rsidRPr="00935455" w:rsidRDefault="001C1937" w:rsidP="00935455">
      <w:pPr>
        <w:spacing w:after="0" w:line="240" w:lineRule="auto"/>
        <w:ind w:right="295"/>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E</w:t>
      </w:r>
      <w:r w:rsidR="00B36886" w:rsidRPr="00935455">
        <w:rPr>
          <w:rFonts w:ascii="Arial" w:eastAsia="Times New Roman" w:hAnsi="Arial" w:cs="Arial"/>
          <w:color w:val="000000"/>
          <w:sz w:val="24"/>
          <w:szCs w:val="24"/>
          <w:lang w:eastAsia="es-CO"/>
        </w:rPr>
        <w:t xml:space="preserve">n el </w:t>
      </w:r>
      <w:r w:rsidRPr="00935455">
        <w:rPr>
          <w:rFonts w:ascii="Arial" w:eastAsia="Times New Roman" w:hAnsi="Arial" w:cs="Arial"/>
          <w:color w:val="000000"/>
          <w:sz w:val="24"/>
          <w:szCs w:val="24"/>
          <w:lang w:eastAsia="es-CO"/>
        </w:rPr>
        <w:t>A</w:t>
      </w:r>
      <w:r w:rsidR="00B36886" w:rsidRPr="00935455">
        <w:rPr>
          <w:rFonts w:ascii="Arial" w:eastAsia="Times New Roman" w:hAnsi="Arial" w:cs="Arial"/>
          <w:color w:val="000000"/>
          <w:sz w:val="24"/>
          <w:szCs w:val="24"/>
          <w:lang w:eastAsia="es-CO"/>
        </w:rPr>
        <w:t xml:space="preserve">rtículo 5 y varios han mencionado la importancia de </w:t>
      </w:r>
      <w:r w:rsidR="00DF4297" w:rsidRPr="00935455">
        <w:rPr>
          <w:rFonts w:ascii="Arial" w:eastAsia="Times New Roman" w:hAnsi="Arial" w:cs="Arial"/>
          <w:color w:val="000000"/>
          <w:sz w:val="24"/>
          <w:szCs w:val="24"/>
          <w:lang w:eastAsia="es-CO"/>
        </w:rPr>
        <w:t>é</w:t>
      </w:r>
      <w:r w:rsidR="00B36886" w:rsidRPr="00935455">
        <w:rPr>
          <w:rFonts w:ascii="Arial" w:eastAsia="Times New Roman" w:hAnsi="Arial" w:cs="Arial"/>
          <w:color w:val="000000"/>
          <w:sz w:val="24"/>
          <w:szCs w:val="24"/>
          <w:lang w:eastAsia="es-CO"/>
        </w:rPr>
        <w:t>ste</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titulado </w:t>
      </w:r>
      <w:r w:rsidRPr="00935455">
        <w:rPr>
          <w:rFonts w:ascii="Arial" w:eastAsia="Times New Roman" w:hAnsi="Arial" w:cs="Arial"/>
          <w:color w:val="000000"/>
          <w:sz w:val="24"/>
          <w:szCs w:val="24"/>
          <w:lang w:eastAsia="es-CO"/>
        </w:rPr>
        <w:t>P</w:t>
      </w:r>
      <w:r w:rsidR="00B36886" w:rsidRPr="00935455">
        <w:rPr>
          <w:rFonts w:ascii="Arial" w:eastAsia="Times New Roman" w:hAnsi="Arial" w:cs="Arial"/>
          <w:color w:val="000000"/>
          <w:sz w:val="24"/>
          <w:szCs w:val="24"/>
          <w:lang w:eastAsia="es-CO"/>
        </w:rPr>
        <w:t>rincipios</w:t>
      </w:r>
      <w:r w:rsidRPr="00935455">
        <w:rPr>
          <w:rFonts w:ascii="Arial" w:eastAsia="Times New Roman" w:hAnsi="Arial" w:cs="Arial"/>
          <w:color w:val="000000"/>
          <w:sz w:val="24"/>
          <w:szCs w:val="24"/>
          <w:lang w:eastAsia="es-CO"/>
        </w:rPr>
        <w:t>,</w:t>
      </w:r>
      <w:r w:rsidR="00B36886" w:rsidRPr="00935455">
        <w:rPr>
          <w:rFonts w:ascii="Arial" w:eastAsia="Times New Roman" w:hAnsi="Arial" w:cs="Arial"/>
          <w:color w:val="000000"/>
          <w:sz w:val="24"/>
          <w:szCs w:val="24"/>
          <w:lang w:eastAsia="es-CO"/>
        </w:rPr>
        <w:t xml:space="preserve"> </w:t>
      </w:r>
      <w:r w:rsidRPr="00935455">
        <w:rPr>
          <w:rFonts w:ascii="Arial" w:eastAsia="Times New Roman" w:hAnsi="Arial" w:cs="Arial"/>
          <w:color w:val="000000"/>
          <w:sz w:val="24"/>
          <w:szCs w:val="24"/>
          <w:lang w:eastAsia="es-CO"/>
        </w:rPr>
        <w:t>¿C</w:t>
      </w:r>
      <w:r w:rsidR="00B36886" w:rsidRPr="00935455">
        <w:rPr>
          <w:rFonts w:ascii="Arial" w:eastAsia="Times New Roman" w:hAnsi="Arial" w:cs="Arial"/>
          <w:color w:val="000000"/>
          <w:sz w:val="24"/>
          <w:szCs w:val="24"/>
          <w:lang w:eastAsia="es-CO"/>
        </w:rPr>
        <w:t>uál es el impacto del derecho fundamental de la educación en los requisitos de ingresos como el mérito en la autonomía escolar o de las instituciones de educación superior</w:t>
      </w:r>
      <w:r w:rsidRPr="00935455">
        <w:rPr>
          <w:rFonts w:ascii="Arial" w:eastAsia="Times New Roman" w:hAnsi="Arial" w:cs="Arial"/>
          <w:color w:val="000000"/>
          <w:sz w:val="24"/>
          <w:szCs w:val="24"/>
          <w:lang w:eastAsia="es-CO"/>
        </w:rPr>
        <w:t>? P</w:t>
      </w:r>
      <w:r w:rsidR="00B36886" w:rsidRPr="00935455">
        <w:rPr>
          <w:rFonts w:ascii="Arial" w:eastAsia="Times New Roman" w:hAnsi="Arial" w:cs="Arial"/>
          <w:color w:val="000000"/>
          <w:sz w:val="24"/>
          <w:szCs w:val="24"/>
          <w:lang w:eastAsia="es-CO"/>
        </w:rPr>
        <w:t xml:space="preserve">roponemos reconocer que se propenda por un </w:t>
      </w:r>
      <w:r w:rsidRPr="00935455">
        <w:rPr>
          <w:rFonts w:ascii="Arial" w:eastAsia="Times New Roman" w:hAnsi="Arial" w:cs="Arial"/>
          <w:color w:val="000000"/>
          <w:sz w:val="24"/>
          <w:szCs w:val="24"/>
          <w:lang w:eastAsia="es-CO"/>
        </w:rPr>
        <w:t>Sistema Educativo Mixto</w:t>
      </w:r>
      <w:r w:rsidR="00935455" w:rsidRPr="00935455">
        <w:rPr>
          <w:rFonts w:ascii="Arial" w:eastAsia="Times New Roman" w:hAnsi="Arial" w:cs="Arial"/>
          <w:color w:val="000000"/>
          <w:sz w:val="24"/>
          <w:szCs w:val="24"/>
          <w:lang w:eastAsia="es-CO"/>
        </w:rPr>
        <w:t>,</w:t>
      </w:r>
      <w:r w:rsidR="00935455" w:rsidRPr="00935455">
        <w:rPr>
          <w:rFonts w:ascii="Arial" w:eastAsia="Times New Roman" w:hAnsi="Arial" w:cs="Arial"/>
          <w:color w:val="000000"/>
          <w:sz w:val="24"/>
          <w:szCs w:val="24"/>
          <w:lang w:eastAsia="es-CO"/>
        </w:rPr>
        <w:t xml:space="preserve"> cuya prestación pueda ser dada tanto por actores públicos como privados. Sin duda, la prioridad debe ser construir en conjunto con distintos actores, como organizaciones gubernamentales, sector privado, agremiaciones de docentes y de directivos docentes y otras entidades públicas, que intervienen en el sector. Una propuesta de Ley para optimizar lo que ya se ha hecho y lo que se debe hacer en el futuro, de cara a generar las mejores condiciones para promover y garantizar la educación de calidad, pertinente para todos y todos. Gracias.</w:t>
      </w:r>
    </w:p>
    <w:p w14:paraId="595C2358"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3EC4DA35"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bookmarkStart w:id="60" w:name="_Toc149914602"/>
      <w:r w:rsidRPr="00935455">
        <w:rPr>
          <w:rStyle w:val="Ttulo2Car"/>
          <w:rFonts w:cs="Arial"/>
          <w:szCs w:val="24"/>
        </w:rPr>
        <w:t>PRESIDENTE</w:t>
      </w:r>
      <w:bookmarkEnd w:id="60"/>
      <w:r w:rsidRPr="00935455">
        <w:rPr>
          <w:rFonts w:ascii="Arial" w:eastAsia="Times New Roman" w:hAnsi="Arial" w:cs="Arial"/>
          <w:b/>
          <w:bCs/>
          <w:color w:val="000000"/>
          <w:sz w:val="24"/>
          <w:szCs w:val="24"/>
          <w:lang w:eastAsia="es-CO"/>
        </w:rPr>
        <w:t>:</w:t>
      </w:r>
      <w:r w:rsidRPr="00935455">
        <w:rPr>
          <w:rFonts w:ascii="Arial" w:eastAsia="Times New Roman" w:hAnsi="Arial" w:cs="Arial"/>
          <w:color w:val="000000"/>
          <w:sz w:val="24"/>
          <w:szCs w:val="24"/>
          <w:lang w:eastAsia="es-CO"/>
        </w:rPr>
        <w:t xml:space="preserve"> Muchas gracias Diego. Continúa Luis Fernando Herrera Gil, Corporación Región y se prepara Carolina María Horta Gaviria. Recuerden cinco minutos máximo, si nos pueden ayudar con la brevedad, gracias. Adelante Corporación Región.</w:t>
      </w:r>
    </w:p>
    <w:p w14:paraId="20F40B08"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4D57FB56" w14:textId="77777777" w:rsidR="00935455" w:rsidRPr="00935455" w:rsidRDefault="00935455" w:rsidP="00935455">
      <w:pPr>
        <w:spacing w:after="0" w:line="240" w:lineRule="auto"/>
        <w:jc w:val="both"/>
        <w:rPr>
          <w:rFonts w:ascii="Arial" w:eastAsia="Times New Roman" w:hAnsi="Arial" w:cs="Arial"/>
          <w:b/>
          <w:bCs/>
          <w:color w:val="000000"/>
          <w:sz w:val="24"/>
          <w:szCs w:val="24"/>
          <w:lang w:eastAsia="es-CO"/>
        </w:rPr>
      </w:pPr>
      <w:bookmarkStart w:id="61" w:name="_Toc149914603"/>
      <w:r w:rsidRPr="00935455">
        <w:rPr>
          <w:rStyle w:val="Ttulo2Car"/>
          <w:rFonts w:cs="Arial"/>
          <w:szCs w:val="24"/>
        </w:rPr>
        <w:t>La Presidencia concede el uso de la palabra al señor Luis Fernando Herrera Gil, Corporación Región</w:t>
      </w:r>
      <w:bookmarkEnd w:id="61"/>
      <w:r w:rsidRPr="00935455">
        <w:rPr>
          <w:rFonts w:ascii="Arial" w:eastAsia="Times New Roman" w:hAnsi="Arial" w:cs="Arial"/>
          <w:b/>
          <w:bCs/>
          <w:color w:val="000000"/>
          <w:sz w:val="24"/>
          <w:szCs w:val="24"/>
          <w:lang w:eastAsia="es-CO"/>
        </w:rPr>
        <w:t>.</w:t>
      </w:r>
    </w:p>
    <w:p w14:paraId="4351EC62"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38E632C9"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Buenos días, para todas las personas que nos acompañan. En nombre de la Corporación Región, estamos muy felices de este espacio para la discusión, esta posibilidad de debate para el país, también desde diferentes sectores. Las organizaciones de la sociedad civil, que hemos luchado durante las últimas décadas para que el derecho a la educación de niños, niñas, adolescentes y jóvenes sea una realidad, pues no podemos ocultar la emoción de este paso, que no solo cumple una promesa que estaba detenida desde 1994, sino porque amplía, profundiza, aporta seguridad jurídica en algunos de los avances sociales, culturales, sobre el contenido del derecho a la educación en el país.</w:t>
      </w:r>
    </w:p>
    <w:p w14:paraId="723711EC"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45B780D2"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lastRenderedPageBreak/>
        <w:t xml:space="preserve">Celebramos que esta Ley Estatutaria, fortalezca la idea de educación como bien común y que profundice, a nuestro modo de ver, lo que es un verdadero sistema de Educación Pública. Dicho esto, queremos hacer unas reflexiones sobre algunos de los Artículos de la Ley Estatutaria: El primero, tiene que ver con la definición de sistema educativo, creemos que esta definición es insuficiente, declara la existencia de éste, pero no avanza en una conceptualización más seria, más madura, que recoja las principales problemáticas históricas que son claramente identificables hoy. </w:t>
      </w:r>
    </w:p>
    <w:p w14:paraId="2BD5DC52"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4671FC12"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Primero, existen expresiones de política pública a escala territorial desarticuladas, sumando a eso que se ha acuñado por ahí, que a una política pública no se le niega a nada, una </w:t>
      </w:r>
      <w:proofErr w:type="spellStart"/>
      <w:r w:rsidRPr="00935455">
        <w:rPr>
          <w:rFonts w:ascii="Arial" w:eastAsia="Times New Roman" w:hAnsi="Arial" w:cs="Arial"/>
          <w:color w:val="000000"/>
          <w:sz w:val="24"/>
          <w:szCs w:val="24"/>
          <w:lang w:eastAsia="es-CO"/>
        </w:rPr>
        <w:t>hiperproducción</w:t>
      </w:r>
      <w:proofErr w:type="spellEnd"/>
      <w:r w:rsidRPr="00935455">
        <w:rPr>
          <w:rFonts w:ascii="Arial" w:eastAsia="Times New Roman" w:hAnsi="Arial" w:cs="Arial"/>
          <w:color w:val="000000"/>
          <w:sz w:val="24"/>
          <w:szCs w:val="24"/>
          <w:lang w:eastAsia="es-CO"/>
        </w:rPr>
        <w:t xml:space="preserve"> de políticas públicas, que además expresan tradicionales formas de distribución político-administrativas que subordinan la pertinencia socio-cultural a la estructura burocrática de las entidades certificadas y no certificadas. La descentralización no se logra, como se ha dicho frecuentemente lo máximo que alcanzamos hoy, es una precaria desconcentración administrativa, esa falla estructural del sistema, no garantiza romper con las desigualdades en términos de respuesta a las demandas de ciudadanía, para gozar el pleno derecho a la educación.</w:t>
      </w:r>
    </w:p>
    <w:p w14:paraId="1DE026EB"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3B41B9D2"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Como se dice en la exposición de motivos, entender la educación como bien común y no solo como bien público, precisa un sistema educativo con capacidad de articular y orientar coherentemente los esfuerzos de cada uno de los actores, espacios, instrumentos y mecanismos que garantizan el derecho humano a la educación. Por consecuente, la mera mención a que son valores, principios, normas, actores, que están allí en el Articulado de la Ley Estatutaria son insuficientes. Y esto no es un mero divertimiento conceptual, es la posibilidad de corregir una arquitectura institucional que no corresponde con los principios, valores y contenidos del derecho expresados en esta Ley.  Las escuelas territorios, que con la perspectiva territorial que plantea la Ley Estatutaria, deberían ser el centro de la acción complementaria, concurrente e interdependiente del sistema educativo, hoy por hoy, esas escuelas territorios están por lo menos desarticuladas, pero en realidad viven una soledad y un estado débil en los territorios.</w:t>
      </w:r>
    </w:p>
    <w:p w14:paraId="63828CD2"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226144D5"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En el Artículo 19, donde se habla del derecho fundamental a la educación campesina y rural, creemos que esa definición sobre lo que es el campesinado, no recoge las dimensiones en la cual se constituye esa noción de campesino. La dimensión sociológico-territorial, dimensión socio-cultural, dimensión económico- productiva y la dimensión organizativa-política. La garantía del derecho fundamental a la educación, debe ser coherente con las dimensiones enunciadas, además no hay ninguna mención en la exposición de motivos y tampoco, en la Ley Estatutaria, a la manera como se va a articular ésta al plan educativo de educación rural que salió de los Acuerdos de La Habana. </w:t>
      </w:r>
    </w:p>
    <w:p w14:paraId="089A727A"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282676A8"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lastRenderedPageBreak/>
        <w:t>El Artículo 21, derecho a la educación de las víctimas del conflicto armado interno, hacemos un llamado muy importante a que se articule y se reconozca en la Ley Estatutaria, que Colombia ha hecho en noviembre del año pasado por fin, reconocer la declaración de escuelas seguras y todos los compromisos que eso significa, estamos aún en conflicto armado, exacerbadas conflictividades armadas en los territorios y urge precisamente que esta Ley Estatutaria, recoja los elementos de la declaración de escuelas seguras, que nuevamente reitero, por fin este país se ha acogido.</w:t>
      </w:r>
    </w:p>
    <w:p w14:paraId="66A2D7AE"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10392773"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Además, es importante recoger como se pretende, los elementos como la cátedra de la Paz, en términos de formación ciudadana y para la Paz, para no seguir en esta dispersión normativa, que termina nuevamente confundiendo y atomizando el tema en las instituciones educativas. Desde las organizaciones sociales, estamos atentas a hacerle seguimiento a esas facultades extraordinarias en las que se plantea, porque justamente esta Ley Estatutaria facultativa, lo que sigue es esa construcción de otras normas, de otros Articulados y así va a ser muy importante, que las organizaciones sociales podamos participar en esas discusiones. Muchas gracias.</w:t>
      </w:r>
    </w:p>
    <w:p w14:paraId="7BAB1634"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 </w:t>
      </w:r>
    </w:p>
    <w:p w14:paraId="6D7FC844"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bookmarkStart w:id="62" w:name="_Toc149914604"/>
      <w:r w:rsidRPr="00935455">
        <w:rPr>
          <w:rStyle w:val="Ttulo2Car"/>
          <w:rFonts w:cs="Arial"/>
          <w:szCs w:val="24"/>
        </w:rPr>
        <w:t>PRESIDENTE</w:t>
      </w:r>
      <w:bookmarkEnd w:id="62"/>
      <w:r w:rsidRPr="00935455">
        <w:rPr>
          <w:rFonts w:ascii="Arial" w:eastAsia="Times New Roman" w:hAnsi="Arial" w:cs="Arial"/>
          <w:b/>
          <w:bCs/>
          <w:color w:val="000000"/>
          <w:sz w:val="24"/>
          <w:szCs w:val="24"/>
          <w:lang w:eastAsia="es-CO"/>
        </w:rPr>
        <w:t>:</w:t>
      </w:r>
      <w:r w:rsidRPr="00935455">
        <w:rPr>
          <w:rFonts w:ascii="Arial" w:eastAsia="Times New Roman" w:hAnsi="Arial" w:cs="Arial"/>
          <w:color w:val="000000"/>
          <w:sz w:val="24"/>
          <w:szCs w:val="24"/>
          <w:lang w:eastAsia="es-CO"/>
        </w:rPr>
        <w:t xml:space="preserve"> Muchas gracias Luis Fernando, muchas gracias. Continúa Carolina María Horta Gaviria y se prepara, Sandra Patricia Duque Quintero de la Asociación de Profesores de la Universidad de Antioquia ASOPRUDEA. Adelante Carolina.</w:t>
      </w:r>
    </w:p>
    <w:p w14:paraId="5A32D0D0"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6A819BFE" w14:textId="3041B57A" w:rsidR="00935455" w:rsidRPr="00935455" w:rsidRDefault="00935455" w:rsidP="00935455">
      <w:pPr>
        <w:spacing w:after="0" w:line="240" w:lineRule="auto"/>
        <w:jc w:val="both"/>
        <w:rPr>
          <w:rFonts w:ascii="Arial" w:eastAsia="Times New Roman" w:hAnsi="Arial" w:cs="Arial"/>
          <w:b/>
          <w:bCs/>
          <w:color w:val="000000"/>
          <w:sz w:val="24"/>
          <w:szCs w:val="24"/>
          <w:lang w:eastAsia="es-CO"/>
        </w:rPr>
      </w:pPr>
      <w:bookmarkStart w:id="63" w:name="_Toc149914605"/>
      <w:r w:rsidRPr="00935455">
        <w:rPr>
          <w:rStyle w:val="Ttulo2Car"/>
          <w:rFonts w:cs="Arial"/>
          <w:szCs w:val="24"/>
        </w:rPr>
        <w:t xml:space="preserve">La Presidencia concede el uso de la palabra a Carolina </w:t>
      </w:r>
      <w:r w:rsidRPr="00935455">
        <w:rPr>
          <w:rStyle w:val="Ttulo2Car"/>
          <w:rFonts w:cs="Arial"/>
          <w:szCs w:val="24"/>
        </w:rPr>
        <w:t>María</w:t>
      </w:r>
      <w:r w:rsidRPr="00935455">
        <w:rPr>
          <w:rStyle w:val="Ttulo2Car"/>
          <w:rFonts w:cs="Arial"/>
          <w:szCs w:val="24"/>
        </w:rPr>
        <w:t xml:space="preserve"> Horta Gaviria, Docente</w:t>
      </w:r>
      <w:bookmarkEnd w:id="63"/>
      <w:r w:rsidRPr="00935455">
        <w:rPr>
          <w:rFonts w:ascii="Arial" w:eastAsia="Times New Roman" w:hAnsi="Arial" w:cs="Arial"/>
          <w:b/>
          <w:bCs/>
          <w:color w:val="000000"/>
          <w:sz w:val="24"/>
          <w:szCs w:val="24"/>
          <w:lang w:eastAsia="es-CO"/>
        </w:rPr>
        <w:t xml:space="preserve">. </w:t>
      </w:r>
    </w:p>
    <w:p w14:paraId="094A56B6"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03ED4C21"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Buenos días para todos y para todas. En mi calidad de docente y como investigadora del Proyecto de Investigación </w:t>
      </w:r>
      <w:proofErr w:type="spellStart"/>
      <w:r w:rsidRPr="00935455">
        <w:rPr>
          <w:rFonts w:ascii="Arial" w:eastAsia="Times New Roman" w:hAnsi="Arial" w:cs="Arial"/>
          <w:color w:val="000000"/>
          <w:sz w:val="24"/>
          <w:szCs w:val="24"/>
          <w:lang w:eastAsia="es-CO"/>
        </w:rPr>
        <w:t>Multicampus</w:t>
      </w:r>
      <w:proofErr w:type="spellEnd"/>
      <w:r w:rsidRPr="00935455">
        <w:rPr>
          <w:rFonts w:ascii="Arial" w:eastAsia="Times New Roman" w:hAnsi="Arial" w:cs="Arial"/>
          <w:color w:val="000000"/>
          <w:sz w:val="24"/>
          <w:szCs w:val="24"/>
          <w:lang w:eastAsia="es-CO"/>
        </w:rPr>
        <w:t xml:space="preserve"> de la Universidad Pontificia Bolivariana,  la investigación que se llama “Mecanismos de autoprotección a la protesta social de las y los jóvenes en Colombia”, quisiéramos hacer la siguiente pregunta, ¿De qué manera, el Proyecto de Ley Estatutaria 224 de 2023, se constituye en un mecanismo de protección para las juventudes que protestaron en el Estallido Social 2021? Vimos algunos discursos en el estallido social que decían, la educación es mi arma, la educación es mi alma. ¿De qué manera ese Proyecto de Ley, recoge las demandas sociales de los estudiantes universitarios, movilizados por el derecho a la educación y en contra de las políticas neoliberales, fortalecidas desde los años 90? Muchas gracias.</w:t>
      </w:r>
    </w:p>
    <w:p w14:paraId="418E3075"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06E5C143"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bookmarkStart w:id="64" w:name="_Toc149914606"/>
      <w:r w:rsidRPr="00935455">
        <w:rPr>
          <w:rStyle w:val="Ttulo2Car"/>
          <w:rFonts w:cs="Arial"/>
          <w:szCs w:val="24"/>
        </w:rPr>
        <w:t>PRESIDENTE</w:t>
      </w:r>
      <w:bookmarkEnd w:id="64"/>
      <w:r w:rsidRPr="00935455">
        <w:rPr>
          <w:rFonts w:ascii="Arial" w:eastAsia="Times New Roman" w:hAnsi="Arial" w:cs="Arial"/>
          <w:b/>
          <w:bCs/>
          <w:color w:val="000000"/>
          <w:sz w:val="24"/>
          <w:szCs w:val="24"/>
          <w:lang w:eastAsia="es-CO"/>
        </w:rPr>
        <w:t>:</w:t>
      </w:r>
      <w:r w:rsidRPr="00935455">
        <w:rPr>
          <w:rFonts w:ascii="Arial" w:eastAsia="Times New Roman" w:hAnsi="Arial" w:cs="Arial"/>
          <w:color w:val="000000"/>
          <w:sz w:val="24"/>
          <w:szCs w:val="24"/>
          <w:lang w:eastAsia="es-CO"/>
        </w:rPr>
        <w:t xml:space="preserve">  Carolina, muchas gracias. Sandra Patricia Duque Quintero de la Asociación de Profesores de la Universidad de Antioquia.</w:t>
      </w:r>
    </w:p>
    <w:p w14:paraId="3733E921"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5D835CE5" w14:textId="77777777" w:rsidR="00935455" w:rsidRPr="00935455" w:rsidRDefault="00935455" w:rsidP="00935455">
      <w:pPr>
        <w:spacing w:after="0" w:line="240" w:lineRule="auto"/>
        <w:jc w:val="both"/>
        <w:rPr>
          <w:rFonts w:ascii="Arial" w:eastAsia="Times New Roman" w:hAnsi="Arial" w:cs="Arial"/>
          <w:b/>
          <w:bCs/>
          <w:color w:val="000000"/>
          <w:sz w:val="24"/>
          <w:szCs w:val="24"/>
          <w:lang w:eastAsia="es-CO"/>
        </w:rPr>
      </w:pPr>
      <w:bookmarkStart w:id="65" w:name="_Toc149914607"/>
      <w:r w:rsidRPr="00935455">
        <w:rPr>
          <w:rStyle w:val="Ttulo2Car"/>
          <w:rFonts w:cs="Arial"/>
          <w:szCs w:val="24"/>
        </w:rPr>
        <w:t>La Presidencia concede el uso de la palabra a Sandra Patricia Duque Quintero de la Asociación de Profesores de la Universidad de Antioquia</w:t>
      </w:r>
      <w:bookmarkEnd w:id="65"/>
      <w:r w:rsidRPr="00935455">
        <w:rPr>
          <w:rFonts w:ascii="Arial" w:eastAsia="Times New Roman" w:hAnsi="Arial" w:cs="Arial"/>
          <w:b/>
          <w:bCs/>
          <w:color w:val="000000"/>
          <w:sz w:val="24"/>
          <w:szCs w:val="24"/>
          <w:lang w:eastAsia="es-CO"/>
        </w:rPr>
        <w:t>.</w:t>
      </w:r>
    </w:p>
    <w:p w14:paraId="138FA917"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0956A06A"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lastRenderedPageBreak/>
        <w:t>Muchas gracias. Muy buenos días a todos y todas, agradecemos esta audiencia a la Asociación de Profesores de la Universidad de Antioquia y la Asamblea de Representantes a los Consejos Superior y Académico de las Universidades Públicas ARCU, creemos firmemente en el poder del diálogo y la construcción colectiva y celebramos obviamente, la posibilidad de intervenir en estos espacios.</w:t>
      </w:r>
    </w:p>
    <w:p w14:paraId="5B54B9CE"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5C68EF9F"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Quisiera dividir mi intervención en dos momentos, el primero de ellos:  Mostrar o hablar de las bondades que, como estamento profesoral, hemos encontrado en esta propuesta de Ley Estatutaria y en un segundo momento, enfocarnos en los aspectos que desde una manera muy propositiva consideramos, debe mejorarse en el Articulado de la Ley Estatutaria. Hablar de educación superior como un derecho fundamental, no es algo nuevo, desde el año 1948 en la Declaración de Derechos Humanos se señalaba que la educación es un derecho humano fundamental, que debe ser gratuito y obligatorio en la instrucción elemental y generalizado en igualdad de condiciones, para la educación técnica y profesional, </w:t>
      </w:r>
      <w:proofErr w:type="spellStart"/>
      <w:r w:rsidRPr="00935455">
        <w:rPr>
          <w:rFonts w:ascii="Arial" w:eastAsia="Times New Roman" w:hAnsi="Arial" w:cs="Arial"/>
          <w:color w:val="000000"/>
          <w:sz w:val="24"/>
          <w:szCs w:val="24"/>
          <w:lang w:eastAsia="es-CO"/>
        </w:rPr>
        <w:t>ésto</w:t>
      </w:r>
      <w:proofErr w:type="spellEnd"/>
      <w:r w:rsidRPr="00935455">
        <w:rPr>
          <w:rFonts w:ascii="Arial" w:eastAsia="Times New Roman" w:hAnsi="Arial" w:cs="Arial"/>
          <w:color w:val="000000"/>
          <w:sz w:val="24"/>
          <w:szCs w:val="24"/>
          <w:lang w:eastAsia="es-CO"/>
        </w:rPr>
        <w:t xml:space="preserve"> porque está ligado intrínsecamente con la dignidad humana.</w:t>
      </w:r>
    </w:p>
    <w:p w14:paraId="40BD9428"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43E9A3DD"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En Colombia ya lo mencionaban, </w:t>
      </w:r>
      <w:proofErr w:type="spellStart"/>
      <w:r w:rsidRPr="00935455">
        <w:rPr>
          <w:rFonts w:ascii="Arial" w:eastAsia="Times New Roman" w:hAnsi="Arial" w:cs="Arial"/>
          <w:color w:val="000000"/>
          <w:sz w:val="24"/>
          <w:szCs w:val="24"/>
          <w:lang w:eastAsia="es-CO"/>
        </w:rPr>
        <w:t>ésto</w:t>
      </w:r>
      <w:proofErr w:type="spellEnd"/>
      <w:r w:rsidRPr="00935455">
        <w:rPr>
          <w:rFonts w:ascii="Arial" w:eastAsia="Times New Roman" w:hAnsi="Arial" w:cs="Arial"/>
          <w:color w:val="000000"/>
          <w:sz w:val="24"/>
          <w:szCs w:val="24"/>
          <w:lang w:eastAsia="es-CO"/>
        </w:rPr>
        <w:t xml:space="preserve"> fue integrado vía bloque de constitucionalidad por diferentes instrumentos internacionales, que plantean la </w:t>
      </w:r>
      <w:proofErr w:type="spellStart"/>
      <w:r w:rsidRPr="00935455">
        <w:rPr>
          <w:rFonts w:ascii="Arial" w:eastAsia="Times New Roman" w:hAnsi="Arial" w:cs="Arial"/>
          <w:color w:val="000000"/>
          <w:sz w:val="24"/>
          <w:szCs w:val="24"/>
          <w:lang w:eastAsia="es-CO"/>
        </w:rPr>
        <w:t>fundamentabilidad</w:t>
      </w:r>
      <w:proofErr w:type="spellEnd"/>
      <w:r w:rsidRPr="00935455">
        <w:rPr>
          <w:rFonts w:ascii="Arial" w:eastAsia="Times New Roman" w:hAnsi="Arial" w:cs="Arial"/>
          <w:color w:val="000000"/>
          <w:sz w:val="24"/>
          <w:szCs w:val="24"/>
          <w:lang w:eastAsia="es-CO"/>
        </w:rPr>
        <w:t xml:space="preserve"> de este derecho y también existe un amplio precedente jurisprudencial, que señala a la educación como un derecho fundamental. Hablar entonces, de garantizar este derecho pleno y efectivamente, implica para el Estado entonces, destinar recursos para que todos y cada uno de los niños, niñas, adolescentes, adultos, puedan disfrutar de este derecho. Esto sin lugar a dudas, un avance. Consideramos importante en ese ciclo preescolar, que quede consagrado en tres niveles el prejardín, el jardín y la transición que se garantice una formación integral, inclusiva, pluralista, equitativa con calidad, articulando en el texto de la Ley, conceptos fundamentales como ciencia, tecnología, innovación, arte, cultura, deporte.</w:t>
      </w:r>
    </w:p>
    <w:p w14:paraId="75402D3F"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3A14D388"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Otros asuntos importantes, que quisiéramos resaltar y que están en el Articulado de la Ley, es el reconocimiento de los saberes de los pueblos étnicos y la apuesta grande que se quiere hacer, por ese cierre de brechas de acceso en los territorios aislados y vulnerables. En la Ley Estatutaria, también se define la Paz como un fin en la educación y esto es supremamente importante para este país, atravesado por décadas por la guerra y el conflicto. Y se propone fortalecer la educación rural, esto en armonía con ese Acto Legislativo 1 de 2023, “Por medio del cual se reconoce al campesinado como sujeto de especial protección constitucional”. También se reconoce la educación, para las personas privadas de la libertad en condición de discapacidad, víctimas del conflicto, con talentos excepcionales y trastornos de aprendizaje. El Gremio Profesoral, celebra que </w:t>
      </w:r>
      <w:proofErr w:type="spellStart"/>
      <w:r w:rsidRPr="00935455">
        <w:rPr>
          <w:rFonts w:ascii="Arial" w:eastAsia="Times New Roman" w:hAnsi="Arial" w:cs="Arial"/>
          <w:color w:val="000000"/>
          <w:sz w:val="24"/>
          <w:szCs w:val="24"/>
          <w:lang w:eastAsia="es-CO"/>
        </w:rPr>
        <w:t>ésto</w:t>
      </w:r>
      <w:proofErr w:type="spellEnd"/>
      <w:r w:rsidRPr="00935455">
        <w:rPr>
          <w:rFonts w:ascii="Arial" w:eastAsia="Times New Roman" w:hAnsi="Arial" w:cs="Arial"/>
          <w:color w:val="000000"/>
          <w:sz w:val="24"/>
          <w:szCs w:val="24"/>
          <w:lang w:eastAsia="es-CO"/>
        </w:rPr>
        <w:t xml:space="preserve"> quede consignado en la Ley Estatutaria.</w:t>
      </w:r>
    </w:p>
    <w:p w14:paraId="4C03D5CF"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4A2E3207"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Pero, también queremos resaltar otros asuntos que nos preocupan y que como lo señalaba inicialmente de una manera propositiva, deberían ser tenidos en cuenta </w:t>
      </w:r>
      <w:r w:rsidRPr="00935455">
        <w:rPr>
          <w:rFonts w:ascii="Arial" w:eastAsia="Times New Roman" w:hAnsi="Arial" w:cs="Arial"/>
          <w:color w:val="000000"/>
          <w:sz w:val="24"/>
          <w:szCs w:val="24"/>
          <w:lang w:eastAsia="es-CO"/>
        </w:rPr>
        <w:lastRenderedPageBreak/>
        <w:t xml:space="preserve">en esa redacción final del Articulado: el primero de ellos es, incluir la progresividad y la sostenibilidad como principios en la Ley Estatutaria, implica que esa realización y disfrute del derecho a la educación, no necesariamente se va a realizar de manera inmediata o completa, sino que va a ser de manera gradual y que esos recursos se van a dar a lo largo del tiempo. Esto es una limitación a ese goce efectivo del derecho y dependerá obviamente, de los recursos que puedan ser destinados, atendiendo a esa sostenibilidad fiscal que se establece allí como un principio. </w:t>
      </w:r>
    </w:p>
    <w:p w14:paraId="6942097D"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2572DD2C"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Es importante apreciados miembros del Congreso, que esa progresividad tenga una ruta clara de implementación, para que se logre esa materialización efectiva del derecho, porque se puede correr el riesgo, de que se convierta en un asunto meramente retórico que no se traduzca en mejoras tangibles. Otro asunto importante, es que esa plena realización del derecho, requiere una financiación sostenible a futuro para la universidad pública y aquí como representante del profesorado de las universidades públicas, quiero advertir que no podemos seguir soportando, la ampliación de cobertura en detrimento de la calidad en la precarización laboral y en la privatización de la universidad, a partir de la venta de servicios para la consecución de recursos propios. El modelo de financiamiento de la educación superior, debe garantizar ese cierre de brechas, entre los aportes de la Ley y los costos de funcionamiento real en las instituciones.</w:t>
      </w:r>
    </w:p>
    <w:p w14:paraId="429BB5E1"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6A9D4ADB"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Igualmente, es importante que se incluya como estaba en el primer borrador del texto, el Artículo sobre la no regresividad, fue eliminado en el segundo texto en el texto radicado y esto consideramos, que blinda el derecho de normas regresivas que puedan limitar o desmejorar esa garantía del derecho. Sería también importante que se introduzca un Artículo específico, donde se señale que la protección judicial del derecho fundamental a la educación, es la acción de tutela.</w:t>
      </w:r>
    </w:p>
    <w:p w14:paraId="2F4DB6C2"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53690C56"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Finalmente, consideramos que hay una necesidad de plantear como un principio en la Ley, ya lo hablaba la señora Ministra de Educación, sobre la dignificación del trabajo profesoral, ya que si queremos una educación de calidad en el país, debemos hacer una apuesta clara y contundente para garantizar mejores condiciones laborales de los profesores en Colombia. Esto no debería quedar relegado a un Artículo de disposiciones especiales como está actualmente en el texto, que además reduce la dignificación del docente a temas de formación del ser, el hacer y el saber, esto es mucho más integral, mucho más complejo para que de verdad logremos esa dignificación del trabajo profesoral. </w:t>
      </w:r>
    </w:p>
    <w:p w14:paraId="000B339C"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48C79E85"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También es adecuado, que asuntos clave para la garantía de los elementos esenciales del derecho a la educación como la disponibilidad, la asequibilidad, la aceptabilidad y la adaptabilidad, consideramos que no es oportuno, pertinente, que eso quede relegado o establecido en las facultades extraordinarias del Presidente de la República. De tal manera, que se dejen a esta reglamentación, criterios o puntos esenciales como el establecimiento de fuentes, esquemas de financiación y </w:t>
      </w:r>
      <w:r w:rsidRPr="00935455">
        <w:rPr>
          <w:rFonts w:ascii="Arial" w:eastAsia="Times New Roman" w:hAnsi="Arial" w:cs="Arial"/>
          <w:color w:val="000000"/>
          <w:sz w:val="24"/>
          <w:szCs w:val="24"/>
          <w:lang w:eastAsia="es-CO"/>
        </w:rPr>
        <w:lastRenderedPageBreak/>
        <w:t>plazos para la materialización del derecho fundamental a la educación, en todos sus niveles.</w:t>
      </w:r>
    </w:p>
    <w:p w14:paraId="2D192CA9"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39D3166D"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Como gremio profesoral, valoramos la apuesta de este Gobierno por una Ley Estatutaria de Educación, pero es importante que este Proyecto se enriquezca con la voz de diversos actores, para que logremos una construcción colectiva, un verdadero sistema educativo a lo largo de la vida como lo señala la UNESCO con calidad, pertinencia y que trascienda el acceso universal, en aplicación de principios tan importantes como la igualdad, la justicia social, la solidaridad y la equidad. Muchas gracias. </w:t>
      </w:r>
    </w:p>
    <w:p w14:paraId="721034ED"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72CB666D"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bookmarkStart w:id="66" w:name="_Toc149914608"/>
      <w:r w:rsidRPr="00935455">
        <w:rPr>
          <w:rStyle w:val="Ttulo2Car"/>
          <w:rFonts w:cs="Arial"/>
          <w:szCs w:val="24"/>
        </w:rPr>
        <w:t>PRESIDENTE</w:t>
      </w:r>
      <w:bookmarkEnd w:id="66"/>
      <w:r w:rsidRPr="00935455">
        <w:rPr>
          <w:rFonts w:ascii="Arial" w:eastAsia="Times New Roman" w:hAnsi="Arial" w:cs="Arial"/>
          <w:b/>
          <w:bCs/>
          <w:color w:val="000000"/>
          <w:sz w:val="24"/>
          <w:szCs w:val="24"/>
          <w:lang w:eastAsia="es-CO"/>
        </w:rPr>
        <w:t>:</w:t>
      </w:r>
      <w:r w:rsidRPr="00935455">
        <w:rPr>
          <w:rFonts w:ascii="Arial" w:eastAsia="Times New Roman" w:hAnsi="Arial" w:cs="Arial"/>
          <w:color w:val="000000"/>
          <w:sz w:val="24"/>
          <w:szCs w:val="24"/>
          <w:lang w:eastAsia="es-CO"/>
        </w:rPr>
        <w:t xml:space="preserve"> Muchas gracias Sandra. Muchas gracias, continúa Santiago Ortiz Salazar de Comunes. Reiterar un favor especial, las intervenciones la idea es que la señora Ministra en su agenda, pueda tener la posibilidad de reaccionar seguramente a algunos temas, a la brevedad para que todos puedan tener la participación y seguramente un mejor ejercicio. Resalto que hay organizaciones sociales, asociaciones de padres de familia y otras instituciones que, si bien definieron no intervenir, sí están asistiendo en calidad de observadores y también para nosotros, es muy importante esa presencia y ese acompañamiento.</w:t>
      </w:r>
    </w:p>
    <w:p w14:paraId="00254708"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3122B2E2"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Al final, no faltan muchas más personas, volvemos a hacer una revisión de los nombres inscritos e instituciones, para ver si de pronto alguna se nos pasó, que no vaya a suceder y cerrar. Ojalá con la reacción seguramente que la Ministra muy juiciosamente está tomando su nota. Entonces, Santiago Salazar Ortiz de Comunes y se prepara Laura Juliana Cortés Buitrago de la Corporación Colectiva Justicia Mujer, adelante Santiago.</w:t>
      </w:r>
    </w:p>
    <w:p w14:paraId="1B354BB1"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66A58104" w14:textId="77777777" w:rsidR="00935455" w:rsidRPr="00935455" w:rsidRDefault="00935455" w:rsidP="00935455">
      <w:pPr>
        <w:spacing w:after="0" w:line="240" w:lineRule="auto"/>
        <w:jc w:val="both"/>
        <w:rPr>
          <w:rFonts w:ascii="Arial" w:eastAsia="Times New Roman" w:hAnsi="Arial" w:cs="Arial"/>
          <w:b/>
          <w:bCs/>
          <w:sz w:val="24"/>
          <w:szCs w:val="24"/>
          <w:lang w:eastAsia="es-CO"/>
        </w:rPr>
      </w:pPr>
      <w:bookmarkStart w:id="67" w:name="_Toc149914609"/>
      <w:r w:rsidRPr="00935455">
        <w:rPr>
          <w:rStyle w:val="Ttulo2Car"/>
          <w:rFonts w:cs="Arial"/>
          <w:szCs w:val="24"/>
        </w:rPr>
        <w:t>La Presidencia concede el uso de la palabra a Santiago Ortiz Salazar, Comisión Juvenil del Partido Comunes a Nivel Nacional y Departamental</w:t>
      </w:r>
      <w:bookmarkEnd w:id="67"/>
      <w:r w:rsidRPr="00935455">
        <w:rPr>
          <w:rFonts w:ascii="Arial" w:eastAsia="Times New Roman" w:hAnsi="Arial" w:cs="Arial"/>
          <w:b/>
          <w:bCs/>
          <w:sz w:val="24"/>
          <w:szCs w:val="24"/>
          <w:lang w:eastAsia="es-CO"/>
        </w:rPr>
        <w:t>.</w:t>
      </w:r>
    </w:p>
    <w:p w14:paraId="76536DBC" w14:textId="77777777" w:rsidR="00935455" w:rsidRPr="00935455" w:rsidRDefault="00935455" w:rsidP="00935455">
      <w:pPr>
        <w:spacing w:after="0" w:line="240" w:lineRule="auto"/>
        <w:jc w:val="both"/>
        <w:rPr>
          <w:rFonts w:ascii="Arial" w:eastAsia="Times New Roman" w:hAnsi="Arial" w:cs="Arial"/>
          <w:b/>
          <w:bCs/>
          <w:sz w:val="24"/>
          <w:szCs w:val="24"/>
          <w:lang w:eastAsia="es-CO"/>
        </w:rPr>
      </w:pPr>
    </w:p>
    <w:p w14:paraId="79A5CC17"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Buen día para todos y todas. Egresado de la Universidad Nacional de Colombia y miembro de la Comisión Juvenil del Partido Comunes a Nivel Nacional y Departamental. Saludamos este ejercicio que se viene realizando, a los Representantes que gestaron el ejercicio, a la Universidad que prestó su escenario para desenvolverse, saludamos también la iniciativa del Gobierno, la respaldamos y como me antecedida la profesora, llamamos a que se nutra con los diferentes sectores sociales y populares. En este ejercicio, recoge muchas de las reivindicaciones que históricamente como estudiantes, profesores y diferentes estamentos, han disputado en las calles y en diferentes lugares y que también a </w:t>
      </w:r>
      <w:r w:rsidRPr="00935455">
        <w:rPr>
          <w:rFonts w:ascii="Arial" w:eastAsia="Times New Roman" w:hAnsi="Arial" w:cs="Arial"/>
          <w:sz w:val="24"/>
          <w:szCs w:val="24"/>
          <w:lang w:eastAsia="es-CO"/>
        </w:rPr>
        <w:t>cobrando sangre</w:t>
      </w:r>
      <w:r w:rsidRPr="00935455">
        <w:rPr>
          <w:rFonts w:ascii="Arial" w:eastAsia="Times New Roman" w:hAnsi="Arial" w:cs="Arial"/>
          <w:b/>
          <w:bCs/>
          <w:sz w:val="24"/>
          <w:szCs w:val="24"/>
          <w:lang w:eastAsia="es-CO"/>
        </w:rPr>
        <w:t xml:space="preserve"> </w:t>
      </w:r>
      <w:r w:rsidRPr="00935455">
        <w:rPr>
          <w:rFonts w:ascii="Arial" w:eastAsia="Times New Roman" w:hAnsi="Arial" w:cs="Arial"/>
          <w:color w:val="000000"/>
          <w:sz w:val="24"/>
          <w:szCs w:val="24"/>
          <w:lang w:eastAsia="es-CO"/>
        </w:rPr>
        <w:t>dentro del movimiento estudiantil, hay unos avances en temas de financiación, de democracia y también los diferentes enfoques que se van desarrollando, para cortar un poco la brecha urbano-rural.</w:t>
      </w:r>
    </w:p>
    <w:p w14:paraId="689385DD"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7E8364B2"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lastRenderedPageBreak/>
        <w:t xml:space="preserve">En este ejercicio, para nosotros concebimos que abrir el debate de la Reforma de la Educación, es abrir el debate en términos del Proyecto de Nación que tenemos. Nosotros y nosotras, que nos movilizamos desde el 2012, 2011 en plena apertura de los diálogos de La Habana, comprendemos que el Proyecto de Nación está transversaliza por la Paz. En esta apuesta fundamental vemos que, a través de la educación, hay una posibilidad en términos de la construcción de una sociedad en Paz. En ese ejercicio, vemos que a través del Articulado se deben incluir, un ejercicio con enfoque en términos de que la construcción de Paz sea la prioridad en el ejercicio de esta Reforma. </w:t>
      </w:r>
    </w:p>
    <w:p w14:paraId="11BAF2B5"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4BFDCEEA"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Ahí hay un término de una deuda histórica y es la transversalización que recoge este Articulado de las necesidades del campesinado, su reconocimiento como sujeto de derechos, pone en clave la solución de las necesidades del campo y en ese ejercicio lo respaldamos en plena voluntad. Una propuesta concreta que venimos agitando a nivel nacional y es que la población en reincorporación firmante de Paz, tanto de las FARC-EP como ojalá se dé de los próximos grupos, tengan una atención especial y una excepcionalidad, tanto ellos y ellas como sus familias en ingreso a las universidades. </w:t>
      </w:r>
    </w:p>
    <w:p w14:paraId="62F7B395"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53B14D65"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Esto, porque quienes hemos recorrido los diferentes escenarios, vemos que los exguerrilleros y exguerrilleras, tenían una voluntad y era el ejercicio de la construcción de Paz a través de la educación. Lamentablemente, las condiciones del país no lo permitieron. En este ejercicio, a través de nuestra Bancada en el Congreso de Comunes, llegarán más apreciaciones en los diferentes Articulados, pero sabemos y reiteramos, como lo venimos haciendo a nivel nacional, que sembrando Paz florecerá educación. </w:t>
      </w:r>
    </w:p>
    <w:p w14:paraId="53F2F59B"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2AC513F3"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bookmarkStart w:id="68" w:name="_Toc149914610"/>
      <w:r w:rsidRPr="00935455">
        <w:rPr>
          <w:rStyle w:val="Ttulo2Car"/>
          <w:rFonts w:cs="Arial"/>
          <w:szCs w:val="24"/>
        </w:rPr>
        <w:t>PRESIDENTE</w:t>
      </w:r>
      <w:bookmarkEnd w:id="68"/>
      <w:r w:rsidRPr="00935455">
        <w:rPr>
          <w:rFonts w:ascii="Arial" w:eastAsia="Times New Roman" w:hAnsi="Arial" w:cs="Arial"/>
          <w:b/>
          <w:bCs/>
          <w:color w:val="000000"/>
          <w:sz w:val="24"/>
          <w:szCs w:val="24"/>
          <w:lang w:eastAsia="es-CO"/>
        </w:rPr>
        <w:t>:</w:t>
      </w:r>
      <w:r w:rsidRPr="00935455">
        <w:rPr>
          <w:rFonts w:ascii="Arial" w:eastAsia="Times New Roman" w:hAnsi="Arial" w:cs="Arial"/>
          <w:color w:val="000000"/>
          <w:sz w:val="24"/>
          <w:szCs w:val="24"/>
          <w:lang w:eastAsia="es-CO"/>
        </w:rPr>
        <w:t xml:space="preserve"> Gracias Santiago. Continúa entonces, Laura Juliana Cortés Buitrago, Corporación Colectiva Justicia Mujer y se prepara Mateo Duque, Docente Universitario.</w:t>
      </w:r>
    </w:p>
    <w:p w14:paraId="659B268B"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0C229776" w14:textId="77777777" w:rsidR="00935455" w:rsidRPr="00935455" w:rsidRDefault="00935455" w:rsidP="00935455">
      <w:pPr>
        <w:spacing w:after="0" w:line="240" w:lineRule="auto"/>
        <w:jc w:val="both"/>
        <w:rPr>
          <w:rFonts w:ascii="Arial" w:eastAsia="Times New Roman" w:hAnsi="Arial" w:cs="Arial"/>
          <w:b/>
          <w:bCs/>
          <w:color w:val="000000"/>
          <w:sz w:val="24"/>
          <w:szCs w:val="24"/>
          <w:lang w:eastAsia="es-CO"/>
        </w:rPr>
      </w:pPr>
      <w:bookmarkStart w:id="69" w:name="_Toc149914611"/>
      <w:r w:rsidRPr="00935455">
        <w:rPr>
          <w:rStyle w:val="Ttulo2Car"/>
          <w:rFonts w:cs="Arial"/>
          <w:szCs w:val="24"/>
        </w:rPr>
        <w:t>La Presidencia concede el uso de la palabra a Laura Juliana Cortés Buitrago, Corporación Colectiva Justicia Mujer</w:t>
      </w:r>
      <w:bookmarkEnd w:id="69"/>
      <w:r w:rsidRPr="00935455">
        <w:rPr>
          <w:rFonts w:ascii="Arial" w:eastAsia="Times New Roman" w:hAnsi="Arial" w:cs="Arial"/>
          <w:b/>
          <w:bCs/>
          <w:color w:val="000000"/>
          <w:sz w:val="24"/>
          <w:szCs w:val="24"/>
          <w:lang w:eastAsia="es-CO"/>
        </w:rPr>
        <w:t>.</w:t>
      </w:r>
    </w:p>
    <w:p w14:paraId="2619521A"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346F66D1"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Miedo, culpa, asco, vergüenza, impotencia, inseguridad, zozobra, vulnerabilidad, frustración, ansiedad, temor, estrés, desesperanza, angustia, rabia, sensación de desprotección, estigmatización, retaliaciones y deserción escolar, son algunas de las palabras que enuncian los efectos ocasionados por las violencias basadas en género, ocurridas en los entornos educativos, que sumadas a la falta de respuesta de denuncias reiteradas e históricas, ocasionaron el estallido feminista que sacudió a las instituciones de educación superior, de Medellín en 2022.</w:t>
      </w:r>
    </w:p>
    <w:p w14:paraId="30C842AF"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0DB2F67D"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Buenos días para todos, todas y todes. Les hablo hoy en nombre de la Corporación Colectiva Justicia Mujer, buffet de abogadas feministas y equipo interdisciplinario </w:t>
      </w:r>
      <w:r w:rsidRPr="00935455">
        <w:rPr>
          <w:rFonts w:ascii="Arial" w:eastAsia="Times New Roman" w:hAnsi="Arial" w:cs="Arial"/>
          <w:color w:val="000000"/>
          <w:sz w:val="24"/>
          <w:szCs w:val="24"/>
          <w:lang w:eastAsia="es-CO"/>
        </w:rPr>
        <w:lastRenderedPageBreak/>
        <w:t>que está realizando el ejercicio pionero, de representar en asocio con la Secretaria de Mujeres de Medellín y en convenio con la Universidad de Antioquia, a las universidades, a las estudiantes que han venido denunciando por primera vez con un equipo especializado en Derechos Humanos de las mujeres, asesoramos y representamos en procesos disciplinarios y penales, a las denuncias adelantadas por razones de violencias basadas en género, en instituciones de educación superior. En orden con las responsabilidades institucionales y constitucionales del Estado, se establece en la Ley 1257, la necesidad de que el Ministerio de Educación Nacional, establezca medidas de reparación, que permita a las mujeres víctimas de violencias basadas en género, salir de los ciclos de violencia. Estas medidas por supuesto, incluyen la garantía fundamental del derecho a la educación.</w:t>
      </w:r>
    </w:p>
    <w:p w14:paraId="25A6D4C1"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0C3CC490"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Debe tenerse en cuenta, además, que el sistema educativo tal como se encuentra estructurado hasta el momento, ha perpetuado las relaciones de género productoras de discriminación y de violencias, al punto que incluso al interior de las instituciones, se han configurado hechos de violencias basadas en género, por parte de quienes ejercen una posición privilegiada en relaciones de poder manifiesta, en ellas el mayor porcentaje de víctimas ha sido las mujeres, en su diversidad. La denuncia pública, la movilización social y el estallido feminista, han permitido que hoy representemos y acompañemos a las compañeras de las universidades, que han decidido con mucha valentía denunciar, que cada vez son menos y que cada vez nos cuesta más poder acompañarlas, porque por el miedo, la persecución y las barreras institucionales, se haya desincentivado la denuncia. Sin embargo, gracias a estas movilizaciones, se ha conseguido que en la ciudad de Medellín las mujeres víctimas de violencias basadas en género en instituciones de educación superior, tengan esa representación con enfoque de Derechos Humanos, en estos procesos y es un ejercicio pionero, que ha permitido avances muy importantes en la constitucionalización de los procesos disciplinarios.</w:t>
      </w:r>
    </w:p>
    <w:p w14:paraId="124D70A1"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3FE67953"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Esta iniciativa de Ley Estatutaria, permitirá regular el derecho fundamental a la educación en todos los niveles y se constituye, como una posibilidad de generar ventanas de oportunidad, para las transformaciones que permitan la superación de un sistema educativo patriarcal y la posibilidad, de construir instituciones educativas libres de violencias para las mujeres, a partir de la generación de acciones afirmativas, necesarias para ello. Celebramos, que establezca desde el enfoque de género, la posibilidad de que en el Capítulo V, equidad social y territorial destinado a garantizar el derecho fundamental a la educación, las mujeres víctimas de violencias basadas en género, cuenten así como quienes tienen acceso a la educación rural y a las diferentes poblaciones que allí se establecen, que quienes han sido víctimas de violencias basadas en género, cuenten también con su propio Artículo y se garantice para ellas, el derecho fundamental a la educación.</w:t>
      </w:r>
    </w:p>
    <w:p w14:paraId="07C93EC5"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4E79C855"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Así mismo, en el último capítulo el de formación integral, debe incluirse un Artículo sobre formación en prevención de violencias basadas en género, que nos permita </w:t>
      </w:r>
      <w:r w:rsidRPr="00935455">
        <w:rPr>
          <w:rFonts w:ascii="Arial" w:eastAsia="Times New Roman" w:hAnsi="Arial" w:cs="Arial"/>
          <w:color w:val="000000"/>
          <w:sz w:val="24"/>
          <w:szCs w:val="24"/>
          <w:lang w:eastAsia="es-CO"/>
        </w:rPr>
        <w:lastRenderedPageBreak/>
        <w:t>avanzar a la despatriarcalización de los contextos educativos en general y permitir, que la educación tal como la estamos reformando, nos permita también generar un nuevo sistema de orden de relaciones de sexo y género para todas las mujeres, en su diversidad. Gracias.</w:t>
      </w:r>
    </w:p>
    <w:p w14:paraId="31074AA2"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7FC6F5F3"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bookmarkStart w:id="70" w:name="_Toc149914612"/>
      <w:r w:rsidRPr="00935455">
        <w:rPr>
          <w:rStyle w:val="Ttulo2Car"/>
          <w:rFonts w:cs="Arial"/>
          <w:szCs w:val="24"/>
        </w:rPr>
        <w:t>PRESIDENTE</w:t>
      </w:r>
      <w:bookmarkEnd w:id="70"/>
      <w:r w:rsidRPr="00935455">
        <w:rPr>
          <w:rFonts w:ascii="Arial" w:eastAsia="Times New Roman" w:hAnsi="Arial" w:cs="Arial"/>
          <w:b/>
          <w:bCs/>
          <w:color w:val="000000"/>
          <w:sz w:val="24"/>
          <w:szCs w:val="24"/>
          <w:lang w:eastAsia="es-CO"/>
        </w:rPr>
        <w:t>:</w:t>
      </w:r>
      <w:r w:rsidRPr="00935455">
        <w:rPr>
          <w:rFonts w:ascii="Arial" w:eastAsia="Times New Roman" w:hAnsi="Arial" w:cs="Arial"/>
          <w:color w:val="000000"/>
          <w:sz w:val="24"/>
          <w:szCs w:val="24"/>
          <w:lang w:eastAsia="es-CO"/>
        </w:rPr>
        <w:t xml:space="preserve">  Gracias Laura. Continúa Mateo Duque, Docente universitario y se prepara Juan Felipe Chavarro de la Organización ACEU, si lo dije bien.</w:t>
      </w:r>
    </w:p>
    <w:p w14:paraId="0ED667F6"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525F056F" w14:textId="77777777" w:rsidR="00935455" w:rsidRPr="00935455" w:rsidRDefault="00935455" w:rsidP="00935455">
      <w:pPr>
        <w:spacing w:after="0" w:line="240" w:lineRule="auto"/>
        <w:jc w:val="both"/>
        <w:rPr>
          <w:rFonts w:ascii="Arial" w:eastAsia="Times New Roman" w:hAnsi="Arial" w:cs="Arial"/>
          <w:b/>
          <w:bCs/>
          <w:color w:val="000000"/>
          <w:sz w:val="24"/>
          <w:szCs w:val="24"/>
          <w:lang w:eastAsia="es-CO"/>
        </w:rPr>
      </w:pPr>
      <w:bookmarkStart w:id="71" w:name="_Toc149914613"/>
      <w:r w:rsidRPr="00935455">
        <w:rPr>
          <w:rStyle w:val="Ttulo2Car"/>
          <w:rFonts w:cs="Arial"/>
          <w:szCs w:val="24"/>
        </w:rPr>
        <w:t>La Presidencia concede el uso de la palabra a Mateo Duque, Docente Universitario</w:t>
      </w:r>
      <w:bookmarkEnd w:id="71"/>
      <w:r w:rsidRPr="00935455">
        <w:rPr>
          <w:rFonts w:ascii="Arial" w:eastAsia="Times New Roman" w:hAnsi="Arial" w:cs="Arial"/>
          <w:b/>
          <w:bCs/>
          <w:color w:val="000000"/>
          <w:sz w:val="24"/>
          <w:szCs w:val="24"/>
          <w:lang w:eastAsia="es-CO"/>
        </w:rPr>
        <w:t xml:space="preserve">. </w:t>
      </w:r>
    </w:p>
    <w:p w14:paraId="22604E97"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63B3B378"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A todos muy buenos días. Mi posición a este Proyecto de Ley, es conforme a mi experiencia como docente en 20 universidades a nivel nacional, he tenido la oportunidad de visitar muchas ciudades dictando clase en calidad de docente de cátedra entre ellas, la Universidad Claretiana de Quibdó, la Universidad Tecnológica del Chocó, la Universidad de Nariño, la Universidad CESMAG, la Universidad Libre, la Universidad de Ibagué y otras de élite, que no vale la pena manifestar. </w:t>
      </w:r>
    </w:p>
    <w:p w14:paraId="7FF900C5"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0E9F8147"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La educación es un derecho económico, la educación tiene un costo, es vital que nuestro modelo de Estado, la promesa que el Estado le hace a sus ciudadanos, le aclare que la educación es un derecho de contenido progresivo, para que la educación sea eficiente, necesita una estructura de soporte y unos recursos económicos. Es vital, yo pues en primera medida celebro que el Gobierno, ponga de presente esta discusión de la Ley Estatutaria. Sin embargo, creo que ante los índices de deserción, es vital que no alejemos a los estudiantes de la educación, alejarlos es llevar la educación a un punto del territorio, donde lo alejemos de la universalidad, de la tecnología, de la ciencia. Mis estudiantes, siempre han querido ponerse al nivel de los estudiantes mundiales y por lo tanto, yo considero que hoy la educación formal brinda dos insumos: el primero, el acceso a buenos docentes, docentes que tengan una experiencia mundial y dos, el tema de un relacionamiento multicultural con sus compañeros. No solamente colombianos, sino mundiales ¿Cierto? </w:t>
      </w:r>
    </w:p>
    <w:p w14:paraId="182F3013"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655413FB"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Por lo tanto, creo que el Proyecto de Ley también debe prevalecer esta educación virtual, no solamente formar centros educativos en la región, sino buscar que esos centros estén al nivel. Y por lo tanto, es muy importante que la promesa de la progresividad sea muy clara, ¿Cierto? Porque, en el modelo institucional, nosotros tenemos una </w:t>
      </w:r>
      <w:proofErr w:type="spellStart"/>
      <w:r w:rsidRPr="00935455">
        <w:rPr>
          <w:rFonts w:ascii="Arial" w:eastAsia="Times New Roman" w:hAnsi="Arial" w:cs="Arial"/>
          <w:color w:val="000000"/>
          <w:sz w:val="24"/>
          <w:szCs w:val="24"/>
          <w:lang w:eastAsia="es-CO"/>
        </w:rPr>
        <w:t>fundamentalidad</w:t>
      </w:r>
      <w:proofErr w:type="spellEnd"/>
      <w:r w:rsidRPr="00935455">
        <w:rPr>
          <w:rFonts w:ascii="Arial" w:eastAsia="Times New Roman" w:hAnsi="Arial" w:cs="Arial"/>
          <w:color w:val="000000"/>
          <w:sz w:val="24"/>
          <w:szCs w:val="24"/>
          <w:lang w:eastAsia="es-CO"/>
        </w:rPr>
        <w:t xml:space="preserve"> del derecho a la educación y una regulación, vigilancia y control por parte del Estado, en esa regulación no hemos sido tan eficientes. Hoy el derecho a la autonomía Universitaria, está exacerbado, exacerbado en el sentido de que digámoslo así, hay poca vigilancia, poco control, la regulación es pertinente y por lo tanto, considero que el enfoque de la Reforma tiene que ser a la regulación, vigilancia y control. Los privados que lo hagan bien, que lo sigan haciendo, que el Estado los siga protegiendo.  Y mientras tanto, en la </w:t>
      </w:r>
      <w:r w:rsidRPr="00935455">
        <w:rPr>
          <w:rFonts w:ascii="Arial" w:eastAsia="Times New Roman" w:hAnsi="Arial" w:cs="Arial"/>
          <w:color w:val="000000"/>
          <w:sz w:val="24"/>
          <w:szCs w:val="24"/>
          <w:lang w:eastAsia="es-CO"/>
        </w:rPr>
        <w:lastRenderedPageBreak/>
        <w:t xml:space="preserve">regulación, en la vigilancia y el control, el Estado debe fortalecer todas sus herramientas para que los estudiantes de nuestro país, estén al nivel de la formación mundial. Muchas gracias. </w:t>
      </w:r>
    </w:p>
    <w:p w14:paraId="658F5E2C"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481C9D98" w14:textId="05C04C68" w:rsidR="00935455" w:rsidRPr="00935455" w:rsidRDefault="00935455" w:rsidP="00935455">
      <w:pPr>
        <w:spacing w:after="0" w:line="240" w:lineRule="auto"/>
        <w:jc w:val="both"/>
        <w:rPr>
          <w:rFonts w:ascii="Arial" w:eastAsia="Times New Roman" w:hAnsi="Arial" w:cs="Arial"/>
          <w:color w:val="000000"/>
          <w:sz w:val="24"/>
          <w:szCs w:val="24"/>
          <w:lang w:eastAsia="es-CO"/>
        </w:rPr>
      </w:pPr>
      <w:bookmarkStart w:id="72" w:name="_Toc149914614"/>
      <w:r w:rsidRPr="00935455">
        <w:rPr>
          <w:rStyle w:val="Ttulo2Car"/>
          <w:rFonts w:cs="Arial"/>
          <w:szCs w:val="24"/>
        </w:rPr>
        <w:t>PRESIDENTE</w:t>
      </w:r>
      <w:bookmarkEnd w:id="72"/>
      <w:r w:rsidRPr="00935455">
        <w:rPr>
          <w:rFonts w:ascii="Arial" w:eastAsia="Times New Roman" w:hAnsi="Arial" w:cs="Arial"/>
          <w:b/>
          <w:bCs/>
          <w:color w:val="000000"/>
          <w:sz w:val="24"/>
          <w:szCs w:val="24"/>
          <w:lang w:eastAsia="es-CO"/>
        </w:rPr>
        <w:t>:</w:t>
      </w:r>
      <w:r w:rsidRPr="00935455">
        <w:rPr>
          <w:rFonts w:ascii="Arial" w:eastAsia="Times New Roman" w:hAnsi="Arial" w:cs="Arial"/>
          <w:color w:val="000000"/>
          <w:sz w:val="24"/>
          <w:szCs w:val="24"/>
          <w:lang w:eastAsia="es-CO"/>
        </w:rPr>
        <w:t xml:space="preserve"> Muchas gracias al Profesor Mateo Duque. Continúa Juan Felipe Chavarro, de </w:t>
      </w:r>
      <w:r w:rsidRPr="00935455">
        <w:rPr>
          <w:rFonts w:ascii="Arial" w:eastAsia="Times New Roman" w:hAnsi="Arial" w:cs="Arial"/>
          <w:color w:val="000000"/>
          <w:sz w:val="24"/>
          <w:szCs w:val="24"/>
          <w:lang w:eastAsia="es-CO"/>
        </w:rPr>
        <w:t>ACEU</w:t>
      </w:r>
      <w:r w:rsidRPr="00935455">
        <w:rPr>
          <w:rFonts w:ascii="Arial" w:eastAsia="Times New Roman" w:hAnsi="Arial" w:cs="Arial"/>
          <w:color w:val="000000"/>
          <w:sz w:val="24"/>
          <w:szCs w:val="24"/>
          <w:lang w:eastAsia="es-CO"/>
        </w:rPr>
        <w:t>. Se prepara Juan David Cortés Villada y no van a quedar sino dos o tres intervenciones más, para el auditorio los tiempos de la señora Ministra, de la Comisión y de la transmisión. Lo que vamos a tratar de hacer es una vez finalizadas estas intervenciones, buscamos nuevamente quién de los previamente inscritos está faltando, para poder agotar el Orden del Día, con la intervención de la señora Ministra para cerrar a las reacciones y avanzamos. Entonces, adelante Juan Felipe Chavarro, recuerden por favor máximo cinco minutos, para que podamos tener la intervención de todos. Muy amables.</w:t>
      </w:r>
    </w:p>
    <w:p w14:paraId="0CD6A15F"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 </w:t>
      </w:r>
    </w:p>
    <w:p w14:paraId="20F96220" w14:textId="77777777" w:rsidR="00935455" w:rsidRPr="00935455" w:rsidRDefault="00935455" w:rsidP="00935455">
      <w:pPr>
        <w:spacing w:after="0" w:line="240" w:lineRule="auto"/>
        <w:jc w:val="both"/>
        <w:rPr>
          <w:rFonts w:ascii="Arial" w:eastAsia="Times New Roman" w:hAnsi="Arial" w:cs="Arial"/>
          <w:b/>
          <w:bCs/>
          <w:color w:val="000000"/>
          <w:sz w:val="24"/>
          <w:szCs w:val="24"/>
          <w:lang w:eastAsia="es-CO"/>
        </w:rPr>
      </w:pPr>
      <w:bookmarkStart w:id="73" w:name="_Toc149914615"/>
      <w:r w:rsidRPr="00935455">
        <w:rPr>
          <w:rStyle w:val="Ttulo2Car"/>
          <w:rFonts w:cs="Arial"/>
          <w:szCs w:val="24"/>
        </w:rPr>
        <w:t>La Presidencia concede el uso de la palabra a Juan Felipe Chavarro Gómez, estudiante Instituto Tecnológico Metropolitano</w:t>
      </w:r>
      <w:bookmarkEnd w:id="73"/>
      <w:r w:rsidRPr="00935455">
        <w:rPr>
          <w:rFonts w:ascii="Arial" w:eastAsia="Times New Roman" w:hAnsi="Arial" w:cs="Arial"/>
          <w:b/>
          <w:bCs/>
          <w:color w:val="000000"/>
          <w:sz w:val="24"/>
          <w:szCs w:val="24"/>
          <w:lang w:eastAsia="es-CO"/>
        </w:rPr>
        <w:t xml:space="preserve">.  </w:t>
      </w:r>
    </w:p>
    <w:p w14:paraId="1A362A56"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2B02EE60"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Muchas gracias, muy buenos días para todos, para todas y para todes. Mi nombre es Juan Felipe Chavarro Gómez, soy estudiante del Instituto Tecnológico Metropolitano, una de las trece instituciones técnicas y tecnológicas más importantes que tenemos a nivel nacional. Y, pues primero quiero saludar a la Comisión Primera de la Cámara de Representantes, a la señora Ministra Aurora Vergara, al Honorable Representante Gabriel Becerra, a la Honorable Representante Marelen Castillo y a la Mesa Directiva, que está liderando este proceso de socialización de la audiencia pública del Proyecto de Ley. También, pues agradecer al Rector de la Universidad Pontificia Bolivariana por este espacio tan agradable, que nos da para todos y para todas, celebrar este transcurso a nosotros los estudiantes y la comunidad universitaria y en este ejercicio de la población social, de nuestro país.</w:t>
      </w:r>
    </w:p>
    <w:p w14:paraId="2A7F9724"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7BD617BE"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Primero, pues quiero celebrar estos encuentros que ha hecho el Gobierno Nacional en cabeza de la Ministra Aurora Vergara, estos espacios de formación integral en búsqueda a una educación pública gratuita y de calidad, con mayor financiamiento en el sector educativo. Yo quiero empezar primero que todo. celebrando también el encuentro que tuvimos los estudiantes en el ENEES, el Encuentro Nacional de Estudiantes de Educación Superior, es un encuentro que prácticamente recogió las necesidades en ese sector educativo, donde la apuesta de educación sigue siendo, el fortalecimiento de la educación pública como derecho fundamental y bien común. </w:t>
      </w:r>
    </w:p>
    <w:p w14:paraId="5F59C1CB"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06AA1F2F" w14:textId="3D3FE615"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En este sentido, pues quiero reconocer el aporte de las Mesas de Trabajo que se hicieron el encuentro, primero fortaleciendo el tema de financiamiento y cobertura que hoy representan el 65% de la cobertura a nivel nacional. También, se hablaron sobre las becas y las brechas que todavía se sigue presentando a nivel nacional y sobre los descuentos de la educación pública, en estos momentos.</w:t>
      </w:r>
    </w:p>
    <w:p w14:paraId="477B08BE"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lastRenderedPageBreak/>
        <w:t>Otros temas muy importantes, sobre la gobernanza y la autonomía universitaria que requiere con urgencia señora Ministra, el tema de la autonomía universitaria que hoy precariza en el sistema de educación pública y más que todo, enfocado en las instituciones técnicas y tecnológicas que nos vemos obligados por una Ley Estatutaria, por una Ley 80 que nos regulariza un poco el tema de la autonomía universitaria. En ese sentido, también el derecho fundamental a la educación pública como eje transformador para la vida, para la Paz, para la gobernanza, también para el sector educativo, es muy importante seguir resaltando esos encuentros para apostarle una vez más a este eje transformador, como es la educación pública.</w:t>
      </w:r>
    </w:p>
    <w:p w14:paraId="560B437A"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09289317"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Yo quisiera, también mencionarles un poco sobre cuando hablamos el tema de financiamiento señora Ministra, es no solamente darle el presupuesto a las universidad públicas, sino también enfocarnos primeramente por la permanencia de los estudiantes, en este sentido. Hoy, cada cuatro de diez estudiantes, se están retirando de las universidades públicas, no solamente por el costo en estos momentos, sino por la poca permanencia y el sector de bienestar universitario que hoy tenemos en las universidades, el problema de la salud mental, el problema de bienestar universitario ha sido precarizado en las universidades. También es importante, tocar en el tema de la Ley Estatutaria, sobre la autonomía y la gobernanza, que sigue siendo el capricho del capital privado en estos momentos de la ciudad de Medellín, ya no nos pensamos quién va a liderar o quién va a llevar las riendas de un municipio, sino quién va a llevar las riendas, o quién va a poner un rector en cabeza en estos momentos, de las instituciones técnicas y tecnológicas del Distrito de Medellín. Sigue siendo, un escenario político muy fuerte, dentro las instituciones de educación superior.</w:t>
      </w:r>
    </w:p>
    <w:p w14:paraId="749F7ED1"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25D1113D"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Y en ese sentido, pedimos con urgencia desde las ITTUS, buscar una autonomía universitaria eficaz, con mayor presupuesto para la financiación de más de cuarenta mil estudiantes que hoy tenemos al nivel distrital, eso representa también pues un agrado para los encuentros. Y, pues quiero finalizar un poco dándole el agradecimiento a esos espacios y obviamente, la educación siempre será transformadora para la Paz, para la vida y para el pueblo colombiano. Muchas gracias. </w:t>
      </w:r>
    </w:p>
    <w:p w14:paraId="608F07A2"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6A24ADB6"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bookmarkStart w:id="74" w:name="_Toc149914616"/>
      <w:r w:rsidRPr="00935455">
        <w:rPr>
          <w:rStyle w:val="Ttulo2Car"/>
          <w:rFonts w:cs="Arial"/>
          <w:szCs w:val="24"/>
        </w:rPr>
        <w:t>PRESIDENTE</w:t>
      </w:r>
      <w:bookmarkEnd w:id="74"/>
      <w:r w:rsidRPr="00935455">
        <w:rPr>
          <w:rFonts w:ascii="Arial" w:eastAsia="Times New Roman" w:hAnsi="Arial" w:cs="Arial"/>
          <w:b/>
          <w:bCs/>
          <w:color w:val="000000"/>
          <w:sz w:val="24"/>
          <w:szCs w:val="24"/>
          <w:lang w:eastAsia="es-CO"/>
        </w:rPr>
        <w:t>:</w:t>
      </w:r>
      <w:r w:rsidRPr="00935455">
        <w:rPr>
          <w:rFonts w:ascii="Arial" w:eastAsia="Times New Roman" w:hAnsi="Arial" w:cs="Arial"/>
          <w:color w:val="000000"/>
          <w:sz w:val="24"/>
          <w:szCs w:val="24"/>
          <w:lang w:eastAsia="es-CO"/>
        </w:rPr>
        <w:t xml:space="preserve"> Gracias Juan Felipe. Continúa Juan David Cortés Villada y se prepara Jorge Montoya del ICBF-Departamento de Antioquia. Recuerden por favor, el tiempo, qué pena la insistencia en el tema, para que esto nos salga bien. Adelante, Juan David.</w:t>
      </w:r>
    </w:p>
    <w:p w14:paraId="1C29137C"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6EDD32E4" w14:textId="77777777" w:rsidR="00935455" w:rsidRPr="00935455" w:rsidRDefault="00935455" w:rsidP="00935455">
      <w:pPr>
        <w:spacing w:after="0" w:line="240" w:lineRule="auto"/>
        <w:jc w:val="both"/>
        <w:rPr>
          <w:rFonts w:ascii="Arial" w:eastAsia="Times New Roman" w:hAnsi="Arial" w:cs="Arial"/>
          <w:b/>
          <w:bCs/>
          <w:color w:val="000000"/>
          <w:sz w:val="24"/>
          <w:szCs w:val="24"/>
          <w:lang w:eastAsia="es-CO"/>
        </w:rPr>
      </w:pPr>
      <w:bookmarkStart w:id="75" w:name="_Toc149914617"/>
      <w:r w:rsidRPr="00935455">
        <w:rPr>
          <w:rStyle w:val="Ttulo2Car"/>
          <w:rFonts w:cs="Arial"/>
          <w:szCs w:val="24"/>
        </w:rPr>
        <w:t>La Presidencia concede el uso de la palabra a Juan David Cortés Villada, Estudiante del Tecnológico de Antioquia</w:t>
      </w:r>
      <w:bookmarkEnd w:id="75"/>
      <w:r w:rsidRPr="00935455">
        <w:rPr>
          <w:rFonts w:ascii="Arial" w:eastAsia="Times New Roman" w:hAnsi="Arial" w:cs="Arial"/>
          <w:b/>
          <w:bCs/>
          <w:color w:val="000000"/>
          <w:sz w:val="24"/>
          <w:szCs w:val="24"/>
          <w:lang w:eastAsia="es-CO"/>
        </w:rPr>
        <w:t xml:space="preserve">. </w:t>
      </w:r>
    </w:p>
    <w:p w14:paraId="36F65388"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22EF683E"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Bueno, buenos días a todos y todas. Soy estudiante de trabajo social del Tecnológico de Antioquia, </w:t>
      </w:r>
      <w:proofErr w:type="spellStart"/>
      <w:r w:rsidRPr="00935455">
        <w:rPr>
          <w:rFonts w:ascii="Arial" w:eastAsia="Times New Roman" w:hAnsi="Arial" w:cs="Arial"/>
          <w:sz w:val="24"/>
          <w:szCs w:val="24"/>
          <w:lang w:eastAsia="es-CO"/>
        </w:rPr>
        <w:t>unaitus</w:t>
      </w:r>
      <w:proofErr w:type="spellEnd"/>
      <w:r w:rsidRPr="00935455">
        <w:rPr>
          <w:rFonts w:ascii="Arial" w:eastAsia="Times New Roman" w:hAnsi="Arial" w:cs="Arial"/>
          <w:color w:val="000000"/>
          <w:sz w:val="24"/>
          <w:szCs w:val="24"/>
          <w:lang w:eastAsia="es-CO"/>
        </w:rPr>
        <w:t xml:space="preserve"> también aquí en nuestro territorio y también </w:t>
      </w:r>
      <w:r w:rsidRPr="00935455">
        <w:rPr>
          <w:rFonts w:ascii="Arial" w:eastAsia="Times New Roman" w:hAnsi="Arial" w:cs="Arial"/>
          <w:color w:val="000000"/>
          <w:sz w:val="24"/>
          <w:szCs w:val="24"/>
          <w:lang w:eastAsia="es-CO"/>
        </w:rPr>
        <w:lastRenderedPageBreak/>
        <w:t>militante del Partido Comunes. Desde el Partido Comunes, creemos que el sistema de educación debe ser abierto, democrático, que promueva la reconciliación, la construcción de Paz y el trámite de los conflictos a través del diálogo, que también reconozca las lenguas autóctonas en los distintos territorios del país, para así proteger la soberanía. Creemos, que la educación, es el motor de la transformación y que este será la base del cambio.</w:t>
      </w:r>
    </w:p>
    <w:p w14:paraId="557ED236"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7D534A97"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Nuestra propuesta, propende una educación que construya y cimiente la Paz en Colombia, para así poder gozar de lugares seguros sin violencia, donde nuestro pensamiento e ideas, sean respetadas y no estigmatizadas. La educación, debe dejar de ser un privilegio y un endeudamiento para las juventudes, antes bien la educación debe ser un bien común, donde se reconozcan los distintos saberes de nuestra tierra y se proteja la cultura. Nuestro compromiso, como Partido y como jóvenes salientes de este Acuerdo de Paz, es reivindicar a la Colombia excluida, esa Colombia que ha sido estigmatizada, esa Colombia a la cual el Estado no ha llegado con educación, sino con fusiles. </w:t>
      </w:r>
    </w:p>
    <w:p w14:paraId="7F616F0C"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57EE2AA6"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Creemos, que ese es el momento histórico para entregarle un modelo de educación al país del tamaño de nuestros sueños, creemos firmemente que este es el momento para entregar un modelo Potencia Mundial de la Vida, para este país diverso y rico. Es momento, de que la educación sea del tamaño de nuestros sueños y no del tamaño de la empresa, es momento de que la educación en especial la educación de las ITTUS, sea al servicio del pueblo y no de los intereses politiqueros, es momento de que sembremos Paz para que florezca la educación en Colombia. Muchas gracias. </w:t>
      </w:r>
    </w:p>
    <w:p w14:paraId="66E715EB"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4A40BCA0"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bookmarkStart w:id="76" w:name="_Toc149914618"/>
      <w:r w:rsidRPr="00935455">
        <w:rPr>
          <w:rStyle w:val="Ttulo2Car"/>
          <w:rFonts w:cs="Arial"/>
          <w:szCs w:val="24"/>
        </w:rPr>
        <w:t>PRESIDENTE</w:t>
      </w:r>
      <w:bookmarkEnd w:id="76"/>
      <w:r w:rsidRPr="00935455">
        <w:rPr>
          <w:rFonts w:ascii="Arial" w:eastAsia="Times New Roman" w:hAnsi="Arial" w:cs="Arial"/>
          <w:b/>
          <w:bCs/>
          <w:color w:val="000000"/>
          <w:sz w:val="24"/>
          <w:szCs w:val="24"/>
          <w:lang w:eastAsia="es-CO"/>
        </w:rPr>
        <w:t>:</w:t>
      </w:r>
      <w:r w:rsidRPr="00935455">
        <w:rPr>
          <w:rFonts w:ascii="Arial" w:eastAsia="Times New Roman" w:hAnsi="Arial" w:cs="Arial"/>
          <w:color w:val="000000"/>
          <w:sz w:val="24"/>
          <w:szCs w:val="24"/>
          <w:lang w:eastAsia="es-CO"/>
        </w:rPr>
        <w:t xml:space="preserve"> Gracias Juan David. Vamos a abreviar las intervenciones a cuatro minutos, por favor para que nos alcance el tiempo y vamos con Jorge Montoya del ICBF del Departamento de Antioquia, Jorge adelante. </w:t>
      </w:r>
    </w:p>
    <w:p w14:paraId="30912150"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4AB7D613" w14:textId="77777777" w:rsidR="00935455" w:rsidRPr="00935455" w:rsidRDefault="00935455" w:rsidP="00935455">
      <w:pPr>
        <w:spacing w:after="0" w:line="240" w:lineRule="auto"/>
        <w:jc w:val="both"/>
        <w:rPr>
          <w:rFonts w:ascii="Arial" w:eastAsia="Times New Roman" w:hAnsi="Arial" w:cs="Arial"/>
          <w:b/>
          <w:bCs/>
          <w:color w:val="000000"/>
          <w:sz w:val="24"/>
          <w:szCs w:val="24"/>
          <w:lang w:eastAsia="es-CO"/>
        </w:rPr>
      </w:pPr>
      <w:bookmarkStart w:id="77" w:name="_Toc149914619"/>
      <w:r w:rsidRPr="00935455">
        <w:rPr>
          <w:rStyle w:val="Ttulo2Car"/>
          <w:rFonts w:cs="Arial"/>
          <w:szCs w:val="24"/>
        </w:rPr>
        <w:t>La Presidencia concede el uso de la palabra al doctor Jorge Montoya, Director Regional (E) Instituto Colombiano de Bienestar Familiar – Antioquia</w:t>
      </w:r>
      <w:bookmarkEnd w:id="77"/>
      <w:r w:rsidRPr="00935455">
        <w:rPr>
          <w:rFonts w:ascii="Arial" w:eastAsia="Times New Roman" w:hAnsi="Arial" w:cs="Arial"/>
          <w:b/>
          <w:bCs/>
          <w:color w:val="000000"/>
          <w:sz w:val="24"/>
          <w:szCs w:val="24"/>
          <w:lang w:eastAsia="es-CO"/>
        </w:rPr>
        <w:t xml:space="preserve">. </w:t>
      </w:r>
    </w:p>
    <w:p w14:paraId="099C72D8"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51EE7713"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Buenos días para todas y para todos, para la Mesa principal. Buenos días, gracias por el espacio, en mi cargo de Director Regional Encargado, quiero hacer algunas apreciaciones frente al Proyecto de Ley. En cuanto a las madres, en cuanto a la primera infancia, para nosotros es inseparable el asunto educativo en relación a las madres gestantes. Solicitamos que sea incluido este asunto, desde ahí inicia nuestra atención en primera infancia y fundamental como mecanismo educativo, que ellas puedan estar dentro de esta Norma.  Nos interesa también, el poder determinar y aclarar el tema de las edades de los niños en el primer ciclo y en el segundo ciclo. Iniciar con el ciclo de madres, el ciclo primero inicie con madres gestantes, niños de cero, niños de 6 meses a 12 años, niños de 1 año a 2 años, niños de 2 años a 3 años, la importancia de esta claridad, es en cuanto al tema </w:t>
      </w:r>
      <w:r w:rsidRPr="00935455">
        <w:rPr>
          <w:rFonts w:ascii="Arial" w:eastAsia="Times New Roman" w:hAnsi="Arial" w:cs="Arial"/>
          <w:color w:val="000000"/>
          <w:sz w:val="24"/>
          <w:szCs w:val="24"/>
          <w:lang w:eastAsia="es-CO"/>
        </w:rPr>
        <w:lastRenderedPageBreak/>
        <w:t>educativo, porque se trabajan de manera diferente en cada una de estas etapas de vida.</w:t>
      </w:r>
    </w:p>
    <w:p w14:paraId="445AECFE"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6F42A4FC"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También es importante, definir claramente el tema educativo frente a ese tema de atención de primera infancia, nosotros vamos hasta los 6 años, 5 años 11 meses 29 días, vemos e identificamos que no se conversa el preescolar o el grado de transición en los colegios con la primera infancia, ahí no hay una discusión entre esos dos modos de atender a nuestros niños y niñas. Para la primera infancia, para nosotros es fundamental la exploración del medio, el juego, esas relaciones entre nuestros niños, para la educación es más un tema de memoria, es más un tema de aprendizaje de una manera más estructurada. Ahí no hay una buena conversación, un buen discurso, es necesario que la Ley sea clara en cuanto a ese discurso de primera infancia y el tema educativo.</w:t>
      </w:r>
    </w:p>
    <w:p w14:paraId="6AC05A25"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704F2E5B"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También es importante, el tema de aclarar cómo les dije, las edades nos parecen un poco ambiguo el tema el decir 3 años o menor de 3 años, o menor de 6 años, nos parece más importante que quede dentro de la Ley, que sea los niños de 2 años, 11 meses, 29 días, o los niños de 5 años, 11 meses, 29 días para que sea más claro y menos ambiguo dentro de la Norma.  Básicamente y de una forma rápida, es lo que nosotros queríamos discutir en esta intervención, igual más adelante les haremos llegar un documento, donde pongamos, como todas estas iniciativas. Muchas gracias.</w:t>
      </w:r>
    </w:p>
    <w:p w14:paraId="28B24EFF"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5B8D62E1"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bookmarkStart w:id="78" w:name="_Toc149914620"/>
      <w:r w:rsidRPr="00935455">
        <w:rPr>
          <w:rStyle w:val="Ttulo2Car"/>
          <w:rFonts w:cs="Arial"/>
          <w:szCs w:val="24"/>
        </w:rPr>
        <w:t>PRESIDENTE</w:t>
      </w:r>
      <w:bookmarkEnd w:id="78"/>
      <w:r w:rsidRPr="00935455">
        <w:rPr>
          <w:rFonts w:ascii="Arial" w:eastAsia="Times New Roman" w:hAnsi="Arial" w:cs="Arial"/>
          <w:b/>
          <w:bCs/>
          <w:color w:val="000000"/>
          <w:sz w:val="24"/>
          <w:szCs w:val="24"/>
          <w:lang w:eastAsia="es-CO"/>
        </w:rPr>
        <w:t>:</w:t>
      </w:r>
      <w:r w:rsidRPr="00935455">
        <w:rPr>
          <w:rFonts w:ascii="Arial" w:eastAsia="Times New Roman" w:hAnsi="Arial" w:cs="Arial"/>
          <w:color w:val="000000"/>
          <w:sz w:val="24"/>
          <w:szCs w:val="24"/>
          <w:lang w:eastAsia="es-CO"/>
        </w:rPr>
        <w:t xml:space="preserve">  Correcto. La Representante Marelen, me hace un comentario muy importante, los documentos, los anexos, los comentarios puntuales, muy importante hacerlos llegar tanto Ministra al despacho del Ministerio de Educación, como a la Comisión Primera de la Cámara de Representantes, donde vamos a iniciar el debate al respecto. Sigue en el Orden del Día, </w:t>
      </w:r>
      <w:proofErr w:type="spellStart"/>
      <w:r w:rsidRPr="00935455">
        <w:rPr>
          <w:rFonts w:ascii="Arial" w:eastAsia="Times New Roman" w:hAnsi="Arial" w:cs="Arial"/>
          <w:color w:val="000000"/>
          <w:sz w:val="24"/>
          <w:szCs w:val="24"/>
          <w:lang w:eastAsia="es-CO"/>
        </w:rPr>
        <w:t>Zico</w:t>
      </w:r>
      <w:proofErr w:type="spellEnd"/>
      <w:r w:rsidRPr="00935455">
        <w:rPr>
          <w:rFonts w:ascii="Arial" w:eastAsia="Times New Roman" w:hAnsi="Arial" w:cs="Arial"/>
          <w:color w:val="000000"/>
          <w:sz w:val="24"/>
          <w:szCs w:val="24"/>
          <w:lang w:eastAsia="es-CO"/>
        </w:rPr>
        <w:t xml:space="preserve"> Alberto Rodríguez y se prepara Rubén Urrea. </w:t>
      </w:r>
    </w:p>
    <w:p w14:paraId="5A172E33"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465439E9" w14:textId="77777777" w:rsidR="00935455" w:rsidRPr="00935455" w:rsidRDefault="00935455" w:rsidP="00935455">
      <w:pPr>
        <w:spacing w:after="0" w:line="240" w:lineRule="auto"/>
        <w:jc w:val="both"/>
        <w:rPr>
          <w:rFonts w:ascii="Arial" w:eastAsia="Times New Roman" w:hAnsi="Arial" w:cs="Arial"/>
          <w:b/>
          <w:bCs/>
          <w:color w:val="000000"/>
          <w:sz w:val="24"/>
          <w:szCs w:val="24"/>
          <w:lang w:eastAsia="es-CO"/>
        </w:rPr>
      </w:pPr>
      <w:bookmarkStart w:id="79" w:name="_Toc149914621"/>
      <w:r w:rsidRPr="00935455">
        <w:rPr>
          <w:rStyle w:val="Ttulo2Car"/>
          <w:rFonts w:cs="Arial"/>
          <w:szCs w:val="24"/>
        </w:rPr>
        <w:t xml:space="preserve">La Presidencia concede el uso de la palabra a </w:t>
      </w:r>
      <w:proofErr w:type="spellStart"/>
      <w:r w:rsidRPr="00935455">
        <w:rPr>
          <w:rStyle w:val="Ttulo2Car"/>
          <w:rFonts w:cs="Arial"/>
          <w:szCs w:val="24"/>
        </w:rPr>
        <w:t>Zico</w:t>
      </w:r>
      <w:proofErr w:type="spellEnd"/>
      <w:r w:rsidRPr="00935455">
        <w:rPr>
          <w:rStyle w:val="Ttulo2Car"/>
          <w:rFonts w:cs="Arial"/>
          <w:szCs w:val="24"/>
        </w:rPr>
        <w:t xml:space="preserve"> Alberto Rodríguez</w:t>
      </w:r>
      <w:bookmarkEnd w:id="79"/>
      <w:r w:rsidRPr="00935455">
        <w:rPr>
          <w:rFonts w:ascii="Arial" w:eastAsia="Times New Roman" w:hAnsi="Arial" w:cs="Arial"/>
          <w:b/>
          <w:bCs/>
          <w:color w:val="000000"/>
          <w:sz w:val="24"/>
          <w:szCs w:val="24"/>
          <w:lang w:eastAsia="es-CO"/>
        </w:rPr>
        <w:t xml:space="preserve">. </w:t>
      </w:r>
    </w:p>
    <w:p w14:paraId="283E8240"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0117AC97"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Buenos días.  Primero que todo, les habla un hijo del Departamento del Chocó, y quiero aprovechar la oportunidad para reconocer el ejercicio que se viene haciendo, el esfuerzo que ustedes y las instituciones académicas están empeñando, para que tengamos una Ley, que permita que en el país haya una integralidad y haya un reconocimiento de pequeños detalles, que no han permitido que en Colombia tengamos un equilibrio, cuando hablamos de la educación.</w:t>
      </w:r>
    </w:p>
    <w:p w14:paraId="0444E072"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616322BF"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Voy a ser muy práctico y aparte de ese reconocimiento que les hago a ustedes, yo quiero que la señora Ministra y los miembros de la Comisión, tengan bien presente algo particular y es, cómo el Proyecto de Ley puede garantizar a los grupos étnicos especialmente en el andén pacífico colombiano, garantizar que desde su reconocimiento étnico y ancestral, esa educación pero desde la primera infancia. </w:t>
      </w:r>
      <w:r w:rsidRPr="00935455">
        <w:rPr>
          <w:rFonts w:ascii="Arial" w:eastAsia="Times New Roman" w:hAnsi="Arial" w:cs="Arial"/>
          <w:color w:val="000000"/>
          <w:sz w:val="24"/>
          <w:szCs w:val="24"/>
          <w:lang w:eastAsia="es-CO"/>
        </w:rPr>
        <w:lastRenderedPageBreak/>
        <w:t>Uno que es conocedor de estos contextos, puede darse cuenta de que la gran esperanza que hay en estos territorios, no es otra que una educación, pero no una educación cualquiera, que sea una educación de calidad y que sea pertinente. Muchas gracias.</w:t>
      </w:r>
    </w:p>
    <w:p w14:paraId="3338DA9A"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27271F09"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bookmarkStart w:id="80" w:name="_Toc149914622"/>
      <w:r w:rsidRPr="00935455">
        <w:rPr>
          <w:rStyle w:val="Ttulo2Car"/>
          <w:rFonts w:cs="Arial"/>
          <w:szCs w:val="24"/>
        </w:rPr>
        <w:t>PRESIDENTE</w:t>
      </w:r>
      <w:bookmarkEnd w:id="80"/>
      <w:r w:rsidRPr="00935455">
        <w:rPr>
          <w:rFonts w:ascii="Arial" w:eastAsia="Times New Roman" w:hAnsi="Arial" w:cs="Arial"/>
          <w:b/>
          <w:bCs/>
          <w:color w:val="000000"/>
          <w:sz w:val="24"/>
          <w:szCs w:val="24"/>
          <w:lang w:eastAsia="es-CO"/>
        </w:rPr>
        <w:t>:</w:t>
      </w:r>
      <w:r w:rsidRPr="00935455">
        <w:rPr>
          <w:rFonts w:ascii="Arial" w:eastAsia="Times New Roman" w:hAnsi="Arial" w:cs="Arial"/>
          <w:color w:val="000000"/>
          <w:sz w:val="24"/>
          <w:szCs w:val="24"/>
          <w:lang w:eastAsia="es-CO"/>
        </w:rPr>
        <w:t xml:space="preserve">  </w:t>
      </w:r>
      <w:proofErr w:type="spellStart"/>
      <w:r w:rsidRPr="00935455">
        <w:rPr>
          <w:rFonts w:ascii="Arial" w:eastAsia="Times New Roman" w:hAnsi="Arial" w:cs="Arial"/>
          <w:color w:val="000000"/>
          <w:sz w:val="24"/>
          <w:szCs w:val="24"/>
          <w:lang w:eastAsia="es-CO"/>
        </w:rPr>
        <w:t>Zico</w:t>
      </w:r>
      <w:proofErr w:type="spellEnd"/>
      <w:r w:rsidRPr="00935455">
        <w:rPr>
          <w:rFonts w:ascii="Arial" w:eastAsia="Times New Roman" w:hAnsi="Arial" w:cs="Arial"/>
          <w:color w:val="000000"/>
          <w:sz w:val="24"/>
          <w:szCs w:val="24"/>
          <w:lang w:eastAsia="es-CO"/>
        </w:rPr>
        <w:t xml:space="preserve"> muchas gracias, cumplido en la tarea de tiempo. Rubén Urrea y se prepara Sebastián Franco Rodríguez, Partido Comunes.</w:t>
      </w:r>
    </w:p>
    <w:p w14:paraId="22DE74FD"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4B3AC3C9" w14:textId="77777777" w:rsidR="00935455" w:rsidRPr="00935455" w:rsidRDefault="00935455" w:rsidP="00935455">
      <w:pPr>
        <w:spacing w:after="0" w:line="240" w:lineRule="auto"/>
        <w:jc w:val="both"/>
        <w:rPr>
          <w:rFonts w:ascii="Arial" w:eastAsia="Times New Roman" w:hAnsi="Arial" w:cs="Arial"/>
          <w:b/>
          <w:bCs/>
          <w:color w:val="000000"/>
          <w:sz w:val="24"/>
          <w:szCs w:val="24"/>
          <w:lang w:eastAsia="es-CO"/>
        </w:rPr>
      </w:pPr>
      <w:bookmarkStart w:id="81" w:name="_Toc149914623"/>
      <w:r w:rsidRPr="00935455">
        <w:rPr>
          <w:rStyle w:val="Ttulo2Car"/>
          <w:rFonts w:cs="Arial"/>
          <w:szCs w:val="24"/>
        </w:rPr>
        <w:t>La Presidencia concede el uso de la palabra a Rubén Urrea</w:t>
      </w:r>
      <w:bookmarkEnd w:id="81"/>
      <w:r w:rsidRPr="00935455">
        <w:rPr>
          <w:rFonts w:ascii="Arial" w:eastAsia="Times New Roman" w:hAnsi="Arial" w:cs="Arial"/>
          <w:b/>
          <w:bCs/>
          <w:color w:val="000000"/>
          <w:sz w:val="24"/>
          <w:szCs w:val="24"/>
          <w:lang w:eastAsia="es-CO"/>
        </w:rPr>
        <w:t>.</w:t>
      </w:r>
    </w:p>
    <w:p w14:paraId="2875C080"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4866B71B"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Un saludo muy especial a la Mesa Principal y a todas las personas que conformamos el auditorio. Me voy a referir a la educación rural, concretamente pues a lo que se menciona en el Artículo 19. Sin embargo, no puedo sustraerme de hacer un comentario general sobre el tema de la educación. En diferentes colectivos que por la educación lo hemos estado pensando a nivel del territorio y a nivel nacional, siempre hemos hablado de un sistema de educación y qué bueno que se piense en un sistema integral de educación, como primer asunto, me parece muy importante.</w:t>
      </w:r>
    </w:p>
    <w:p w14:paraId="278B6106"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2915F155"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Lo segundo, es que hay que pensar que ésta es una oportunidad grandiosa para romper un paradigma, pero que no sea solamente directivo y administrativo, sino que lo pedagógico también esté presente, porque hay veces olvidamos la esencia de la educación, cuando pensamos en todo y de verdad, los rectores y los administrativos, pues con el afán del dinero y de buscar los recursos, nos olvidamos de pensar la educación y de reflexionarla desde lo educativo.</w:t>
      </w:r>
    </w:p>
    <w:p w14:paraId="49D80EAA"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00B75FDC"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Lo otro, es que ahí es muy importante y no lo digo yo, sino que me respaldo en diferentes memorias que tenemos de Congresos y de eventos que hemos realizado, la educación no se puede separar, la educación rural no se puede separar del desarrollo rural, son asuntos que tienen que estar pensados desde los diferentes Ministerios de Educación de las diferentes Secretarias. No es posible que una Secretaria de Educación y al frente esté la Secretaria de Agricultura, por ejemplo y no nos hablemos y no conversemos y no articulemos los programas.</w:t>
      </w:r>
    </w:p>
    <w:p w14:paraId="15E53512"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1531A538"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Entonces, es necesario aquí estamos pensando una Ley Estatutaria de que se piense integralmente también desde los diferentes Ministerios, porque la educación no puede estar separada de todos estos procesos territoriales, de todos esos progresos poblacionales. Ahí importante, también lo decía un compañero que habló anteriormente del Proyecto Educativo Rural, el PDET ahí habla ya de una articulación y donde pone el territorio como el centro de todo el escenario y la educación, es una educación de todos, no únicamente de la escuela.</w:t>
      </w:r>
    </w:p>
    <w:p w14:paraId="2C9C24BB"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7D39F1C9"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En ese sentido, en el Artículo 32 ya hay un asomo de cómo articular, porque, aunque están hablando de educación física y me parece eso muy bien, ya están pensando en salud y están pensando en otros asuntos. Y qué bien, que para la educación </w:t>
      </w:r>
      <w:r w:rsidRPr="00935455">
        <w:rPr>
          <w:rFonts w:ascii="Arial" w:eastAsia="Times New Roman" w:hAnsi="Arial" w:cs="Arial"/>
          <w:color w:val="000000"/>
          <w:sz w:val="24"/>
          <w:szCs w:val="24"/>
          <w:lang w:eastAsia="es-CO"/>
        </w:rPr>
        <w:lastRenderedPageBreak/>
        <w:t xml:space="preserve">rural, también se piense de manera articulada con otros asuntos y es que el MEN y en esto hay otro asunto, vea, el qué siempre ha estado más o menos claro desde el Ministerio, desde el Congreso, nos perdemos en el cómo, ahí no hacemos las cosas y cada vez llegan a los territorios con menos posibilidades y si es un 80% lo que sale del Ministerio, ese cómo no llega al 20. </w:t>
      </w:r>
    </w:p>
    <w:p w14:paraId="32FD9808"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45BE2B45"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En ese sentido, entonces es importante y que los sistemas de información y otros asuntos administrativos, no sean los que regulen la educación, un ejemplo el SIMAT, que es muy importante tener la información, es muy valioso, pero muchas veces y hablo de educación rural que tenemos que ser más flexibles, que tenemos que hacer cosas diferentes, no lo podemos hacer, porque hay obstáculos, la escuela nueva por ejemplo la desfiguramos, precisamente porque tenemos que acomodarnos a unos sistemas. Entonces, desde ahí sería muy importante que en este Proyecto de Ley, tengamos en cuenta que está por encima las propuestas de educación, lo estructural de algunos sistemas. Bueno, muchas gracias. </w:t>
      </w:r>
    </w:p>
    <w:p w14:paraId="2B8ED108"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20F5E704"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bookmarkStart w:id="82" w:name="_Toc149914624"/>
      <w:r w:rsidRPr="00935455">
        <w:rPr>
          <w:rStyle w:val="Ttulo2Car"/>
          <w:rFonts w:cs="Arial"/>
          <w:szCs w:val="24"/>
        </w:rPr>
        <w:t>PRESIDENTE</w:t>
      </w:r>
      <w:bookmarkEnd w:id="82"/>
      <w:r w:rsidRPr="00935455">
        <w:rPr>
          <w:rFonts w:ascii="Arial" w:eastAsia="Times New Roman" w:hAnsi="Arial" w:cs="Arial"/>
          <w:b/>
          <w:bCs/>
          <w:color w:val="000000"/>
          <w:sz w:val="24"/>
          <w:szCs w:val="24"/>
          <w:lang w:eastAsia="es-CO"/>
        </w:rPr>
        <w:t>:</w:t>
      </w:r>
      <w:r w:rsidRPr="00935455">
        <w:rPr>
          <w:rFonts w:ascii="Arial" w:eastAsia="Times New Roman" w:hAnsi="Arial" w:cs="Arial"/>
          <w:color w:val="000000"/>
          <w:sz w:val="24"/>
          <w:szCs w:val="24"/>
          <w:lang w:eastAsia="es-CO"/>
        </w:rPr>
        <w:t xml:space="preserve"> Gracias don Rubén. Continúa, Sebastián Franco y se prepara Alina Gómez, ok y se prepara Alina Gómez </w:t>
      </w:r>
    </w:p>
    <w:p w14:paraId="14AC4665"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30153E2D" w14:textId="77777777" w:rsidR="00935455" w:rsidRPr="00935455" w:rsidRDefault="00935455" w:rsidP="00935455">
      <w:pPr>
        <w:spacing w:after="0" w:line="240" w:lineRule="auto"/>
        <w:jc w:val="both"/>
        <w:rPr>
          <w:rFonts w:ascii="Arial" w:eastAsia="Times New Roman" w:hAnsi="Arial" w:cs="Arial"/>
          <w:b/>
          <w:bCs/>
          <w:color w:val="000000"/>
          <w:sz w:val="24"/>
          <w:szCs w:val="24"/>
          <w:lang w:eastAsia="es-CO"/>
        </w:rPr>
      </w:pPr>
      <w:bookmarkStart w:id="83" w:name="_Toc149914625"/>
      <w:r w:rsidRPr="00935455">
        <w:rPr>
          <w:rStyle w:val="Ttulo2Car"/>
          <w:rFonts w:cs="Arial"/>
          <w:szCs w:val="24"/>
        </w:rPr>
        <w:t>La Presidencia concede el uso de la palabra a Sebastián Franco, estudiante de la Universidad de Antioquia</w:t>
      </w:r>
      <w:bookmarkEnd w:id="83"/>
      <w:r w:rsidRPr="00935455">
        <w:rPr>
          <w:rFonts w:ascii="Arial" w:eastAsia="Times New Roman" w:hAnsi="Arial" w:cs="Arial"/>
          <w:b/>
          <w:bCs/>
          <w:color w:val="000000"/>
          <w:sz w:val="24"/>
          <w:szCs w:val="24"/>
          <w:lang w:eastAsia="es-CO"/>
        </w:rPr>
        <w:t xml:space="preserve">. </w:t>
      </w:r>
    </w:p>
    <w:p w14:paraId="39FF01A4"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06EEBA63"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Bueno, buenas tardes. Mi nombre es Sebastián, soy estudiante de administración de empresas de la Universidad de Antioquia y militante del Partido Comunes. En primer lugar, celebramos las intenciones del Gobierno actual y del Congreso de la República, de construir una educación como derecho fundamental de la mano del pueblo. Nosotros jóvenes del común y estudiantes, creemos fielmente que alejar la educación de un servicio mercantil y excluyente, como lo es actualmente al igual que otros derechos fundamentales, va ayudar a construir un país soberano, ya que recordemos que la educación se diferencia de un servicio al tener una función social imprescindible, como lo es la dignificación de los sujetos, aportando no solo a las lógicas académicas, sino también a las socioambientales, culturales, económicas y de Paz para el país. </w:t>
      </w:r>
    </w:p>
    <w:p w14:paraId="0F711839"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00BAF54A"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Por eso, creemos que es posible una educación que resuelva las problemáticas y necesidades de los territorios del país y del mundo, a través del diálogo, de la Paz y de la construcción conjunta sin necesidad de perder la soberanía. Es por eso que creemos en la universalidad, donde el Estado garantice un acceso a la educación superior, que proteja la dignidad del conocimiento de manera integral, una educación que también solucione las problemáticas y necesidades propias de los territorios, donde la educación aún no llega, construyendo así país y soberanía, una educación que busque una sociedad pacífica, equitativa, inclusiva y plural, donde quepamos todos y todas a pesar de nuestras diferencias.</w:t>
      </w:r>
    </w:p>
    <w:p w14:paraId="1F60BC4D"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5D249417"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lastRenderedPageBreak/>
        <w:t xml:space="preserve">Por último, una educación autónoma y democrática, donde los estudiantes tengamos una opinión vinculante, en las decisiones de nuestra educación y en nuestro lugar de estudio, todo esto solo se logrará, cuando la educación esté al servicio del pueblo y sea un bien común, promueva la conservación ambiental, el cuidado de la vida, de lo público y sea edificante de Paz. Recordemos y esto es una frase que siempre tenemos los estudiantes de la universidad pública, que alguna vez escuchamos, interiorizamos e hicimos nuestra y es que, “Pública la recibimos y pública, plural, gratuita y de calidad la vamos a entregar”. Muchas gracias y recordemos que, sembrando Paz florecerá la educación. </w:t>
      </w:r>
    </w:p>
    <w:p w14:paraId="5F520B96"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699357C0"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bookmarkStart w:id="84" w:name="_Toc149914626"/>
      <w:r w:rsidRPr="00935455">
        <w:rPr>
          <w:rStyle w:val="Ttulo2Car"/>
          <w:rFonts w:cs="Arial"/>
          <w:szCs w:val="24"/>
        </w:rPr>
        <w:t>PRESIDENTE</w:t>
      </w:r>
      <w:bookmarkEnd w:id="84"/>
      <w:r w:rsidRPr="00935455">
        <w:rPr>
          <w:rFonts w:ascii="Arial" w:eastAsia="Times New Roman" w:hAnsi="Arial" w:cs="Arial"/>
          <w:b/>
          <w:bCs/>
          <w:color w:val="000000"/>
          <w:sz w:val="24"/>
          <w:szCs w:val="24"/>
          <w:lang w:eastAsia="es-CO"/>
        </w:rPr>
        <w:t>:</w:t>
      </w:r>
      <w:r w:rsidRPr="00935455">
        <w:rPr>
          <w:rFonts w:ascii="Arial" w:eastAsia="Times New Roman" w:hAnsi="Arial" w:cs="Arial"/>
          <w:color w:val="000000"/>
          <w:sz w:val="24"/>
          <w:szCs w:val="24"/>
          <w:lang w:eastAsia="es-CO"/>
        </w:rPr>
        <w:t xml:space="preserve"> Gracias Santiago. Alina Gómez y se prepara Blanca Bernal, ¿Está presente Blanca? Sí, muy bien. </w:t>
      </w:r>
    </w:p>
    <w:p w14:paraId="549A4DEB"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3EAC2329" w14:textId="77777777" w:rsidR="00935455" w:rsidRPr="00935455" w:rsidRDefault="00935455" w:rsidP="00935455">
      <w:pPr>
        <w:spacing w:after="0" w:line="240" w:lineRule="auto"/>
        <w:jc w:val="both"/>
        <w:rPr>
          <w:rFonts w:ascii="Arial" w:eastAsia="Times New Roman" w:hAnsi="Arial" w:cs="Arial"/>
          <w:b/>
          <w:bCs/>
          <w:color w:val="000000"/>
          <w:sz w:val="24"/>
          <w:szCs w:val="24"/>
          <w:lang w:eastAsia="es-CO"/>
        </w:rPr>
      </w:pPr>
      <w:bookmarkStart w:id="85" w:name="_Toc149914627"/>
      <w:r w:rsidRPr="00935455">
        <w:rPr>
          <w:rStyle w:val="Ttulo2Car"/>
          <w:rFonts w:cs="Arial"/>
          <w:szCs w:val="24"/>
        </w:rPr>
        <w:t>La Presidencia concede el uso de la palabra a Alina Gómez</w:t>
      </w:r>
      <w:bookmarkEnd w:id="85"/>
      <w:r w:rsidRPr="00935455">
        <w:rPr>
          <w:rFonts w:ascii="Arial" w:eastAsia="Times New Roman" w:hAnsi="Arial" w:cs="Arial"/>
          <w:b/>
          <w:bCs/>
          <w:color w:val="000000"/>
          <w:sz w:val="24"/>
          <w:szCs w:val="24"/>
          <w:lang w:eastAsia="es-CO"/>
        </w:rPr>
        <w:t xml:space="preserve">. </w:t>
      </w:r>
    </w:p>
    <w:p w14:paraId="6CCDC039"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2C542CDD"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Buenos días, cómo están. Me permiten el primer minuto el saludo protocolario, iniciamos, a la Ministra si me debo referir como autoridad en este evento, indudablemente a quienes hoy nos convoca y espero no estar en el lugar equivocado, porque a pesar de toda la trayectoria que hemos tenido como organizaciones y como persona natural, como profesional con la colega aquí Blanca Rocío, es la primera vez que estoy en una audiencia pública. Entonces, primero reconocer Ministra como usted lo hizo, que el asunto de la educación inicial, se ha construido en Medellín y Antioquia y celebrar que nos puedan estar escuchando los rectores de la universidad, porque el tema de la calidad en Antioquia y en Medellín, está digamos relacionado con dos principios, más allá de los principios de la calidad de la educación: asociatividad y ese principio es fundamental, no estamos solos, la educación inicial no va por un lado y la educación superior por otro.</w:t>
      </w:r>
    </w:p>
    <w:p w14:paraId="3449F254"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13E24467"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Entonces, desde ahí hemos venido trabajando y es en esta Universidad donde en 1998, rápidamente con dos filósofos el doctor Gabriel Arango y la doctora Beatriz Restrepo Gallego, nace la política, el cimiento de la política educativa. Me voy a referir, solamente a este apartado, es el Artículo 14 de seis páginas, he pasado a tres páginas y quienes estamos en lo público, aquí veo algunas personas siempre salimos con una deuda, de lo que no podemos realizar. Entonces, se ha logrado y lo digo así, que el Ministerio de Educación tenga la dirección para la primera infancia. De manera muy respetuosa y amigable Ministra, no hablemos de educación preescolar Ministra, educación inicial los niños y las niñas no son pre de nada, esto lo hemos superado y lo entendemos.</w:t>
      </w:r>
    </w:p>
    <w:p w14:paraId="6A66EC9F"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09907B5D"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Segundo, se construyó aquí a través de una evidencia científica Gabriel Jaime y Beatriz Restrepo, fueron los colombianos que fueron a la cumbre en Francia 1998 Amartya Sen, eso nos parecía como ¿Qué es esto? Y estaban todos los argumentos, de por qué invertir en primera infancia, llevamos 25 años dando argumentos y la primera infancia no es un tema de sensiblería, ni de sensibilidad, ni </w:t>
      </w:r>
      <w:r w:rsidRPr="00935455">
        <w:rPr>
          <w:rFonts w:ascii="Arial" w:eastAsia="Times New Roman" w:hAnsi="Arial" w:cs="Arial"/>
          <w:color w:val="000000"/>
          <w:sz w:val="24"/>
          <w:szCs w:val="24"/>
          <w:lang w:eastAsia="es-CO"/>
        </w:rPr>
        <w:lastRenderedPageBreak/>
        <w:t>de emocionalidad, es un tema de responsabilidad ¿Qué ha pasado, con los jóvenes que hoy están en la universidad? ¿Qué pasó con su primera infancia y su educación inicial? Ministra, no me voy a detener y aquí el grupo de Legisladores ¿En qué debe modificarse? Esto se lo haremos llegar, pero cuando pretendemos y creo que de buena fe, lo estoy diciendo porque hay un equipo muy formado en la dirección de primera infancia también, cuando se mezcla Ley Estatutaria con Ley General y con Decreto, perdemos el foco del derecho a la educación, no podemos tener una Ley Estatutaria para regular un servicio de educación, es un derecho a la educación. Fueron 25 años de hablar, de la educación inicial como un derecho impostergable, nos quedó qué fue lo único que logramos a nivel nacional. Estamos aquí, no solamente y lo digo como persona natural, como un grupo de organizaciones de nivel local, nacional y también internacional.</w:t>
      </w:r>
    </w:p>
    <w:p w14:paraId="06D94BF9"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594430E0"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Entonces en esto, solamente plantear que cuando queremos hacer diferencias muy técnicas en una Ley Estatutaria, somos los primeros que generamos inequidad, no puede quedar el Artículo, definiendo qué es lo propio de los niños de cero a 3 y de 3 a 6, cuando el niño de cero a 3, canta, tiene arte y el niño de 3 a 5, se habla de la lectura y de otros contenidos. Entonces, es un tema que creo, que con voluntad de todos, pero sobre todo bajo ese principio, esos dos principios se me olvidaba el último de armonización, esa palabra que tanto hablamos, cómo armonizamos lo que está con lo que realmente requerimos. </w:t>
      </w:r>
    </w:p>
    <w:p w14:paraId="2813DBAA"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1CDEDDE1"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Entonces Ministra y equipo de Legisladores, celebro porque aquí están muchas personas, que hemos tratado que para ustedes, el tema de la educación inicial sea un tema serio y serio en el entendimiento, no de sensibilidad ni de la división que le corresponde al ICBF, o que le corresponde a la educación y sobre todo, que creo que aquí sí damos una muestra y es un testimonio, no sé si sea educación mixta o como lo quieran llamar, pero estamos juntos en esto, el sector público y el privado.</w:t>
      </w:r>
    </w:p>
    <w:p w14:paraId="2CF2C167"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77F25CE3"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Y finalizo con una frase que hace 25 años me lleva a seguir trabajando en pro de los niños y las niñas, en educación hay un principio oriental, no es nuestro siquiera, ni es de UNICEF, ni de cualquier organismo multilateral, qué dice “Un buen comienzo, es tener la mitad ganada y a eso le estamos apostando hace más de 25 años”. Muchísimas gracias. </w:t>
      </w:r>
    </w:p>
    <w:p w14:paraId="27E273D1"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3581DC70"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bookmarkStart w:id="86" w:name="_Toc149914628"/>
      <w:r w:rsidRPr="00935455">
        <w:rPr>
          <w:rStyle w:val="Ttulo2Car"/>
          <w:rFonts w:cs="Arial"/>
          <w:szCs w:val="24"/>
        </w:rPr>
        <w:t>PRESIDENTE</w:t>
      </w:r>
      <w:bookmarkEnd w:id="86"/>
      <w:r w:rsidRPr="00935455">
        <w:rPr>
          <w:rFonts w:ascii="Arial" w:eastAsia="Times New Roman" w:hAnsi="Arial" w:cs="Arial"/>
          <w:b/>
          <w:bCs/>
          <w:color w:val="000000"/>
          <w:sz w:val="24"/>
          <w:szCs w:val="24"/>
          <w:lang w:eastAsia="es-CO"/>
        </w:rPr>
        <w:t>:</w:t>
      </w:r>
      <w:r w:rsidRPr="00935455">
        <w:rPr>
          <w:rFonts w:ascii="Arial" w:eastAsia="Times New Roman" w:hAnsi="Arial" w:cs="Arial"/>
          <w:color w:val="000000"/>
          <w:sz w:val="24"/>
          <w:szCs w:val="24"/>
          <w:lang w:eastAsia="es-CO"/>
        </w:rPr>
        <w:t xml:space="preserve"> Muchas gracias Alina, muchas gracias. Continúa la señora Blanca Bernal y se prepara Jenny Parodi y cierra Luz Mary Martínez. Adelante señora Blanca, muchas gracias.</w:t>
      </w:r>
    </w:p>
    <w:p w14:paraId="51F2816A"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5F5B9958" w14:textId="77777777" w:rsidR="00935455" w:rsidRPr="00935455" w:rsidRDefault="00935455" w:rsidP="00935455">
      <w:pPr>
        <w:spacing w:after="0" w:line="240" w:lineRule="auto"/>
        <w:jc w:val="both"/>
        <w:rPr>
          <w:rFonts w:ascii="Arial" w:eastAsia="Times New Roman" w:hAnsi="Arial" w:cs="Arial"/>
          <w:b/>
          <w:bCs/>
          <w:color w:val="000000"/>
          <w:sz w:val="24"/>
          <w:szCs w:val="24"/>
          <w:lang w:eastAsia="es-CO"/>
        </w:rPr>
      </w:pPr>
      <w:bookmarkStart w:id="87" w:name="_Toc149914629"/>
      <w:r w:rsidRPr="00935455">
        <w:rPr>
          <w:rStyle w:val="Ttulo2Car"/>
          <w:rFonts w:cs="Arial"/>
          <w:szCs w:val="24"/>
        </w:rPr>
        <w:t>La Presidencia concede el uso de la palabra a la señora Blanca Bernal</w:t>
      </w:r>
      <w:bookmarkEnd w:id="87"/>
      <w:r w:rsidRPr="00935455">
        <w:rPr>
          <w:rFonts w:ascii="Arial" w:eastAsia="Times New Roman" w:hAnsi="Arial" w:cs="Arial"/>
          <w:b/>
          <w:bCs/>
          <w:color w:val="000000"/>
          <w:sz w:val="24"/>
          <w:szCs w:val="24"/>
          <w:lang w:eastAsia="es-CO"/>
        </w:rPr>
        <w:t xml:space="preserve">. </w:t>
      </w:r>
    </w:p>
    <w:p w14:paraId="5816BD01"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7B5DA8C0"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Buenos días a todos y un abrazo fraterno y gracias por esta invitación. Señora Ministra, mejor que Alina no lo puedo decir, pero simplemente quiero decirle, el Artículo 14 de la propuesta de Ley, es absolutamente inconveniente, la infancia es </w:t>
      </w:r>
      <w:r w:rsidRPr="00935455">
        <w:rPr>
          <w:rFonts w:ascii="Arial" w:eastAsia="Times New Roman" w:hAnsi="Arial" w:cs="Arial"/>
          <w:color w:val="000000"/>
          <w:sz w:val="24"/>
          <w:szCs w:val="24"/>
          <w:lang w:eastAsia="es-CO"/>
        </w:rPr>
        <w:lastRenderedPageBreak/>
        <w:t xml:space="preserve">una sola, la infancia no se divide en ciclos, la infancia lo definen las organizaciones internacionales, va de los cero a los 7 años. Colombia, decidió asumirla hasta los 5. </w:t>
      </w:r>
    </w:p>
    <w:p w14:paraId="531FC256"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046F4F5D"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Lamentable, pero bueno aceptable y no se puede meter a los niños de 3, de 4, de 5 años a las instituciones educativas formales, eso es escolarizarlas y eso es una forma de maltrato infantil, abrir esa puerta de la división en dos ciclos, es garantizar que se escolarice, lo que no es adecuado para la edad. Muchas gracias.</w:t>
      </w:r>
    </w:p>
    <w:p w14:paraId="3D444866"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7F9A51EF"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bookmarkStart w:id="88" w:name="_Toc149914630"/>
      <w:r w:rsidRPr="00935455">
        <w:rPr>
          <w:rStyle w:val="Ttulo2Car"/>
          <w:rFonts w:cs="Arial"/>
          <w:szCs w:val="24"/>
        </w:rPr>
        <w:t>PRESIDENTE</w:t>
      </w:r>
      <w:bookmarkEnd w:id="88"/>
      <w:r w:rsidRPr="00935455">
        <w:rPr>
          <w:rFonts w:ascii="Arial" w:eastAsia="Times New Roman" w:hAnsi="Arial" w:cs="Arial"/>
          <w:b/>
          <w:bCs/>
          <w:color w:val="000000"/>
          <w:sz w:val="24"/>
          <w:szCs w:val="24"/>
          <w:lang w:eastAsia="es-CO"/>
        </w:rPr>
        <w:t>:</w:t>
      </w:r>
      <w:r w:rsidRPr="00935455">
        <w:rPr>
          <w:rFonts w:ascii="Arial" w:eastAsia="Times New Roman" w:hAnsi="Arial" w:cs="Arial"/>
          <w:color w:val="000000"/>
          <w:sz w:val="24"/>
          <w:szCs w:val="24"/>
          <w:lang w:eastAsia="es-CO"/>
        </w:rPr>
        <w:t xml:space="preserve"> Señora Blanca, muchas gracias. Continúa entonces Jenny Parodi, Comité Permanente de Derechos Humanos, de acuerdo Jenny ¿Es así? Adelante Jenny, muchas gracias.</w:t>
      </w:r>
    </w:p>
    <w:p w14:paraId="5E4638B5"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46FA4D66" w14:textId="77777777" w:rsidR="00935455" w:rsidRPr="00935455" w:rsidRDefault="00935455" w:rsidP="00935455">
      <w:pPr>
        <w:spacing w:after="0" w:line="240" w:lineRule="auto"/>
        <w:jc w:val="both"/>
        <w:rPr>
          <w:rFonts w:ascii="Arial" w:eastAsia="Times New Roman" w:hAnsi="Arial" w:cs="Arial"/>
          <w:b/>
          <w:bCs/>
          <w:color w:val="000000"/>
          <w:sz w:val="24"/>
          <w:szCs w:val="24"/>
          <w:lang w:eastAsia="es-CO"/>
        </w:rPr>
      </w:pPr>
      <w:bookmarkStart w:id="89" w:name="_Toc149914631"/>
      <w:r w:rsidRPr="00935455">
        <w:rPr>
          <w:rStyle w:val="Ttulo2Car"/>
          <w:rFonts w:cs="Arial"/>
          <w:szCs w:val="24"/>
        </w:rPr>
        <w:t>La Presidencia concede el uso de la palabra a Jenny Parodi, Comité Permanente de Derechos Humanos</w:t>
      </w:r>
      <w:bookmarkEnd w:id="89"/>
      <w:r w:rsidRPr="00935455">
        <w:rPr>
          <w:rFonts w:ascii="Arial" w:eastAsia="Times New Roman" w:hAnsi="Arial" w:cs="Arial"/>
          <w:b/>
          <w:bCs/>
          <w:color w:val="000000"/>
          <w:sz w:val="24"/>
          <w:szCs w:val="24"/>
          <w:lang w:eastAsia="es-CO"/>
        </w:rPr>
        <w:t>.</w:t>
      </w:r>
    </w:p>
    <w:p w14:paraId="0B780D23"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179CAB58"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Bueno, buenos días a todos, buenos días Ministra y Representante. Yo soy Jenny Parodi, soy ingeniera administradora de la Universidad Nacional de Colombia, educada pues en la universidad pública. Yo vengo a exponer como una situación que tenemos hoy quienes ya somos profesionales y es que, en este país solo el 3% de los trabajadores colombianos, gana más de salarios mínimos y eso quiere decir, que son aproximadamente, tres millones de personas. De esos tres millones de personas, tenemos que buscar posgrados que ascienden entre seis a diez, once millones de pesos el semestre y pues o más y lógicamente, pues en ese estado precario del mercado laboral colombiano, pues es imposible que un profesional que se gane dos millones de pesos, acceda fácilmente a un posgrado de diez o doce millones de pesos el semestre. Y que, además el mercado laboral se lo está pidiendo para poder digamos, acceder a ese sueño o a esa promesa del ascenso social.</w:t>
      </w:r>
    </w:p>
    <w:p w14:paraId="70660836"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1555F721"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Yo tengo compañeros ingenieros con maestría, con especialización en Colombia, que tuvieron que irse de Colombia a estudiar a Brasil, gente que está haciendo mejoramiento genético de plantas, investigación de alta calidad para la que el país hoy no tiene ni mercado, ni proyección, ni proyecto,</w:t>
      </w:r>
      <w:r w:rsidRPr="00935455">
        <w:rPr>
          <w:rFonts w:ascii="Arial" w:eastAsia="Times New Roman" w:hAnsi="Arial" w:cs="Arial"/>
          <w:b/>
          <w:bCs/>
          <w:color w:val="000000"/>
          <w:sz w:val="24"/>
          <w:szCs w:val="24"/>
          <w:lang w:eastAsia="es-CO"/>
        </w:rPr>
        <w:t xml:space="preserve"> </w:t>
      </w:r>
      <w:r w:rsidRPr="00935455">
        <w:rPr>
          <w:rFonts w:ascii="Arial" w:eastAsia="Times New Roman" w:hAnsi="Arial" w:cs="Arial"/>
          <w:color w:val="000000"/>
          <w:sz w:val="24"/>
          <w:szCs w:val="24"/>
          <w:lang w:eastAsia="es-CO"/>
        </w:rPr>
        <w:t>gente que se va llena de capacidades formada también en universidades públicas en el país, que terminan fortaleciendo la industria extranjera y sin ninguna posibilidad de retorno. Yo creo que más allá hoy de discutir que es muy importante, discutir la garantía de la educación, yo fui miembro de la Mane, que fue digamos el Movimiento Estudiantil anterior a todo este proceso, fui delegada de la Universidad Nacional varios años durante todo ese proceso, en el que logramos presentar una exposición de motivos de una Reforma a la Ley 30 de Educación Superior, creo que hoy estamos en un lugar super importante que quisimos haberlo tenido en esa época y que es muy importante, pues como, qué bien se esté dando hoy, pero lo que está sucediendo con el mercado laboral de los profesionales en este país es un desastre.</w:t>
      </w:r>
    </w:p>
    <w:p w14:paraId="1DF67C0A"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14015750"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lastRenderedPageBreak/>
        <w:t xml:space="preserve">O sea, estudiar hoy y hacer una garantía de derechos de educación para un montón de gente, que sale a pedir una plaza en un </w:t>
      </w:r>
      <w:proofErr w:type="spellStart"/>
      <w:r w:rsidRPr="00935455">
        <w:rPr>
          <w:rFonts w:ascii="Arial" w:eastAsia="Times New Roman" w:hAnsi="Arial" w:cs="Arial"/>
          <w:color w:val="000000"/>
          <w:sz w:val="24"/>
          <w:szCs w:val="24"/>
          <w:lang w:eastAsia="es-CO"/>
        </w:rPr>
        <w:t>call</w:t>
      </w:r>
      <w:proofErr w:type="spellEnd"/>
      <w:r w:rsidRPr="00935455">
        <w:rPr>
          <w:rFonts w:ascii="Arial" w:eastAsia="Times New Roman" w:hAnsi="Arial" w:cs="Arial"/>
          <w:color w:val="000000"/>
          <w:sz w:val="24"/>
          <w:szCs w:val="24"/>
          <w:lang w:eastAsia="es-CO"/>
        </w:rPr>
        <w:t xml:space="preserve"> center o a trabajar en unos trabajos mal pagos de  dos millones de pesos que es lo que ofrecen las empresas acá y podemos hacer un censo, las mejores Fundación EPM, Comfama,  lo que tú encuentres acá por profesionales no sobrepasa los dos millones de pesos, eso aunque garanticemos gratuidad, acceso y todo eso, no tiene sentido invertir en un proyecto como el profesionalizarse en este país, el esfuerzo que requiere, el compromiso que requiere para salir a tener unos trabajos, con los que ni siquiera se puede vivir. En Medellín, no hay un solo arriendo que cueste menos de un millón de pesos, el 70% de los trabajadores se ganan un mínimo. O sea que, bajo esa premisa como en la que estamos viviendo, listo garanticemos gratuidad, pero ¿Hacia dónde va ese Proyecto? ¿Qué Proyecto de Nación tiene hoy la universidad para aportarle al Estado? Creo que eso, sigue quedándose un poco corto. Muchas gracias. </w:t>
      </w:r>
    </w:p>
    <w:p w14:paraId="127F5D13"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3B22608B"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bookmarkStart w:id="90" w:name="_Toc149914632"/>
      <w:r w:rsidRPr="00935455">
        <w:rPr>
          <w:rStyle w:val="Ttulo2Car"/>
          <w:rFonts w:cs="Arial"/>
          <w:szCs w:val="24"/>
        </w:rPr>
        <w:t>PRESIDENTE</w:t>
      </w:r>
      <w:bookmarkEnd w:id="90"/>
      <w:r w:rsidRPr="00935455">
        <w:rPr>
          <w:rFonts w:ascii="Arial" w:eastAsia="Times New Roman" w:hAnsi="Arial" w:cs="Arial"/>
          <w:b/>
          <w:bCs/>
          <w:color w:val="000000"/>
          <w:sz w:val="24"/>
          <w:szCs w:val="24"/>
          <w:lang w:eastAsia="es-CO"/>
        </w:rPr>
        <w:t>:</w:t>
      </w:r>
      <w:r w:rsidRPr="00935455">
        <w:rPr>
          <w:rFonts w:ascii="Arial" w:eastAsia="Times New Roman" w:hAnsi="Arial" w:cs="Arial"/>
          <w:color w:val="000000"/>
          <w:sz w:val="24"/>
          <w:szCs w:val="24"/>
          <w:lang w:eastAsia="es-CO"/>
        </w:rPr>
        <w:t xml:space="preserve"> Muchas gracias Jenny Parodi, Comité Permanente de Derechos Humanos y cierra Luz Mery Martínez, adelante Luz Mery.</w:t>
      </w:r>
    </w:p>
    <w:p w14:paraId="30DE88A4"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642CD4BE" w14:textId="77777777" w:rsidR="00935455" w:rsidRPr="00935455" w:rsidRDefault="00935455" w:rsidP="00935455">
      <w:pPr>
        <w:spacing w:after="0" w:line="240" w:lineRule="auto"/>
        <w:jc w:val="both"/>
        <w:rPr>
          <w:rFonts w:ascii="Arial" w:eastAsia="Times New Roman" w:hAnsi="Arial" w:cs="Arial"/>
          <w:b/>
          <w:bCs/>
          <w:color w:val="000000"/>
          <w:sz w:val="24"/>
          <w:szCs w:val="24"/>
          <w:lang w:eastAsia="es-CO"/>
        </w:rPr>
      </w:pPr>
      <w:bookmarkStart w:id="91" w:name="_Toc149914633"/>
      <w:r w:rsidRPr="00935455">
        <w:rPr>
          <w:rStyle w:val="Ttulo2Car"/>
          <w:rFonts w:cs="Arial"/>
          <w:szCs w:val="24"/>
        </w:rPr>
        <w:t>La Presidencia concede el uso de la palabra a Luz Mery Martínez, Madre comunitaria</w:t>
      </w:r>
      <w:bookmarkEnd w:id="91"/>
      <w:r w:rsidRPr="00935455">
        <w:rPr>
          <w:rFonts w:ascii="Arial" w:eastAsia="Times New Roman" w:hAnsi="Arial" w:cs="Arial"/>
          <w:b/>
          <w:bCs/>
          <w:color w:val="000000"/>
          <w:sz w:val="24"/>
          <w:szCs w:val="24"/>
          <w:lang w:eastAsia="es-CO"/>
        </w:rPr>
        <w:t>.</w:t>
      </w:r>
    </w:p>
    <w:p w14:paraId="26EA5CB5"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07F363E0"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Muy buenos días.  Mi nombre es Luz Mery Martínez, madre comunitaria, psicóloga y orgullosamente madre comunitaria hace 30 años. La señora Blanca y las personas que me la antecedieron no pudieron haberlo dicho mejor, en el Artículo 14 hablamos de la primera infancia y la primera infancia no se puede categorizar, la primera infancia hace parte de esa población que tiene que ser prioritaria y que tiene que ser atendida en esos hogares comunarios, donde llevan más o menos casi 40 años y en esos hogares comunitarios, donde las mujeres se han venido preparando, cualificado y haciéndose cada vez más competentes en la atención integral de los niños y las niñas, no solo es educación, es toda la atención integral que requieren esos niños y niñas de primera infancia.</w:t>
      </w:r>
    </w:p>
    <w:p w14:paraId="1F4B2CDE"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220505BC"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Entonces señora Ministra, en ese mismo orden de ideas, yo quiero que usted tenga en cuenta también esa población de madres comunitarias que ya vienen en ese proceso de cualificación, ya no son. Mire, haciendo un poquito de historia en el 87, 88 que nacieron los hogares, nunca se preocuparon por saber quiénes eran las mujeres que tenían los niños y hay historias donde había hogares comunitarios, donde la madre comunitaria ni sabía leer y escribir siquiera y hoy hay un porcentaje muy alto de madres comunitarias, que son licenciadas, psicólogas, técnicas o tecnólogas en atención a la primera infancia. Y entonces, en ese mismo orden de ideas hay que tener en cuenta esa población, que no se venga a ver afectada, pero atendiendo a los niños integralmente. Muchas gracias. </w:t>
      </w:r>
    </w:p>
    <w:p w14:paraId="35B9C2E8"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32770E4E"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bookmarkStart w:id="92" w:name="_Toc149914634"/>
      <w:r w:rsidRPr="00935455">
        <w:rPr>
          <w:rStyle w:val="Ttulo2Car"/>
          <w:rFonts w:cs="Arial"/>
          <w:szCs w:val="24"/>
        </w:rPr>
        <w:t>PRESIDENTE</w:t>
      </w:r>
      <w:bookmarkEnd w:id="92"/>
      <w:r w:rsidRPr="00935455">
        <w:rPr>
          <w:rFonts w:ascii="Arial" w:eastAsia="Times New Roman" w:hAnsi="Arial" w:cs="Arial"/>
          <w:b/>
          <w:bCs/>
          <w:color w:val="000000"/>
          <w:sz w:val="24"/>
          <w:szCs w:val="24"/>
          <w:lang w:eastAsia="es-CO"/>
        </w:rPr>
        <w:t>:</w:t>
      </w:r>
      <w:r w:rsidRPr="00935455">
        <w:rPr>
          <w:rFonts w:ascii="Arial" w:eastAsia="Times New Roman" w:hAnsi="Arial" w:cs="Arial"/>
          <w:color w:val="000000"/>
          <w:sz w:val="24"/>
          <w:szCs w:val="24"/>
          <w:lang w:eastAsia="es-CO"/>
        </w:rPr>
        <w:t xml:space="preserve"> Muchas gracias. Señora Secretaria, con esto hemos terminado las intervenciones de las personas que se inscribieron, tenemos insisto, </w:t>
      </w:r>
      <w:r w:rsidRPr="00935455">
        <w:rPr>
          <w:rFonts w:ascii="Arial" w:eastAsia="Times New Roman" w:hAnsi="Arial" w:cs="Arial"/>
          <w:color w:val="000000"/>
          <w:sz w:val="24"/>
          <w:szCs w:val="24"/>
          <w:lang w:eastAsia="es-CO"/>
        </w:rPr>
        <w:lastRenderedPageBreak/>
        <w:t>acompañamiento de asistentes que están en calidad de observadores, instituciones, organizaciones, estudiantes. Rectores, nuevamente muchas gracias por la permanencia en el evento, la compañía y permanencia. Y sírvase entonces señora Secretaria, trasladar a la señora Ministra de Educación, si usted quiere Ministra, hacer unas conclusiones o reacciones, para ir terminando la audiencia.</w:t>
      </w:r>
    </w:p>
    <w:p w14:paraId="1C6C9FE1"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0E3E308A" w14:textId="77777777" w:rsidR="00935455" w:rsidRPr="00935455" w:rsidRDefault="00935455" w:rsidP="00935455">
      <w:pPr>
        <w:spacing w:after="0" w:line="240" w:lineRule="auto"/>
        <w:jc w:val="both"/>
        <w:rPr>
          <w:rFonts w:ascii="Arial" w:eastAsia="Times New Roman" w:hAnsi="Arial" w:cs="Arial"/>
          <w:b/>
          <w:bCs/>
          <w:color w:val="000000"/>
          <w:sz w:val="24"/>
          <w:szCs w:val="24"/>
          <w:lang w:eastAsia="es-CO"/>
        </w:rPr>
      </w:pPr>
      <w:bookmarkStart w:id="93" w:name="_Toc149914635"/>
      <w:r w:rsidRPr="00935455">
        <w:rPr>
          <w:rStyle w:val="Ttulo2Car"/>
          <w:rFonts w:cs="Arial"/>
          <w:szCs w:val="24"/>
        </w:rPr>
        <w:t>La Presidencia concede el uso de la palabra a la doctora Aurora Vergara Figueroa, Ministra de Educación Nacional</w:t>
      </w:r>
      <w:bookmarkEnd w:id="93"/>
      <w:r w:rsidRPr="00935455">
        <w:rPr>
          <w:rFonts w:ascii="Arial" w:eastAsia="Times New Roman" w:hAnsi="Arial" w:cs="Arial"/>
          <w:b/>
          <w:bCs/>
          <w:color w:val="000000"/>
          <w:sz w:val="24"/>
          <w:szCs w:val="24"/>
          <w:lang w:eastAsia="es-CO"/>
        </w:rPr>
        <w:t>.</w:t>
      </w:r>
    </w:p>
    <w:p w14:paraId="02D8E1A6"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555543AB"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Muy buenos días, casi tardes. Gracias a todas las personas que intervinieron, tomé nota de aproximadamente veintidós intervenciones, que nos van a permitir garantizar que el Proyecto de la Ponencia integré sus observaciones, pero también sus preocupaciones. Entonces, mi primera recomendación, es garantizar que las intervenciones se registren adecuadamente, tanto en la Comisión Primera como en el Ministerio de Educación. Para las personas que intervinieron y prometieron que nos iban a entregar el documento aquí está Luis Fernando Salguero, se los presento nuestro abogado que ha estado acompañando la Ley Estatutaria, les pediría por favor muy respetuosamente, que registremos oficialmente cada una de las intervenciones, para garantizar que el Proyecto de la Ponencia, es lo más riguroso posible en consideración con sus intervenciones.</w:t>
      </w:r>
    </w:p>
    <w:p w14:paraId="4311D0F6"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1D8A560B"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Solamente, voy a destacar algunas de las ideas para continuar desarrollándolas, una vez recibamos los documentos. Cuando estábamos trabajando en el Proyecto de Ley Estatutaria, una de las principales aspiraciones que teníamos, era garantizar que el país pudiera hablar de educación inicial, porque la Ley 30 ya había abierto el camino para hablar de educación superior. Lo que ha pasado en las audiencias públicas con las madres comunitarias, ha sido maravilloso, porque nos han abierto la puerta a tomar decisiones, para invertir un recurso en el grupo de seres humanos, donde más un país debe invertir y eso no nos había ocurrido en las últimas décadas. La sabiduría, la pasión con la que ustedes nos están mostrando hacia dónde debemos encaminar estos Artículos y todos los Proyectos hacia adelante, es admirable y por eso quisiera agradecerles profundamente. Les pido entonces, que nos ayuden a recibir los documentos y que podamos tener una sesión específica, para poder integrar sus observaciones.</w:t>
      </w:r>
    </w:p>
    <w:p w14:paraId="5F13B451"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11F97CD7"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¿Qué nos está pasando con el Artículo 14? Como estamos en espacios de deliberación como Ministerio de Educación Nacional, hemos recibido tres grupos grandes de observaciones sobre educación inicial, que no necesariamente son complementarios entre ellos, como estamos proponiendo esta metodología de construcción de consensos, entonces les invitamos para que podamos tomar decisiones, acerca de cuál es la visión que es más pertinente en este momento de la historia de la educación en Colombia. Porque esa propuesta que ustedes nos están llamando la atención, acerca de la compartimentalización de las edades, que no la ven como tan conveniente fue una de las propuestas que nos llegó previo a la </w:t>
      </w:r>
      <w:r w:rsidRPr="00935455">
        <w:rPr>
          <w:rFonts w:ascii="Arial" w:eastAsia="Times New Roman" w:hAnsi="Arial" w:cs="Arial"/>
          <w:color w:val="000000"/>
          <w:sz w:val="24"/>
          <w:szCs w:val="24"/>
          <w:lang w:eastAsia="es-CO"/>
        </w:rPr>
        <w:lastRenderedPageBreak/>
        <w:t>radicación del Proyecto. Es decir, hay un grupo de personas en el país, que están considerando que deberíamos irnos hacia ese lado.</w:t>
      </w:r>
    </w:p>
    <w:p w14:paraId="2B370FC9"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7A655706"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Entonces, quisiera ya escuchando esta audiencia pública y escuchando la audiencia pública de Cali, en donde las madres comunitarias están diciendo, probablemente por ahí no debería ser, debemos reajustar y reorganizar la redacción de ese documento. Entonces que la Ponencia nos permita ilustrar muy bien sus preocupaciones, pero sobre todo que nos dé garantías de tranquilidad hacia futuro, porque este Proyecto como es una Ley Estatutaria, debe sentar las bases de las próximas décadas. Entonces, cuenten con un equipo del Ministerio de Educación Nacional, que va a integrar esas observaciones, pero sí les anticipo, que debemos establecer un consenso, debemos ponernos de acuerdo entonces en la redacción de este Artículo, para que toda esta fuerza de las madres comunitarias, se fortalezca en territorio, ese es un ejercicio que estamos haciendo con el ICBF. </w:t>
      </w:r>
    </w:p>
    <w:p w14:paraId="1CC88C8C"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54C4AB01"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Es decir, la meta con la que estamos trabajando ahora de doscientos setenta mil niños y niñas en el sistema, está coordinada con el ICBF. Entonces, ese trabajo conjunto ICBF- Ministerio de Educación, debe darles a ustedes las certezas, de un país que reconoce lo que han hecho por las últimas tres décadas, que potencia su ejercicio en territorio y que les permite a ustedes también toda la sabiduría de lo que han hecho entregarlo también, en conexión con los próximos pasos.</w:t>
      </w:r>
    </w:p>
    <w:p w14:paraId="17E11E88"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325D00BA"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Entonces, eso para abordar todas las reflexiones sobre el Artículo de educación inicial y hacia dónde vamos como Gobierno. O sea, nuestra intención, el propósito del Artículo de educación inicial, es que podamos invertir en mayor proporción, es que pueda quedarle a esta generación la certeza absoluta que decidimos, que era el momento de invertir en la educación inicial y que vamos a hacer todo lo posible para que la inversión sea la mejor, la más adecuada posible. Entonces, eso sobre todas las intervenciones de educación inicial. Sobre las que tienen que ver con prevención de violencias basadas en género, algunas instituciones ya recibieron de parte del Ministerio de Educación Nacional, algunas notificaciones de la Oficina de Inspección y Vigilancia, nos estamos tomando muy en serio los protocolos de prevención de violencias basadas en género y que, así como estamos hablando de educación inicial, quisiéramos conectar una realidad muy compleja que tiene el país. </w:t>
      </w:r>
    </w:p>
    <w:p w14:paraId="34F1B7B0"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Colombia tiene un lugar muy complejo, en relación al matrimonio con niñas, si no recuerdo mal el último dato, nos ubica en el segundo lugar en el mundo y eso es muy delicado. </w:t>
      </w:r>
    </w:p>
    <w:p w14:paraId="3820A5CB"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578521D4"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Entonces, si estamos haciendo una apuesta por la educación inicial en conexión con educación superior, en conexión con la prevención de las violencias basadas en género, es fundamental que podamos reflexionar, sobre qué dice eso sobre nuestras sociedades, qué está ocurriendo en esos entornos en donde se está encaminando a toda esta generación, a una vida que completamente desorienta sus trayectorias y su formación. Por eso, entonces estamos avanzando con el </w:t>
      </w:r>
      <w:r w:rsidRPr="00935455">
        <w:rPr>
          <w:rFonts w:ascii="Arial" w:eastAsia="Times New Roman" w:hAnsi="Arial" w:cs="Arial"/>
          <w:color w:val="000000"/>
          <w:sz w:val="24"/>
          <w:szCs w:val="24"/>
          <w:lang w:eastAsia="es-CO"/>
        </w:rPr>
        <w:lastRenderedPageBreak/>
        <w:t>seguimiento de los protocolos de prevención de violencias basadas en género en todas las instituciones de educación superior. Instamos a las instituciones que no presentaron protocolos, a que los puedan desarrollar y a que podamos evaluar esto, ¿Qué impacto tiene? Tanto en la asignación de presupuesto, como en el nombramiento de las personas, que están en cada una de esas instituciones.</w:t>
      </w:r>
    </w:p>
    <w:p w14:paraId="296FADFD"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3C7292EF"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Este debate de educación inicial, en conexión con los demás niveles de formación cuando le ponemos la categoría de prevención de violencias basadas en género, debería ayudarnos a pensar, cuánto abuso ha tenido que soportar en el sistema las madres comunitarias por muchas décadas y por qué es necesario que el país en este momento, tome medidas serias desde los primeros niveles de formación hasta el nivel más alto, para garantizar que esas dinámicas no se repitan. </w:t>
      </w:r>
    </w:p>
    <w:p w14:paraId="127BB45E"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2EC32FF3"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Entonces, vamos a continuar reforzando ese mensaje que las instituciones tengan los protocolos funcionando, pero también vamos a invitarles a que de cara al 25 de noviembre, cuando se conmemora el día de la eliminación de todas las formas de violencia basada en género, que podamos tener una conversación nacional y una articulación entre las diferentes instituciones, ya estaremos en debates de este Proyecto de Ley en el Congreso, entonces que podamos también garantizar que simbólicamente le mandamos un mensaje al país, de las acciones que estamos desarrollando.</w:t>
      </w:r>
    </w:p>
    <w:p w14:paraId="111340CA"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2AA9521C"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También quisiera destacar, algunas de las observaciones que hicieron sobre educación rural y sobre educación para pueblos étnicos, la apuesta que estamos integrando allí, reconoce los Proyectos de Ley de otros Representantes a la Cámara, por ejemplo, de la Comisión Sexta, que están pidiendo que podamos reforzar la educación en todas estas regiones. Nuestra apuesta aquí, es dejar este Artículo que permita regular este derecho fundamental y que luego, las nuevas autoridades que empiezan el próximo año, puedan tomar decisiones estructurales, para garantizar el derecho en las escuelas. Por ejemplo, que puedan terminar las escuelas en las zonas donde no existen, que puedan garantizar la secundaria donde no existe. Entonces, ese ejercicio nos va a permitir con una obligatoriedad expresa de la media, que podamos tener en todas esas regiones, escuelas completas y no el panorama que tenemos en este momento, de ausencia de formación en la media.</w:t>
      </w:r>
    </w:p>
    <w:p w14:paraId="3CBFD603"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268202C3"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Les insisto, en la necesidad de recibir también algunas observaciones en los documentos específicos que tienen que ver, sobre precisar la progresividad, entonces las primeras intervenciones principalmente las de los rectores y rectoras, hacían una pregunta sobre el tema, el Artículo de progresividad tenía una característica en su redacción muy similar al Artículo 17, sobre educación inicial donde teníamos todos esos detalles y decidimos reformar esa redacción, en esa versión inicial lo que establecimos es, considerando el impacto fiscal que tiene cada uno de esos esos Proyectos, garantizar el derecho fundamental de la educación en todos los niveles para diferentes pueblos, va a requerir que garanticemos por </w:t>
      </w:r>
      <w:r w:rsidRPr="00935455">
        <w:rPr>
          <w:rFonts w:ascii="Arial" w:eastAsia="Times New Roman" w:hAnsi="Arial" w:cs="Arial"/>
          <w:color w:val="000000"/>
          <w:sz w:val="24"/>
          <w:szCs w:val="24"/>
          <w:lang w:eastAsia="es-CO"/>
        </w:rPr>
        <w:lastRenderedPageBreak/>
        <w:t xml:space="preserve">ejemplo, algunos a 5, a 10 o a 20 años y ese escenario está diseñado, está reconociendo y está respetando el sistema de educación superior como un sistema </w:t>
      </w:r>
      <w:proofErr w:type="spellStart"/>
      <w:r w:rsidRPr="00935455">
        <w:rPr>
          <w:rFonts w:ascii="Arial" w:eastAsia="Times New Roman" w:hAnsi="Arial" w:cs="Arial"/>
          <w:color w:val="000000"/>
          <w:sz w:val="24"/>
          <w:szCs w:val="24"/>
          <w:lang w:eastAsia="es-CO"/>
        </w:rPr>
        <w:t>mix</w:t>
      </w:r>
      <w:proofErr w:type="spellEnd"/>
      <w:r w:rsidRPr="00935455">
        <w:rPr>
          <w:rFonts w:ascii="Arial" w:eastAsia="Times New Roman" w:hAnsi="Arial" w:cs="Arial"/>
          <w:color w:val="000000"/>
          <w:sz w:val="24"/>
          <w:szCs w:val="24"/>
          <w:lang w:eastAsia="es-CO"/>
        </w:rPr>
        <w:t>.</w:t>
      </w:r>
    </w:p>
    <w:p w14:paraId="64B0CC3A"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6D97C1A8"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Las decisiones, que hemos tomado hasta ahora a medida que avancemos en la deliberación, deben ayudarnos a profundizar ese mensaje, para encontrar los caminos que sean más pertinentes por cada momento de este Gobierno. En este primer momento, establecimos un fortalecimiento a las instituciones de educación superior públicas, en sus bases presupuestales y establecimos un fortalecimiento a través de un mecanismo que quedó pendiente, que es el mecanismo del pago contingente al ingreso. A medida que avancemos con la implementación de cada una de estas acciones, va a ser fundamental que podamos reconocer en algunos lugares, dónde debemos tomar decisiones alternativas y aquí va a ser fundamental, que empecemos a desconcentrar la oferta, para llevarlas a algunas regiones que en los últimos años, no han crecido. </w:t>
      </w:r>
    </w:p>
    <w:p w14:paraId="71ED3C25"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352949DC"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En la mayoría de las ciudades, la tasa de cobertura en los últimos años ha crecido más de treinta puntos, en muchas zonas como en el Vaupés, en muchas zonas como en Arauca, en el Departamento del Chocó, en La Guajira, esa tasa no ha crecido en la misma proporción. Entonces, va a ser fundamental que podamos escoger o incluso potenciar las alianzas entre las instituciones oficiales y no oficiales, para que puedan fortalecer esa oferta en las regiones. Agradezco cada una de las intervenciones y quedamos atentas, a recibir los documentos para poder integrarlos en el Proyecto de la Ponencia. Muchas gracias </w:t>
      </w:r>
    </w:p>
    <w:p w14:paraId="0C033E7D"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7380F269"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bookmarkStart w:id="94" w:name="_Toc149914636"/>
      <w:r w:rsidRPr="00935455">
        <w:rPr>
          <w:rStyle w:val="Ttulo2Car"/>
          <w:rFonts w:cs="Arial"/>
          <w:szCs w:val="24"/>
        </w:rPr>
        <w:t>PRESIDENTE</w:t>
      </w:r>
      <w:bookmarkEnd w:id="94"/>
      <w:r w:rsidRPr="00935455">
        <w:rPr>
          <w:rFonts w:ascii="Arial" w:eastAsia="Times New Roman" w:hAnsi="Arial" w:cs="Arial"/>
          <w:b/>
          <w:bCs/>
          <w:color w:val="000000"/>
          <w:sz w:val="24"/>
          <w:szCs w:val="24"/>
          <w:lang w:eastAsia="es-CO"/>
        </w:rPr>
        <w:t>:</w:t>
      </w:r>
      <w:r w:rsidRPr="00935455">
        <w:rPr>
          <w:rFonts w:ascii="Arial" w:eastAsia="Times New Roman" w:hAnsi="Arial" w:cs="Arial"/>
          <w:color w:val="000000"/>
          <w:sz w:val="24"/>
          <w:szCs w:val="24"/>
          <w:lang w:eastAsia="es-CO"/>
        </w:rPr>
        <w:t xml:space="preserve"> Un segundo para poderle dar cierre formal a la audiencia, que es pública en virtud del Reglamento de Ley 5ª, para que pueda cumplir con toda la formalidad. Muy rápidamente señor Rector Padre Diego, muchas gracias, a los Rectores asistentes, a cada una de las instituciones que nos acompañaron, estudiantes, organizaciones, docentes muchas gracias. A este equipo de trabajo de nosotros, un agradecimiento.</w:t>
      </w:r>
    </w:p>
    <w:p w14:paraId="34E09E68"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2829C3CA"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Y señora Ministra, yo quiero hacer una mención que me nace realmente hacerlo, hemos tenido la oportunidad de compartir dos reuniones y su capacidad de escuchar, de entender, de no hacer visitas protocolarias, sino de ser receptiva a los mensajes de cada una de las intervenciones, hay que agradecerlo mucho y yo se lo agradezco mucho y el mensaje, yo no puedo hablar a nombre de la Academia antioqueña, pero sí como representante de Antioquia. Esta Academia le ha dado mucho, mucho al país, al desarrollo de esta Nación y tendrá mucho que darle también en los años que están por venir y seguramente, le van a otorgar mucho más en la contribución a estas Reformas que deben ser convocantes y no de ruptura. Así que muchas gracias a todos ustedes asistentes. </w:t>
      </w:r>
    </w:p>
    <w:p w14:paraId="6548E536"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388E37BD"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lastRenderedPageBreak/>
        <w:t xml:space="preserve">Nuevamente y vamos a hacer el mejor esfuerzo desde el Congreso, para que salga el mejor producto, que realmente necesita Colombia y necesita el sistema educativo. Señora Secretaria, por favor </w:t>
      </w:r>
      <w:proofErr w:type="spellStart"/>
      <w:r w:rsidRPr="00935455">
        <w:rPr>
          <w:rFonts w:ascii="Arial" w:eastAsia="Times New Roman" w:hAnsi="Arial" w:cs="Arial"/>
          <w:color w:val="000000"/>
          <w:sz w:val="24"/>
          <w:szCs w:val="24"/>
          <w:lang w:eastAsia="es-CO"/>
        </w:rPr>
        <w:t>dele</w:t>
      </w:r>
      <w:proofErr w:type="spellEnd"/>
      <w:r w:rsidRPr="00935455">
        <w:rPr>
          <w:rFonts w:ascii="Arial" w:eastAsia="Times New Roman" w:hAnsi="Arial" w:cs="Arial"/>
          <w:color w:val="000000"/>
          <w:sz w:val="24"/>
          <w:szCs w:val="24"/>
          <w:lang w:eastAsia="es-CO"/>
        </w:rPr>
        <w:t xml:space="preserve"> cierre a la audiencia pública y muchas gracias a todos nuevamente por la asistencia.</w:t>
      </w:r>
    </w:p>
    <w:p w14:paraId="42FD0F73"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014674B1"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bookmarkStart w:id="95" w:name="_Toc149914637"/>
      <w:r w:rsidRPr="00935455">
        <w:rPr>
          <w:rStyle w:val="Ttulo2Car"/>
          <w:rFonts w:cs="Arial"/>
          <w:szCs w:val="24"/>
        </w:rPr>
        <w:t>SECRETARIA</w:t>
      </w:r>
      <w:bookmarkEnd w:id="95"/>
      <w:r w:rsidRPr="00935455">
        <w:rPr>
          <w:rFonts w:ascii="Arial" w:eastAsia="Times New Roman" w:hAnsi="Arial" w:cs="Arial"/>
          <w:b/>
          <w:bCs/>
          <w:color w:val="000000"/>
          <w:sz w:val="24"/>
          <w:szCs w:val="24"/>
          <w:lang w:eastAsia="es-CO"/>
        </w:rPr>
        <w:t>:</w:t>
      </w:r>
      <w:r w:rsidRPr="00935455">
        <w:rPr>
          <w:rFonts w:ascii="Arial" w:eastAsia="Times New Roman" w:hAnsi="Arial" w:cs="Arial"/>
          <w:color w:val="000000"/>
          <w:sz w:val="24"/>
          <w:szCs w:val="24"/>
          <w:lang w:eastAsia="es-CO"/>
        </w:rPr>
        <w:t xml:space="preserve"> Esta Secretaria, deja constancia que se ha dado cumplimiento al Artículo 230 de la Ley 5ª de1992, donde participaron las personas invitadas e inscritas como lo establece la Ley y el Reglamento en el libro de inscritos que para este fin se abrió.  Así mismo manifestar a todos los participantes, que esta audiencia será transcrita y publicada en la Gaceta del Congreso para conocimiento, no solo de los Ponentes o integrantes de la Comisión, sino de toda la ciudadanía en general toda vez que esto hace parte del trámite Legislativo.</w:t>
      </w:r>
    </w:p>
    <w:p w14:paraId="06F7497A"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p>
    <w:p w14:paraId="57CA7003" w14:textId="77777777" w:rsidR="00935455" w:rsidRPr="00935455"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color w:val="000000"/>
          <w:sz w:val="24"/>
          <w:szCs w:val="24"/>
          <w:lang w:eastAsia="es-CO"/>
        </w:rPr>
        <w:t xml:space="preserve">Así mismo, manifestarles que esta audiencia además de ser transcrita y publicada en la Gaceta del Congreso, contendrá todas las intervenciones de quienes participaron y a quienes no han hecho llegar sus comentarios, favor hacerlos llegar al correo </w:t>
      </w:r>
      <w:hyperlink r:id="rId10" w:history="1">
        <w:r w:rsidRPr="00935455">
          <w:rPr>
            <w:rStyle w:val="Hipervnculo"/>
            <w:rFonts w:ascii="Arial" w:eastAsia="Times New Roman" w:hAnsi="Arial" w:cs="Arial"/>
            <w:sz w:val="24"/>
            <w:szCs w:val="24"/>
          </w:rPr>
          <w:t>debatescomisiónprimera@camara.gov.co</w:t>
        </w:r>
      </w:hyperlink>
      <w:r w:rsidRPr="00935455">
        <w:rPr>
          <w:rFonts w:ascii="Arial" w:eastAsia="Times New Roman" w:hAnsi="Arial" w:cs="Arial"/>
          <w:color w:val="000000"/>
          <w:sz w:val="24"/>
          <w:szCs w:val="24"/>
          <w:lang w:eastAsia="es-CO"/>
        </w:rPr>
        <w:t>. Agradecerles su asistencia y siendo las 12:10 de la tarde se da por terminada la misma. Muchas gracias.</w:t>
      </w:r>
    </w:p>
    <w:p w14:paraId="0C380C41" w14:textId="77777777" w:rsidR="00935455" w:rsidRPr="00935455" w:rsidRDefault="00935455" w:rsidP="00935455">
      <w:pPr>
        <w:spacing w:after="0" w:line="240" w:lineRule="auto"/>
        <w:jc w:val="both"/>
        <w:rPr>
          <w:rFonts w:ascii="Arial" w:eastAsia="Times New Roman" w:hAnsi="Arial" w:cs="Arial"/>
          <w:b/>
          <w:bCs/>
          <w:color w:val="000000"/>
          <w:sz w:val="24"/>
          <w:szCs w:val="24"/>
          <w:lang w:eastAsia="es-CO"/>
        </w:rPr>
      </w:pPr>
    </w:p>
    <w:p w14:paraId="5D3ADDA6" w14:textId="77777777" w:rsidR="00935455" w:rsidRPr="00935455" w:rsidRDefault="00935455" w:rsidP="00935455">
      <w:pPr>
        <w:spacing w:after="0" w:line="240" w:lineRule="auto"/>
        <w:jc w:val="both"/>
        <w:rPr>
          <w:rFonts w:ascii="Arial" w:eastAsia="Times New Roman" w:hAnsi="Arial" w:cs="Arial"/>
          <w:b/>
          <w:bCs/>
          <w:color w:val="000000"/>
          <w:sz w:val="24"/>
          <w:szCs w:val="24"/>
          <w:lang w:eastAsia="es-CO"/>
        </w:rPr>
      </w:pPr>
    </w:p>
    <w:p w14:paraId="36560072" w14:textId="0524346B" w:rsidR="00935455" w:rsidRPr="00877C8B" w:rsidRDefault="00935455" w:rsidP="00935455">
      <w:pPr>
        <w:spacing w:after="0" w:line="240" w:lineRule="auto"/>
        <w:jc w:val="both"/>
        <w:rPr>
          <w:rFonts w:ascii="Arial" w:eastAsia="Times New Roman" w:hAnsi="Arial" w:cs="Arial"/>
          <w:color w:val="000000"/>
          <w:sz w:val="24"/>
          <w:szCs w:val="24"/>
          <w:lang w:eastAsia="es-CO"/>
        </w:rPr>
      </w:pPr>
      <w:r w:rsidRPr="00935455">
        <w:rPr>
          <w:rFonts w:ascii="Arial" w:eastAsia="Times New Roman" w:hAnsi="Arial" w:cs="Arial"/>
          <w:b/>
          <w:bCs/>
          <w:color w:val="000000"/>
          <w:sz w:val="24"/>
          <w:szCs w:val="24"/>
          <w:lang w:eastAsia="es-CO"/>
        </w:rPr>
        <w:t>ANEXOS:</w:t>
      </w:r>
      <w:r w:rsidR="00877C8B">
        <w:rPr>
          <w:rFonts w:ascii="Arial" w:eastAsia="Times New Roman" w:hAnsi="Arial" w:cs="Arial"/>
          <w:b/>
          <w:bCs/>
          <w:color w:val="000000"/>
          <w:sz w:val="24"/>
          <w:szCs w:val="24"/>
          <w:lang w:eastAsia="es-CO"/>
        </w:rPr>
        <w:t xml:space="preserve"> </w:t>
      </w:r>
      <w:r w:rsidR="00877C8B">
        <w:rPr>
          <w:rFonts w:ascii="Arial" w:eastAsia="Times New Roman" w:hAnsi="Arial" w:cs="Arial"/>
          <w:color w:val="000000"/>
          <w:sz w:val="24"/>
          <w:szCs w:val="24"/>
          <w:lang w:eastAsia="es-CO"/>
        </w:rPr>
        <w:t>Catorce (14) Folios</w:t>
      </w:r>
    </w:p>
    <w:p w14:paraId="1C5BF8C5" w14:textId="77777777" w:rsidR="00935455" w:rsidRPr="00935455" w:rsidRDefault="00935455" w:rsidP="00935455">
      <w:pPr>
        <w:spacing w:after="0" w:line="240" w:lineRule="auto"/>
        <w:jc w:val="both"/>
        <w:rPr>
          <w:rFonts w:ascii="Arial" w:eastAsia="Times New Roman" w:hAnsi="Arial" w:cs="Arial"/>
          <w:b/>
          <w:bCs/>
          <w:color w:val="000000"/>
          <w:sz w:val="24"/>
          <w:szCs w:val="24"/>
          <w:lang w:eastAsia="es-CO"/>
        </w:rPr>
      </w:pPr>
    </w:p>
    <w:p w14:paraId="0F6371DD" w14:textId="77777777" w:rsidR="00935455" w:rsidRPr="00935455" w:rsidRDefault="00935455" w:rsidP="00935455">
      <w:pPr>
        <w:spacing w:after="0" w:line="240" w:lineRule="auto"/>
        <w:jc w:val="both"/>
        <w:rPr>
          <w:rFonts w:ascii="Arial" w:eastAsia="Times New Roman" w:hAnsi="Arial" w:cs="Arial"/>
          <w:b/>
          <w:bCs/>
          <w:color w:val="000000"/>
          <w:sz w:val="24"/>
          <w:szCs w:val="24"/>
          <w:lang w:eastAsia="es-CO"/>
        </w:rPr>
      </w:pPr>
    </w:p>
    <w:p w14:paraId="7513EC05" w14:textId="77777777" w:rsidR="00935455" w:rsidRPr="00935455" w:rsidRDefault="00935455" w:rsidP="00935455">
      <w:pPr>
        <w:spacing w:after="0" w:line="240" w:lineRule="auto"/>
        <w:jc w:val="both"/>
        <w:rPr>
          <w:rFonts w:ascii="Arial" w:eastAsia="Times New Roman" w:hAnsi="Arial" w:cs="Arial"/>
          <w:b/>
          <w:bCs/>
          <w:color w:val="000000"/>
          <w:sz w:val="24"/>
          <w:szCs w:val="24"/>
          <w:lang w:eastAsia="es-CO"/>
        </w:rPr>
      </w:pPr>
    </w:p>
    <w:p w14:paraId="185279A0" w14:textId="77777777" w:rsidR="00935455" w:rsidRPr="00935455" w:rsidRDefault="00935455" w:rsidP="00935455">
      <w:pPr>
        <w:spacing w:after="0" w:line="240" w:lineRule="auto"/>
        <w:jc w:val="center"/>
        <w:rPr>
          <w:rFonts w:ascii="Arial" w:eastAsia="Times New Roman" w:hAnsi="Arial" w:cs="Arial"/>
          <w:b/>
          <w:bCs/>
          <w:color w:val="000000"/>
          <w:sz w:val="24"/>
          <w:szCs w:val="24"/>
          <w:lang w:eastAsia="es-CO"/>
        </w:rPr>
      </w:pPr>
      <w:r w:rsidRPr="00935455">
        <w:rPr>
          <w:rFonts w:ascii="Arial" w:eastAsia="Times New Roman" w:hAnsi="Arial" w:cs="Arial"/>
          <w:b/>
          <w:bCs/>
          <w:color w:val="000000"/>
          <w:sz w:val="24"/>
          <w:szCs w:val="24"/>
          <w:lang w:eastAsia="es-CO"/>
        </w:rPr>
        <w:t>Hernán Darío Cadavid Márquez</w:t>
      </w:r>
    </w:p>
    <w:p w14:paraId="2F10A1B4" w14:textId="77777777" w:rsidR="00935455" w:rsidRPr="00935455" w:rsidRDefault="00935455" w:rsidP="00935455">
      <w:pPr>
        <w:spacing w:after="0" w:line="240" w:lineRule="auto"/>
        <w:jc w:val="center"/>
        <w:rPr>
          <w:rFonts w:ascii="Arial" w:eastAsia="Times New Roman" w:hAnsi="Arial" w:cs="Arial"/>
          <w:b/>
          <w:bCs/>
          <w:color w:val="000000"/>
          <w:sz w:val="24"/>
          <w:szCs w:val="24"/>
          <w:lang w:eastAsia="es-CO"/>
        </w:rPr>
      </w:pPr>
      <w:r w:rsidRPr="00935455">
        <w:rPr>
          <w:rFonts w:ascii="Arial" w:eastAsia="Times New Roman" w:hAnsi="Arial" w:cs="Arial"/>
          <w:b/>
          <w:bCs/>
          <w:color w:val="000000"/>
          <w:sz w:val="24"/>
          <w:szCs w:val="24"/>
          <w:lang w:eastAsia="es-CO"/>
        </w:rPr>
        <w:t>PRESIDENTE</w:t>
      </w:r>
    </w:p>
    <w:p w14:paraId="2C18412C" w14:textId="576A853A" w:rsidR="00935455" w:rsidRDefault="00935455" w:rsidP="00935455">
      <w:pPr>
        <w:spacing w:after="0" w:line="240" w:lineRule="auto"/>
        <w:jc w:val="center"/>
        <w:rPr>
          <w:rFonts w:ascii="Arial" w:eastAsia="Times New Roman" w:hAnsi="Arial" w:cs="Arial"/>
          <w:b/>
          <w:bCs/>
          <w:color w:val="000000"/>
          <w:sz w:val="24"/>
          <w:szCs w:val="24"/>
          <w:lang w:eastAsia="es-CO"/>
        </w:rPr>
      </w:pPr>
    </w:p>
    <w:p w14:paraId="2C85D47E" w14:textId="2535B81F" w:rsidR="00935455" w:rsidRDefault="00935455" w:rsidP="00935455">
      <w:pPr>
        <w:spacing w:after="0" w:line="240" w:lineRule="auto"/>
        <w:jc w:val="center"/>
        <w:rPr>
          <w:rFonts w:ascii="Arial" w:eastAsia="Times New Roman" w:hAnsi="Arial" w:cs="Arial"/>
          <w:b/>
          <w:bCs/>
          <w:color w:val="000000"/>
          <w:sz w:val="24"/>
          <w:szCs w:val="24"/>
          <w:lang w:eastAsia="es-CO"/>
        </w:rPr>
      </w:pPr>
    </w:p>
    <w:p w14:paraId="18E548A4" w14:textId="654B5C51" w:rsidR="00935455" w:rsidRPr="00935455" w:rsidRDefault="00935455" w:rsidP="00935455">
      <w:pPr>
        <w:spacing w:after="0" w:line="240" w:lineRule="auto"/>
        <w:jc w:val="center"/>
        <w:rPr>
          <w:rFonts w:ascii="Arial" w:eastAsia="Times New Roman" w:hAnsi="Arial" w:cs="Arial"/>
          <w:b/>
          <w:bCs/>
          <w:color w:val="000000"/>
          <w:sz w:val="24"/>
          <w:szCs w:val="24"/>
          <w:lang w:eastAsia="es-CO"/>
        </w:rPr>
      </w:pPr>
    </w:p>
    <w:p w14:paraId="3988F31A" w14:textId="4A78DE32" w:rsidR="00935455" w:rsidRPr="00935455" w:rsidRDefault="00935455" w:rsidP="00935455">
      <w:pPr>
        <w:spacing w:after="0" w:line="240" w:lineRule="auto"/>
        <w:jc w:val="center"/>
        <w:rPr>
          <w:rFonts w:ascii="Arial" w:eastAsia="Times New Roman" w:hAnsi="Arial" w:cs="Arial"/>
          <w:b/>
          <w:bCs/>
          <w:color w:val="000000"/>
          <w:sz w:val="24"/>
          <w:szCs w:val="24"/>
          <w:lang w:eastAsia="es-CO"/>
        </w:rPr>
      </w:pPr>
    </w:p>
    <w:p w14:paraId="55E2F62C" w14:textId="77777777" w:rsidR="00935455" w:rsidRPr="00935455" w:rsidRDefault="00935455" w:rsidP="00935455">
      <w:pPr>
        <w:spacing w:after="0" w:line="240" w:lineRule="auto"/>
        <w:jc w:val="center"/>
        <w:rPr>
          <w:rFonts w:ascii="Arial" w:eastAsia="Times New Roman" w:hAnsi="Arial" w:cs="Arial"/>
          <w:b/>
          <w:bCs/>
          <w:color w:val="000000"/>
          <w:sz w:val="24"/>
          <w:szCs w:val="24"/>
          <w:lang w:eastAsia="es-CO"/>
        </w:rPr>
      </w:pPr>
      <w:r w:rsidRPr="00935455">
        <w:rPr>
          <w:rFonts w:ascii="Arial" w:eastAsia="Times New Roman" w:hAnsi="Arial" w:cs="Arial"/>
          <w:b/>
          <w:bCs/>
          <w:color w:val="000000"/>
          <w:sz w:val="24"/>
          <w:szCs w:val="24"/>
          <w:lang w:eastAsia="es-CO"/>
        </w:rPr>
        <w:t>Dora Sonia Cortés Castillo</w:t>
      </w:r>
    </w:p>
    <w:p w14:paraId="7F0AEBFE" w14:textId="77777777" w:rsidR="00935455" w:rsidRPr="00935455" w:rsidRDefault="00935455" w:rsidP="00935455">
      <w:pPr>
        <w:spacing w:after="0" w:line="240" w:lineRule="auto"/>
        <w:jc w:val="center"/>
        <w:rPr>
          <w:rFonts w:ascii="Arial" w:eastAsia="Times New Roman" w:hAnsi="Arial" w:cs="Arial"/>
          <w:b/>
          <w:bCs/>
          <w:color w:val="000000"/>
          <w:sz w:val="24"/>
          <w:szCs w:val="24"/>
          <w:lang w:eastAsia="es-CO"/>
        </w:rPr>
      </w:pPr>
      <w:r w:rsidRPr="00935455">
        <w:rPr>
          <w:rFonts w:ascii="Arial" w:eastAsia="Times New Roman" w:hAnsi="Arial" w:cs="Arial"/>
          <w:b/>
          <w:bCs/>
          <w:color w:val="000000"/>
          <w:sz w:val="24"/>
          <w:szCs w:val="24"/>
          <w:lang w:eastAsia="es-CO"/>
        </w:rPr>
        <w:t>SECRETARIA</w:t>
      </w:r>
    </w:p>
    <w:p w14:paraId="610C72B2" w14:textId="77777777" w:rsidR="00935455" w:rsidRPr="00935455" w:rsidRDefault="00935455" w:rsidP="00935455">
      <w:pPr>
        <w:spacing w:after="0" w:line="240" w:lineRule="auto"/>
        <w:rPr>
          <w:rFonts w:ascii="Arial" w:hAnsi="Arial" w:cs="Arial"/>
          <w:sz w:val="24"/>
          <w:szCs w:val="24"/>
        </w:rPr>
      </w:pPr>
    </w:p>
    <w:p w14:paraId="1EE99F68" w14:textId="1FCEFE5F" w:rsidR="001D0EB3" w:rsidRPr="00935455" w:rsidRDefault="001D0EB3" w:rsidP="00935455">
      <w:pPr>
        <w:spacing w:after="0" w:line="240" w:lineRule="auto"/>
        <w:jc w:val="both"/>
        <w:rPr>
          <w:rFonts w:ascii="Arial" w:hAnsi="Arial" w:cs="Arial"/>
          <w:color w:val="000000"/>
          <w:sz w:val="24"/>
          <w:szCs w:val="24"/>
        </w:rPr>
      </w:pPr>
    </w:p>
    <w:sectPr w:rsidR="001D0EB3" w:rsidRPr="00935455" w:rsidSect="006F4333">
      <w:headerReference w:type="default" r:id="rId11"/>
      <w:footerReference w:type="defaul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A9861" w14:textId="77777777" w:rsidR="00244C76" w:rsidRDefault="00244C76" w:rsidP="008C2B5A">
      <w:pPr>
        <w:spacing w:after="0" w:line="240" w:lineRule="auto"/>
      </w:pPr>
      <w:r>
        <w:separator/>
      </w:r>
    </w:p>
  </w:endnote>
  <w:endnote w:type="continuationSeparator" w:id="0">
    <w:p w14:paraId="099591FB" w14:textId="77777777" w:rsidR="00244C76" w:rsidRDefault="00244C76" w:rsidP="008C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CB96" w14:textId="33968CC8" w:rsidR="002506AC" w:rsidRDefault="002506AC" w:rsidP="008C2B5A">
    <w:pPr>
      <w:pStyle w:val="Piedepgina"/>
      <w:pBdr>
        <w:top w:val="thinThickSmallGap" w:sz="24" w:space="1" w:color="823B0B" w:themeColor="accent2" w:themeShade="7F"/>
      </w:pBdr>
      <w:rPr>
        <w:rFonts w:ascii="Arial" w:hAnsi="Arial" w:cs="Arial"/>
        <w:b/>
        <w:sz w:val="20"/>
        <w:szCs w:val="20"/>
      </w:rPr>
    </w:pPr>
    <w:r>
      <w:rPr>
        <w:rFonts w:ascii="Arial" w:hAnsi="Arial" w:cs="Arial"/>
        <w:b/>
        <w:sz w:val="20"/>
        <w:szCs w:val="20"/>
      </w:rPr>
      <w:t xml:space="preserve">AUDIENCIA PUBLICA # </w:t>
    </w:r>
    <w:r w:rsidR="00345A2B">
      <w:rPr>
        <w:rFonts w:ascii="Arial" w:hAnsi="Arial" w:cs="Arial"/>
        <w:b/>
        <w:sz w:val="20"/>
        <w:szCs w:val="20"/>
      </w:rPr>
      <w:t>10</w:t>
    </w:r>
    <w:r>
      <w:rPr>
        <w:rFonts w:ascii="Arial" w:hAnsi="Arial" w:cs="Arial"/>
        <w:b/>
        <w:sz w:val="20"/>
        <w:szCs w:val="20"/>
      </w:rPr>
      <w:t xml:space="preserve"> - DE </w:t>
    </w:r>
    <w:r w:rsidR="00CF1351">
      <w:rPr>
        <w:rFonts w:ascii="Arial" w:hAnsi="Arial" w:cs="Arial"/>
        <w:b/>
        <w:sz w:val="20"/>
        <w:szCs w:val="20"/>
      </w:rPr>
      <w:t xml:space="preserve">OCTUBRE </w:t>
    </w:r>
    <w:r w:rsidR="00345A2B">
      <w:rPr>
        <w:rFonts w:ascii="Arial" w:hAnsi="Arial" w:cs="Arial"/>
        <w:b/>
        <w:sz w:val="20"/>
        <w:szCs w:val="20"/>
      </w:rPr>
      <w:t>2</w:t>
    </w:r>
    <w:r w:rsidR="0025101D">
      <w:rPr>
        <w:rFonts w:ascii="Arial" w:hAnsi="Arial" w:cs="Arial"/>
        <w:b/>
        <w:sz w:val="20"/>
        <w:szCs w:val="20"/>
      </w:rPr>
      <w:t>3</w:t>
    </w:r>
    <w:r>
      <w:rPr>
        <w:rFonts w:ascii="Arial" w:hAnsi="Arial" w:cs="Arial"/>
        <w:b/>
        <w:sz w:val="20"/>
        <w:szCs w:val="20"/>
      </w:rPr>
      <w:t xml:space="preserve"> DE 2023</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noProof/>
        <w:sz w:val="20"/>
        <w:szCs w:val="20"/>
      </w:rPr>
      <w:t>11</w:t>
    </w:r>
    <w:r>
      <w:rPr>
        <w:rFonts w:ascii="Arial" w:hAnsi="Arial" w:cs="Arial"/>
        <w:b/>
        <w:sz w:val="20"/>
        <w:szCs w:val="20"/>
      </w:rPr>
      <w:fldChar w:fldCharType="end"/>
    </w:r>
  </w:p>
  <w:p w14:paraId="0E1231E8" w14:textId="77777777" w:rsidR="002506AC" w:rsidRDefault="002506AC">
    <w:pPr>
      <w:pStyle w:val="Piedepgina"/>
    </w:pPr>
  </w:p>
  <w:p w14:paraId="6B1140DC" w14:textId="77777777" w:rsidR="002506AC" w:rsidRDefault="002506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4ECE3" w14:textId="77777777" w:rsidR="00244C76" w:rsidRDefault="00244C76" w:rsidP="008C2B5A">
      <w:pPr>
        <w:spacing w:after="0" w:line="240" w:lineRule="auto"/>
      </w:pPr>
      <w:r>
        <w:separator/>
      </w:r>
    </w:p>
  </w:footnote>
  <w:footnote w:type="continuationSeparator" w:id="0">
    <w:p w14:paraId="1F5456EE" w14:textId="77777777" w:rsidR="00244C76" w:rsidRDefault="00244C76" w:rsidP="008C2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870D" w14:textId="6AD86C8E" w:rsidR="002506AC" w:rsidRDefault="002506AC" w:rsidP="00916846">
    <w:pPr>
      <w:pStyle w:val="Encabezado"/>
      <w:jc w:val="center"/>
    </w:pPr>
    <w:r>
      <w:rPr>
        <w:noProof/>
        <w:lang w:eastAsia="es-CO"/>
      </w:rPr>
      <w:drawing>
        <wp:inline distT="0" distB="0" distL="0" distR="0" wp14:anchorId="03A69897" wp14:editId="293893AD">
          <wp:extent cx="2526665" cy="746125"/>
          <wp:effectExtent l="0" t="0" r="6985" b="0"/>
          <wp:docPr id="2" name="Imagen 2"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2"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B609B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86F2879"/>
    <w:multiLevelType w:val="hybridMultilevel"/>
    <w:tmpl w:val="840AD3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145299"/>
    <w:multiLevelType w:val="multilevel"/>
    <w:tmpl w:val="D836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AA0B9E"/>
    <w:multiLevelType w:val="hybridMultilevel"/>
    <w:tmpl w:val="B7886B9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595F6DA2"/>
    <w:multiLevelType w:val="hybridMultilevel"/>
    <w:tmpl w:val="4FE0BA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BC95C52"/>
    <w:multiLevelType w:val="hybridMultilevel"/>
    <w:tmpl w:val="678030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F7E7704"/>
    <w:multiLevelType w:val="hybridMultilevel"/>
    <w:tmpl w:val="EA3A6F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B5A"/>
    <w:rsid w:val="0000004A"/>
    <w:rsid w:val="00003BBF"/>
    <w:rsid w:val="00003FA2"/>
    <w:rsid w:val="000055B5"/>
    <w:rsid w:val="000060B4"/>
    <w:rsid w:val="0001265E"/>
    <w:rsid w:val="0001287A"/>
    <w:rsid w:val="0001295E"/>
    <w:rsid w:val="00013B08"/>
    <w:rsid w:val="00015A33"/>
    <w:rsid w:val="00016E1F"/>
    <w:rsid w:val="000203DB"/>
    <w:rsid w:val="00022611"/>
    <w:rsid w:val="00023F79"/>
    <w:rsid w:val="00024A95"/>
    <w:rsid w:val="00026578"/>
    <w:rsid w:val="00027A5C"/>
    <w:rsid w:val="000302DB"/>
    <w:rsid w:val="00031151"/>
    <w:rsid w:val="00031161"/>
    <w:rsid w:val="00033D66"/>
    <w:rsid w:val="0003494E"/>
    <w:rsid w:val="0003574B"/>
    <w:rsid w:val="000364AE"/>
    <w:rsid w:val="00040C06"/>
    <w:rsid w:val="00041E3D"/>
    <w:rsid w:val="000470C4"/>
    <w:rsid w:val="000475DD"/>
    <w:rsid w:val="00051758"/>
    <w:rsid w:val="00053E73"/>
    <w:rsid w:val="00054892"/>
    <w:rsid w:val="000550C6"/>
    <w:rsid w:val="0005544B"/>
    <w:rsid w:val="0006043C"/>
    <w:rsid w:val="00060E1F"/>
    <w:rsid w:val="00060FEB"/>
    <w:rsid w:val="00061157"/>
    <w:rsid w:val="0006659B"/>
    <w:rsid w:val="000671CF"/>
    <w:rsid w:val="0007039E"/>
    <w:rsid w:val="00073E20"/>
    <w:rsid w:val="000743AC"/>
    <w:rsid w:val="00074B2F"/>
    <w:rsid w:val="000773A8"/>
    <w:rsid w:val="00077AF7"/>
    <w:rsid w:val="0008053F"/>
    <w:rsid w:val="00081D99"/>
    <w:rsid w:val="000827F2"/>
    <w:rsid w:val="000837B6"/>
    <w:rsid w:val="000867A8"/>
    <w:rsid w:val="00086BF6"/>
    <w:rsid w:val="00087408"/>
    <w:rsid w:val="00090319"/>
    <w:rsid w:val="00090E20"/>
    <w:rsid w:val="000910DE"/>
    <w:rsid w:val="000918A3"/>
    <w:rsid w:val="00092413"/>
    <w:rsid w:val="000938CA"/>
    <w:rsid w:val="00093F03"/>
    <w:rsid w:val="0009613D"/>
    <w:rsid w:val="0009739B"/>
    <w:rsid w:val="000A1760"/>
    <w:rsid w:val="000A2DC6"/>
    <w:rsid w:val="000A6363"/>
    <w:rsid w:val="000A6467"/>
    <w:rsid w:val="000A7600"/>
    <w:rsid w:val="000A799B"/>
    <w:rsid w:val="000B128E"/>
    <w:rsid w:val="000B19C1"/>
    <w:rsid w:val="000B282E"/>
    <w:rsid w:val="000B551F"/>
    <w:rsid w:val="000B66A4"/>
    <w:rsid w:val="000B7F37"/>
    <w:rsid w:val="000C14BF"/>
    <w:rsid w:val="000C2CB0"/>
    <w:rsid w:val="000C5258"/>
    <w:rsid w:val="000C5333"/>
    <w:rsid w:val="000C6AFB"/>
    <w:rsid w:val="000C7710"/>
    <w:rsid w:val="000D039D"/>
    <w:rsid w:val="000D0AB1"/>
    <w:rsid w:val="000D0C5B"/>
    <w:rsid w:val="000D2575"/>
    <w:rsid w:val="000D291E"/>
    <w:rsid w:val="000D41AB"/>
    <w:rsid w:val="000D6007"/>
    <w:rsid w:val="000D6207"/>
    <w:rsid w:val="000D70D1"/>
    <w:rsid w:val="000D73B6"/>
    <w:rsid w:val="000E0661"/>
    <w:rsid w:val="000E0B48"/>
    <w:rsid w:val="000E3107"/>
    <w:rsid w:val="000E421F"/>
    <w:rsid w:val="000E4310"/>
    <w:rsid w:val="000E5B53"/>
    <w:rsid w:val="000E6126"/>
    <w:rsid w:val="000F1C0E"/>
    <w:rsid w:val="000F6AE0"/>
    <w:rsid w:val="0010019A"/>
    <w:rsid w:val="00102F5C"/>
    <w:rsid w:val="00103094"/>
    <w:rsid w:val="00103555"/>
    <w:rsid w:val="00104991"/>
    <w:rsid w:val="0010545E"/>
    <w:rsid w:val="0010575F"/>
    <w:rsid w:val="00106328"/>
    <w:rsid w:val="00106BED"/>
    <w:rsid w:val="001079D6"/>
    <w:rsid w:val="00115E9A"/>
    <w:rsid w:val="0012057E"/>
    <w:rsid w:val="00120E4C"/>
    <w:rsid w:val="00122571"/>
    <w:rsid w:val="0012306D"/>
    <w:rsid w:val="001245C9"/>
    <w:rsid w:val="001245ED"/>
    <w:rsid w:val="00124CDD"/>
    <w:rsid w:val="00126967"/>
    <w:rsid w:val="001272F9"/>
    <w:rsid w:val="0013135C"/>
    <w:rsid w:val="00131BD8"/>
    <w:rsid w:val="001320FF"/>
    <w:rsid w:val="001321D0"/>
    <w:rsid w:val="00133879"/>
    <w:rsid w:val="001372E5"/>
    <w:rsid w:val="0013778A"/>
    <w:rsid w:val="0014337C"/>
    <w:rsid w:val="00144959"/>
    <w:rsid w:val="001453BE"/>
    <w:rsid w:val="00147692"/>
    <w:rsid w:val="001507AC"/>
    <w:rsid w:val="00150978"/>
    <w:rsid w:val="00154D5D"/>
    <w:rsid w:val="00155EB4"/>
    <w:rsid w:val="0015636F"/>
    <w:rsid w:val="00161F12"/>
    <w:rsid w:val="0016214D"/>
    <w:rsid w:val="0016594D"/>
    <w:rsid w:val="001660AC"/>
    <w:rsid w:val="001662BA"/>
    <w:rsid w:val="00167A4D"/>
    <w:rsid w:val="00170EC3"/>
    <w:rsid w:val="00174443"/>
    <w:rsid w:val="00174B41"/>
    <w:rsid w:val="00175912"/>
    <w:rsid w:val="00175AE8"/>
    <w:rsid w:val="00176140"/>
    <w:rsid w:val="00180101"/>
    <w:rsid w:val="00180D4C"/>
    <w:rsid w:val="00182850"/>
    <w:rsid w:val="001867B9"/>
    <w:rsid w:val="001877E4"/>
    <w:rsid w:val="0019144B"/>
    <w:rsid w:val="00191E46"/>
    <w:rsid w:val="00191F1E"/>
    <w:rsid w:val="001933F7"/>
    <w:rsid w:val="00194886"/>
    <w:rsid w:val="001957B2"/>
    <w:rsid w:val="001960AB"/>
    <w:rsid w:val="001A4456"/>
    <w:rsid w:val="001A4A5A"/>
    <w:rsid w:val="001A4FCC"/>
    <w:rsid w:val="001B05B9"/>
    <w:rsid w:val="001B14CD"/>
    <w:rsid w:val="001B16BB"/>
    <w:rsid w:val="001B48D6"/>
    <w:rsid w:val="001B49BC"/>
    <w:rsid w:val="001B4A4C"/>
    <w:rsid w:val="001B4BEA"/>
    <w:rsid w:val="001B51B1"/>
    <w:rsid w:val="001B7657"/>
    <w:rsid w:val="001C0B41"/>
    <w:rsid w:val="001C1937"/>
    <w:rsid w:val="001C1B67"/>
    <w:rsid w:val="001C1FCB"/>
    <w:rsid w:val="001C3B37"/>
    <w:rsid w:val="001C3E7D"/>
    <w:rsid w:val="001C5C5C"/>
    <w:rsid w:val="001C603D"/>
    <w:rsid w:val="001C6727"/>
    <w:rsid w:val="001C6EC0"/>
    <w:rsid w:val="001D0AEA"/>
    <w:rsid w:val="001D0D9C"/>
    <w:rsid w:val="001D0EB3"/>
    <w:rsid w:val="001D5800"/>
    <w:rsid w:val="001D642D"/>
    <w:rsid w:val="001D7675"/>
    <w:rsid w:val="001E0CE3"/>
    <w:rsid w:val="001E10EE"/>
    <w:rsid w:val="001E235A"/>
    <w:rsid w:val="001E2C5A"/>
    <w:rsid w:val="001E2F4E"/>
    <w:rsid w:val="001E3050"/>
    <w:rsid w:val="001E5574"/>
    <w:rsid w:val="001E5FB0"/>
    <w:rsid w:val="001E65AE"/>
    <w:rsid w:val="001E6B20"/>
    <w:rsid w:val="001E7610"/>
    <w:rsid w:val="001E7BC8"/>
    <w:rsid w:val="001E7FAA"/>
    <w:rsid w:val="001F09C5"/>
    <w:rsid w:val="001F1350"/>
    <w:rsid w:val="001F28A8"/>
    <w:rsid w:val="001F2C27"/>
    <w:rsid w:val="001F56BC"/>
    <w:rsid w:val="001F6EDF"/>
    <w:rsid w:val="001F791B"/>
    <w:rsid w:val="00200410"/>
    <w:rsid w:val="002007FC"/>
    <w:rsid w:val="00200E3C"/>
    <w:rsid w:val="00201540"/>
    <w:rsid w:val="002028BF"/>
    <w:rsid w:val="00203907"/>
    <w:rsid w:val="00203F90"/>
    <w:rsid w:val="00205371"/>
    <w:rsid w:val="00206277"/>
    <w:rsid w:val="0021259D"/>
    <w:rsid w:val="00213444"/>
    <w:rsid w:val="00214376"/>
    <w:rsid w:val="00221AF1"/>
    <w:rsid w:val="00224CAC"/>
    <w:rsid w:val="00225CEF"/>
    <w:rsid w:val="00226B92"/>
    <w:rsid w:val="00227B07"/>
    <w:rsid w:val="00231C18"/>
    <w:rsid w:val="00232993"/>
    <w:rsid w:val="00234B7A"/>
    <w:rsid w:val="002353A6"/>
    <w:rsid w:val="00235CFF"/>
    <w:rsid w:val="00235E86"/>
    <w:rsid w:val="00237EF8"/>
    <w:rsid w:val="00240ED3"/>
    <w:rsid w:val="00241B09"/>
    <w:rsid w:val="0024203F"/>
    <w:rsid w:val="00243176"/>
    <w:rsid w:val="00244808"/>
    <w:rsid w:val="00244C76"/>
    <w:rsid w:val="00245691"/>
    <w:rsid w:val="00245A10"/>
    <w:rsid w:val="00246614"/>
    <w:rsid w:val="00246B41"/>
    <w:rsid w:val="002506AC"/>
    <w:rsid w:val="00250D49"/>
    <w:rsid w:val="0025101D"/>
    <w:rsid w:val="00253F85"/>
    <w:rsid w:val="00255BE0"/>
    <w:rsid w:val="00260B6E"/>
    <w:rsid w:val="00262069"/>
    <w:rsid w:val="002624EE"/>
    <w:rsid w:val="00262E42"/>
    <w:rsid w:val="0026377D"/>
    <w:rsid w:val="002639F2"/>
    <w:rsid w:val="00264633"/>
    <w:rsid w:val="00265875"/>
    <w:rsid w:val="00266B6A"/>
    <w:rsid w:val="00267EE9"/>
    <w:rsid w:val="00270260"/>
    <w:rsid w:val="00270FA5"/>
    <w:rsid w:val="0027180C"/>
    <w:rsid w:val="00274023"/>
    <w:rsid w:val="00274977"/>
    <w:rsid w:val="0027610E"/>
    <w:rsid w:val="0027756B"/>
    <w:rsid w:val="002775D6"/>
    <w:rsid w:val="00277CA1"/>
    <w:rsid w:val="00280229"/>
    <w:rsid w:val="0028064D"/>
    <w:rsid w:val="0028258E"/>
    <w:rsid w:val="002829F9"/>
    <w:rsid w:val="002849F9"/>
    <w:rsid w:val="002858DE"/>
    <w:rsid w:val="00285EC8"/>
    <w:rsid w:val="00286762"/>
    <w:rsid w:val="00286C11"/>
    <w:rsid w:val="00290CD1"/>
    <w:rsid w:val="002910B5"/>
    <w:rsid w:val="00292E2E"/>
    <w:rsid w:val="0029403B"/>
    <w:rsid w:val="00294413"/>
    <w:rsid w:val="00294968"/>
    <w:rsid w:val="0029497F"/>
    <w:rsid w:val="00295E89"/>
    <w:rsid w:val="0029698E"/>
    <w:rsid w:val="00297083"/>
    <w:rsid w:val="00297F75"/>
    <w:rsid w:val="002A1532"/>
    <w:rsid w:val="002A2C2C"/>
    <w:rsid w:val="002A43CD"/>
    <w:rsid w:val="002A5977"/>
    <w:rsid w:val="002B6A94"/>
    <w:rsid w:val="002C00BB"/>
    <w:rsid w:val="002C0BD4"/>
    <w:rsid w:val="002C2A7A"/>
    <w:rsid w:val="002C2E4E"/>
    <w:rsid w:val="002C3ADB"/>
    <w:rsid w:val="002C4F00"/>
    <w:rsid w:val="002C5416"/>
    <w:rsid w:val="002C7324"/>
    <w:rsid w:val="002C763F"/>
    <w:rsid w:val="002C7EF0"/>
    <w:rsid w:val="002D0F0F"/>
    <w:rsid w:val="002D1C1D"/>
    <w:rsid w:val="002D1F58"/>
    <w:rsid w:val="002D2BB1"/>
    <w:rsid w:val="002D3069"/>
    <w:rsid w:val="002D31C0"/>
    <w:rsid w:val="002D3A81"/>
    <w:rsid w:val="002D64E1"/>
    <w:rsid w:val="002E3668"/>
    <w:rsid w:val="002E3AB2"/>
    <w:rsid w:val="002E3F52"/>
    <w:rsid w:val="002E4A13"/>
    <w:rsid w:val="002E4B93"/>
    <w:rsid w:val="002E57A3"/>
    <w:rsid w:val="002E5F0E"/>
    <w:rsid w:val="002E663D"/>
    <w:rsid w:val="002E7C3D"/>
    <w:rsid w:val="002F0DA2"/>
    <w:rsid w:val="002F154B"/>
    <w:rsid w:val="002F46B8"/>
    <w:rsid w:val="003006BD"/>
    <w:rsid w:val="00302A1D"/>
    <w:rsid w:val="00302B86"/>
    <w:rsid w:val="00302F2F"/>
    <w:rsid w:val="00304A9D"/>
    <w:rsid w:val="0031005E"/>
    <w:rsid w:val="00310D57"/>
    <w:rsid w:val="00312ED7"/>
    <w:rsid w:val="003133D8"/>
    <w:rsid w:val="00313585"/>
    <w:rsid w:val="0031435F"/>
    <w:rsid w:val="00315A0C"/>
    <w:rsid w:val="00316599"/>
    <w:rsid w:val="0032148C"/>
    <w:rsid w:val="00321999"/>
    <w:rsid w:val="0032514F"/>
    <w:rsid w:val="0032521F"/>
    <w:rsid w:val="00326237"/>
    <w:rsid w:val="00331C78"/>
    <w:rsid w:val="00334180"/>
    <w:rsid w:val="003355CC"/>
    <w:rsid w:val="00336B71"/>
    <w:rsid w:val="00340CAF"/>
    <w:rsid w:val="00340DFC"/>
    <w:rsid w:val="00342333"/>
    <w:rsid w:val="00342CDC"/>
    <w:rsid w:val="003452EB"/>
    <w:rsid w:val="00345A2B"/>
    <w:rsid w:val="00346C26"/>
    <w:rsid w:val="00347FC5"/>
    <w:rsid w:val="00351153"/>
    <w:rsid w:val="003577AE"/>
    <w:rsid w:val="00357898"/>
    <w:rsid w:val="00360605"/>
    <w:rsid w:val="00360909"/>
    <w:rsid w:val="00361A24"/>
    <w:rsid w:val="00367139"/>
    <w:rsid w:val="00370FD5"/>
    <w:rsid w:val="00371420"/>
    <w:rsid w:val="00372FC6"/>
    <w:rsid w:val="003737D7"/>
    <w:rsid w:val="00374317"/>
    <w:rsid w:val="003747A0"/>
    <w:rsid w:val="003747CA"/>
    <w:rsid w:val="00374FA2"/>
    <w:rsid w:val="00383D78"/>
    <w:rsid w:val="003846EF"/>
    <w:rsid w:val="003855CA"/>
    <w:rsid w:val="00385B6D"/>
    <w:rsid w:val="00385F6D"/>
    <w:rsid w:val="00386475"/>
    <w:rsid w:val="00386DBA"/>
    <w:rsid w:val="0039122C"/>
    <w:rsid w:val="003938F3"/>
    <w:rsid w:val="003947B2"/>
    <w:rsid w:val="00394B8C"/>
    <w:rsid w:val="00395180"/>
    <w:rsid w:val="00396660"/>
    <w:rsid w:val="00397B0F"/>
    <w:rsid w:val="003A0995"/>
    <w:rsid w:val="003A0C6F"/>
    <w:rsid w:val="003A279C"/>
    <w:rsid w:val="003A318D"/>
    <w:rsid w:val="003A37B2"/>
    <w:rsid w:val="003A43CC"/>
    <w:rsid w:val="003A73C6"/>
    <w:rsid w:val="003A7D54"/>
    <w:rsid w:val="003B017D"/>
    <w:rsid w:val="003B2F91"/>
    <w:rsid w:val="003B5CE1"/>
    <w:rsid w:val="003B75A5"/>
    <w:rsid w:val="003C22E7"/>
    <w:rsid w:val="003C30AF"/>
    <w:rsid w:val="003C39A8"/>
    <w:rsid w:val="003C3D36"/>
    <w:rsid w:val="003C426C"/>
    <w:rsid w:val="003C446D"/>
    <w:rsid w:val="003C50FF"/>
    <w:rsid w:val="003C7FA2"/>
    <w:rsid w:val="003D177B"/>
    <w:rsid w:val="003D3841"/>
    <w:rsid w:val="003D5175"/>
    <w:rsid w:val="003D5252"/>
    <w:rsid w:val="003D54BD"/>
    <w:rsid w:val="003D615D"/>
    <w:rsid w:val="003E088E"/>
    <w:rsid w:val="003E186C"/>
    <w:rsid w:val="003E2144"/>
    <w:rsid w:val="003E26DE"/>
    <w:rsid w:val="003E497B"/>
    <w:rsid w:val="003E5D74"/>
    <w:rsid w:val="003F3128"/>
    <w:rsid w:val="003F5AA7"/>
    <w:rsid w:val="003F61BD"/>
    <w:rsid w:val="003F7F62"/>
    <w:rsid w:val="004000C4"/>
    <w:rsid w:val="004021B2"/>
    <w:rsid w:val="004022E8"/>
    <w:rsid w:val="00402D23"/>
    <w:rsid w:val="0040414B"/>
    <w:rsid w:val="004064A3"/>
    <w:rsid w:val="00406A9E"/>
    <w:rsid w:val="00406D81"/>
    <w:rsid w:val="004072C1"/>
    <w:rsid w:val="00407F2B"/>
    <w:rsid w:val="00407F94"/>
    <w:rsid w:val="00410A86"/>
    <w:rsid w:val="004119FA"/>
    <w:rsid w:val="00411A5B"/>
    <w:rsid w:val="00411DA9"/>
    <w:rsid w:val="004130B6"/>
    <w:rsid w:val="004150E9"/>
    <w:rsid w:val="0041616E"/>
    <w:rsid w:val="00416BBF"/>
    <w:rsid w:val="004171B8"/>
    <w:rsid w:val="00420107"/>
    <w:rsid w:val="00420E09"/>
    <w:rsid w:val="004231B0"/>
    <w:rsid w:val="00424B50"/>
    <w:rsid w:val="0042550D"/>
    <w:rsid w:val="00426DDC"/>
    <w:rsid w:val="0042798D"/>
    <w:rsid w:val="00430B8B"/>
    <w:rsid w:val="00432C73"/>
    <w:rsid w:val="00433B70"/>
    <w:rsid w:val="00435919"/>
    <w:rsid w:val="00435C2B"/>
    <w:rsid w:val="004423C7"/>
    <w:rsid w:val="00444D95"/>
    <w:rsid w:val="0044511F"/>
    <w:rsid w:val="00446140"/>
    <w:rsid w:val="004467A2"/>
    <w:rsid w:val="00446BC2"/>
    <w:rsid w:val="0044730E"/>
    <w:rsid w:val="00450EC0"/>
    <w:rsid w:val="004526E0"/>
    <w:rsid w:val="00453691"/>
    <w:rsid w:val="00455B72"/>
    <w:rsid w:val="0046060D"/>
    <w:rsid w:val="0046311E"/>
    <w:rsid w:val="00463A7F"/>
    <w:rsid w:val="00464B26"/>
    <w:rsid w:val="004664E2"/>
    <w:rsid w:val="00466803"/>
    <w:rsid w:val="0046738C"/>
    <w:rsid w:val="004677E8"/>
    <w:rsid w:val="00470FBB"/>
    <w:rsid w:val="00471F8C"/>
    <w:rsid w:val="00473E1B"/>
    <w:rsid w:val="00473E3C"/>
    <w:rsid w:val="00474DEC"/>
    <w:rsid w:val="00477BB8"/>
    <w:rsid w:val="00481686"/>
    <w:rsid w:val="004823D1"/>
    <w:rsid w:val="00482575"/>
    <w:rsid w:val="00483286"/>
    <w:rsid w:val="0048467A"/>
    <w:rsid w:val="00484F42"/>
    <w:rsid w:val="00485F16"/>
    <w:rsid w:val="004861C8"/>
    <w:rsid w:val="00492552"/>
    <w:rsid w:val="004951D5"/>
    <w:rsid w:val="00495DFA"/>
    <w:rsid w:val="00496080"/>
    <w:rsid w:val="004A19E2"/>
    <w:rsid w:val="004A201A"/>
    <w:rsid w:val="004A2766"/>
    <w:rsid w:val="004A29C1"/>
    <w:rsid w:val="004A42A1"/>
    <w:rsid w:val="004A4461"/>
    <w:rsid w:val="004A5AA2"/>
    <w:rsid w:val="004A5EDF"/>
    <w:rsid w:val="004A641B"/>
    <w:rsid w:val="004A67A4"/>
    <w:rsid w:val="004B07E2"/>
    <w:rsid w:val="004B1D19"/>
    <w:rsid w:val="004B2659"/>
    <w:rsid w:val="004B415E"/>
    <w:rsid w:val="004B5FB1"/>
    <w:rsid w:val="004B7425"/>
    <w:rsid w:val="004B7AFC"/>
    <w:rsid w:val="004C20D1"/>
    <w:rsid w:val="004C3B4D"/>
    <w:rsid w:val="004C57B0"/>
    <w:rsid w:val="004C5F23"/>
    <w:rsid w:val="004C7BA6"/>
    <w:rsid w:val="004D0192"/>
    <w:rsid w:val="004D18FE"/>
    <w:rsid w:val="004D3BA7"/>
    <w:rsid w:val="004D4EBD"/>
    <w:rsid w:val="004D5DDA"/>
    <w:rsid w:val="004D73E4"/>
    <w:rsid w:val="004E12B1"/>
    <w:rsid w:val="004E1B47"/>
    <w:rsid w:val="004E2C19"/>
    <w:rsid w:val="004E4FE9"/>
    <w:rsid w:val="004E60D1"/>
    <w:rsid w:val="004E713A"/>
    <w:rsid w:val="004E779A"/>
    <w:rsid w:val="004F0C08"/>
    <w:rsid w:val="004F10D0"/>
    <w:rsid w:val="004F12B8"/>
    <w:rsid w:val="004F204D"/>
    <w:rsid w:val="004F3C03"/>
    <w:rsid w:val="004F3E61"/>
    <w:rsid w:val="004F56E4"/>
    <w:rsid w:val="0050285F"/>
    <w:rsid w:val="00502AA3"/>
    <w:rsid w:val="00504041"/>
    <w:rsid w:val="00504789"/>
    <w:rsid w:val="0050524B"/>
    <w:rsid w:val="00505605"/>
    <w:rsid w:val="005103A3"/>
    <w:rsid w:val="00511DE0"/>
    <w:rsid w:val="00512FE3"/>
    <w:rsid w:val="00513ED9"/>
    <w:rsid w:val="00516B5D"/>
    <w:rsid w:val="00520AFC"/>
    <w:rsid w:val="005210DB"/>
    <w:rsid w:val="00525339"/>
    <w:rsid w:val="005255E2"/>
    <w:rsid w:val="005265EB"/>
    <w:rsid w:val="005269DA"/>
    <w:rsid w:val="00530C8F"/>
    <w:rsid w:val="005310B0"/>
    <w:rsid w:val="00531E98"/>
    <w:rsid w:val="00533E42"/>
    <w:rsid w:val="00534E60"/>
    <w:rsid w:val="005360FB"/>
    <w:rsid w:val="00536218"/>
    <w:rsid w:val="00536360"/>
    <w:rsid w:val="00536561"/>
    <w:rsid w:val="00536AF4"/>
    <w:rsid w:val="00536F7C"/>
    <w:rsid w:val="0053757F"/>
    <w:rsid w:val="0053792A"/>
    <w:rsid w:val="0054006B"/>
    <w:rsid w:val="00541CC5"/>
    <w:rsid w:val="005449C3"/>
    <w:rsid w:val="00545CB2"/>
    <w:rsid w:val="00547E6A"/>
    <w:rsid w:val="005509E2"/>
    <w:rsid w:val="00550D91"/>
    <w:rsid w:val="0055194D"/>
    <w:rsid w:val="00552B5C"/>
    <w:rsid w:val="005534A1"/>
    <w:rsid w:val="005534EE"/>
    <w:rsid w:val="0055362F"/>
    <w:rsid w:val="00554020"/>
    <w:rsid w:val="005541E0"/>
    <w:rsid w:val="00555634"/>
    <w:rsid w:val="0055585C"/>
    <w:rsid w:val="00555D54"/>
    <w:rsid w:val="00555E53"/>
    <w:rsid w:val="00556B93"/>
    <w:rsid w:val="00557F28"/>
    <w:rsid w:val="00562986"/>
    <w:rsid w:val="00562F03"/>
    <w:rsid w:val="00563F61"/>
    <w:rsid w:val="00566699"/>
    <w:rsid w:val="00566B64"/>
    <w:rsid w:val="00567501"/>
    <w:rsid w:val="00567788"/>
    <w:rsid w:val="005678A2"/>
    <w:rsid w:val="00571442"/>
    <w:rsid w:val="00574D82"/>
    <w:rsid w:val="005753BF"/>
    <w:rsid w:val="005771EC"/>
    <w:rsid w:val="00580681"/>
    <w:rsid w:val="0058114D"/>
    <w:rsid w:val="00581856"/>
    <w:rsid w:val="005824F8"/>
    <w:rsid w:val="005829A6"/>
    <w:rsid w:val="00583A33"/>
    <w:rsid w:val="005841D5"/>
    <w:rsid w:val="00584FEB"/>
    <w:rsid w:val="0058583F"/>
    <w:rsid w:val="00586CF5"/>
    <w:rsid w:val="00587847"/>
    <w:rsid w:val="00590769"/>
    <w:rsid w:val="00590E28"/>
    <w:rsid w:val="005920B3"/>
    <w:rsid w:val="00592BA0"/>
    <w:rsid w:val="005944F3"/>
    <w:rsid w:val="00594836"/>
    <w:rsid w:val="00594E47"/>
    <w:rsid w:val="00597A2C"/>
    <w:rsid w:val="005A169F"/>
    <w:rsid w:val="005A29C4"/>
    <w:rsid w:val="005A2D78"/>
    <w:rsid w:val="005A30D5"/>
    <w:rsid w:val="005A3172"/>
    <w:rsid w:val="005A3A2B"/>
    <w:rsid w:val="005A3C9E"/>
    <w:rsid w:val="005A7DE1"/>
    <w:rsid w:val="005B0B28"/>
    <w:rsid w:val="005B1615"/>
    <w:rsid w:val="005B2091"/>
    <w:rsid w:val="005B3CA5"/>
    <w:rsid w:val="005B41FB"/>
    <w:rsid w:val="005B4900"/>
    <w:rsid w:val="005B5EEB"/>
    <w:rsid w:val="005B696D"/>
    <w:rsid w:val="005B740B"/>
    <w:rsid w:val="005C0AD1"/>
    <w:rsid w:val="005C1153"/>
    <w:rsid w:val="005C13A3"/>
    <w:rsid w:val="005C2961"/>
    <w:rsid w:val="005C394E"/>
    <w:rsid w:val="005C6957"/>
    <w:rsid w:val="005C7B90"/>
    <w:rsid w:val="005D0304"/>
    <w:rsid w:val="005D687C"/>
    <w:rsid w:val="005D6B5E"/>
    <w:rsid w:val="005D6C4F"/>
    <w:rsid w:val="005D7C3B"/>
    <w:rsid w:val="005D7C67"/>
    <w:rsid w:val="005E37DB"/>
    <w:rsid w:val="005E601C"/>
    <w:rsid w:val="005E6B45"/>
    <w:rsid w:val="005E7380"/>
    <w:rsid w:val="005F0E81"/>
    <w:rsid w:val="005F2A1F"/>
    <w:rsid w:val="005F2CE9"/>
    <w:rsid w:val="005F2F78"/>
    <w:rsid w:val="005F3369"/>
    <w:rsid w:val="005F5074"/>
    <w:rsid w:val="005F5AB4"/>
    <w:rsid w:val="005F6C0A"/>
    <w:rsid w:val="005F7EA0"/>
    <w:rsid w:val="00602342"/>
    <w:rsid w:val="00602FA7"/>
    <w:rsid w:val="006045F4"/>
    <w:rsid w:val="006073F6"/>
    <w:rsid w:val="006101E2"/>
    <w:rsid w:val="00612DC9"/>
    <w:rsid w:val="00613DFD"/>
    <w:rsid w:val="00613E44"/>
    <w:rsid w:val="00614189"/>
    <w:rsid w:val="00614DB1"/>
    <w:rsid w:val="0061709F"/>
    <w:rsid w:val="00617A21"/>
    <w:rsid w:val="00620156"/>
    <w:rsid w:val="00620F79"/>
    <w:rsid w:val="00622A12"/>
    <w:rsid w:val="006233E6"/>
    <w:rsid w:val="006236E0"/>
    <w:rsid w:val="00623DDB"/>
    <w:rsid w:val="00626149"/>
    <w:rsid w:val="00630F6D"/>
    <w:rsid w:val="006318B0"/>
    <w:rsid w:val="0063481D"/>
    <w:rsid w:val="00636176"/>
    <w:rsid w:val="00636F9D"/>
    <w:rsid w:val="006370AE"/>
    <w:rsid w:val="00640436"/>
    <w:rsid w:val="00640C6D"/>
    <w:rsid w:val="00641CD8"/>
    <w:rsid w:val="00644065"/>
    <w:rsid w:val="006441E2"/>
    <w:rsid w:val="00645BCD"/>
    <w:rsid w:val="006470F4"/>
    <w:rsid w:val="006477F6"/>
    <w:rsid w:val="00650DD3"/>
    <w:rsid w:val="00651D53"/>
    <w:rsid w:val="0065495C"/>
    <w:rsid w:val="006554FB"/>
    <w:rsid w:val="0065670A"/>
    <w:rsid w:val="00656F63"/>
    <w:rsid w:val="00656FF2"/>
    <w:rsid w:val="0066184F"/>
    <w:rsid w:val="00664F0B"/>
    <w:rsid w:val="006675EC"/>
    <w:rsid w:val="006718F9"/>
    <w:rsid w:val="00672086"/>
    <w:rsid w:val="006723FA"/>
    <w:rsid w:val="00674825"/>
    <w:rsid w:val="006768CC"/>
    <w:rsid w:val="006803F7"/>
    <w:rsid w:val="00680896"/>
    <w:rsid w:val="006809C1"/>
    <w:rsid w:val="00680BAA"/>
    <w:rsid w:val="00680ED9"/>
    <w:rsid w:val="006844FD"/>
    <w:rsid w:val="0068571A"/>
    <w:rsid w:val="00685B00"/>
    <w:rsid w:val="00686A6A"/>
    <w:rsid w:val="006874E4"/>
    <w:rsid w:val="006878DB"/>
    <w:rsid w:val="00690B8D"/>
    <w:rsid w:val="00695895"/>
    <w:rsid w:val="00695AFC"/>
    <w:rsid w:val="00695BE8"/>
    <w:rsid w:val="00695E8E"/>
    <w:rsid w:val="006964E8"/>
    <w:rsid w:val="006A042A"/>
    <w:rsid w:val="006A0A5F"/>
    <w:rsid w:val="006A0DEB"/>
    <w:rsid w:val="006A0F7E"/>
    <w:rsid w:val="006A236D"/>
    <w:rsid w:val="006A2621"/>
    <w:rsid w:val="006A26C7"/>
    <w:rsid w:val="006A2817"/>
    <w:rsid w:val="006A2E4F"/>
    <w:rsid w:val="006A34D6"/>
    <w:rsid w:val="006A6AA6"/>
    <w:rsid w:val="006B1C7A"/>
    <w:rsid w:val="006B209F"/>
    <w:rsid w:val="006B3921"/>
    <w:rsid w:val="006B4A6E"/>
    <w:rsid w:val="006B58EF"/>
    <w:rsid w:val="006B6B4A"/>
    <w:rsid w:val="006C313C"/>
    <w:rsid w:val="006C6F0C"/>
    <w:rsid w:val="006C7793"/>
    <w:rsid w:val="006C79F0"/>
    <w:rsid w:val="006D1674"/>
    <w:rsid w:val="006D1CF4"/>
    <w:rsid w:val="006D1FE9"/>
    <w:rsid w:val="006D269B"/>
    <w:rsid w:val="006D2D2D"/>
    <w:rsid w:val="006D36F0"/>
    <w:rsid w:val="006D56EA"/>
    <w:rsid w:val="006E0507"/>
    <w:rsid w:val="006E0B06"/>
    <w:rsid w:val="006E1A9A"/>
    <w:rsid w:val="006E1CFC"/>
    <w:rsid w:val="006E2021"/>
    <w:rsid w:val="006E6933"/>
    <w:rsid w:val="006E7C95"/>
    <w:rsid w:val="006F1906"/>
    <w:rsid w:val="006F2818"/>
    <w:rsid w:val="006F2DD4"/>
    <w:rsid w:val="006F4333"/>
    <w:rsid w:val="006F476D"/>
    <w:rsid w:val="006F6866"/>
    <w:rsid w:val="006F6E64"/>
    <w:rsid w:val="006F72DF"/>
    <w:rsid w:val="0070030D"/>
    <w:rsid w:val="0070099B"/>
    <w:rsid w:val="007017A3"/>
    <w:rsid w:val="0070200A"/>
    <w:rsid w:val="00703CA0"/>
    <w:rsid w:val="0070599D"/>
    <w:rsid w:val="00706797"/>
    <w:rsid w:val="00706AFA"/>
    <w:rsid w:val="00706E46"/>
    <w:rsid w:val="00706F03"/>
    <w:rsid w:val="00707BCA"/>
    <w:rsid w:val="0071055D"/>
    <w:rsid w:val="007122FF"/>
    <w:rsid w:val="00715112"/>
    <w:rsid w:val="00715137"/>
    <w:rsid w:val="007151D3"/>
    <w:rsid w:val="007152BA"/>
    <w:rsid w:val="00715CD4"/>
    <w:rsid w:val="00716434"/>
    <w:rsid w:val="00716E2C"/>
    <w:rsid w:val="00717728"/>
    <w:rsid w:val="0071786A"/>
    <w:rsid w:val="00717DE8"/>
    <w:rsid w:val="00717EBD"/>
    <w:rsid w:val="007215CE"/>
    <w:rsid w:val="00722F15"/>
    <w:rsid w:val="0072312B"/>
    <w:rsid w:val="007251D0"/>
    <w:rsid w:val="00727D75"/>
    <w:rsid w:val="007304AA"/>
    <w:rsid w:val="00735843"/>
    <w:rsid w:val="00740E96"/>
    <w:rsid w:val="00747982"/>
    <w:rsid w:val="00747EA6"/>
    <w:rsid w:val="0075133A"/>
    <w:rsid w:val="007518C7"/>
    <w:rsid w:val="00752C61"/>
    <w:rsid w:val="00753E34"/>
    <w:rsid w:val="00753F1A"/>
    <w:rsid w:val="00756C02"/>
    <w:rsid w:val="0075797A"/>
    <w:rsid w:val="00760E4C"/>
    <w:rsid w:val="00761884"/>
    <w:rsid w:val="00766938"/>
    <w:rsid w:val="00767033"/>
    <w:rsid w:val="007678E0"/>
    <w:rsid w:val="00767FF5"/>
    <w:rsid w:val="00770289"/>
    <w:rsid w:val="007711D2"/>
    <w:rsid w:val="0077307D"/>
    <w:rsid w:val="00773845"/>
    <w:rsid w:val="007738A1"/>
    <w:rsid w:val="0077482F"/>
    <w:rsid w:val="00775977"/>
    <w:rsid w:val="00775CB9"/>
    <w:rsid w:val="00777085"/>
    <w:rsid w:val="007817F2"/>
    <w:rsid w:val="007836C1"/>
    <w:rsid w:val="00783986"/>
    <w:rsid w:val="0078481C"/>
    <w:rsid w:val="00784C5E"/>
    <w:rsid w:val="00785E33"/>
    <w:rsid w:val="00787013"/>
    <w:rsid w:val="00787A7E"/>
    <w:rsid w:val="007910A3"/>
    <w:rsid w:val="00792CC3"/>
    <w:rsid w:val="00792D8E"/>
    <w:rsid w:val="007942B7"/>
    <w:rsid w:val="007A094A"/>
    <w:rsid w:val="007A11CC"/>
    <w:rsid w:val="007A65B9"/>
    <w:rsid w:val="007B009D"/>
    <w:rsid w:val="007B0480"/>
    <w:rsid w:val="007B06D1"/>
    <w:rsid w:val="007B2E25"/>
    <w:rsid w:val="007B41B9"/>
    <w:rsid w:val="007B55EB"/>
    <w:rsid w:val="007B5BEB"/>
    <w:rsid w:val="007B6367"/>
    <w:rsid w:val="007C02BB"/>
    <w:rsid w:val="007C0E69"/>
    <w:rsid w:val="007C15B1"/>
    <w:rsid w:val="007C1755"/>
    <w:rsid w:val="007C21E7"/>
    <w:rsid w:val="007C3F41"/>
    <w:rsid w:val="007C57CC"/>
    <w:rsid w:val="007C58A2"/>
    <w:rsid w:val="007C71B0"/>
    <w:rsid w:val="007C7ECB"/>
    <w:rsid w:val="007D4162"/>
    <w:rsid w:val="007E0271"/>
    <w:rsid w:val="007E1C47"/>
    <w:rsid w:val="007E4B1C"/>
    <w:rsid w:val="007E562C"/>
    <w:rsid w:val="007E7EE2"/>
    <w:rsid w:val="007F0DFA"/>
    <w:rsid w:val="007F1BE7"/>
    <w:rsid w:val="007F3019"/>
    <w:rsid w:val="007F4704"/>
    <w:rsid w:val="007F655D"/>
    <w:rsid w:val="007F6632"/>
    <w:rsid w:val="007F6B34"/>
    <w:rsid w:val="007F72AA"/>
    <w:rsid w:val="007F7E0E"/>
    <w:rsid w:val="00800EEA"/>
    <w:rsid w:val="00802E77"/>
    <w:rsid w:val="00803536"/>
    <w:rsid w:val="00806E81"/>
    <w:rsid w:val="0080733E"/>
    <w:rsid w:val="00807770"/>
    <w:rsid w:val="00811AAC"/>
    <w:rsid w:val="008142E2"/>
    <w:rsid w:val="00814A0E"/>
    <w:rsid w:val="00815803"/>
    <w:rsid w:val="00815CA1"/>
    <w:rsid w:val="00817C56"/>
    <w:rsid w:val="008201F7"/>
    <w:rsid w:val="00820D9D"/>
    <w:rsid w:val="00821DE6"/>
    <w:rsid w:val="0082245A"/>
    <w:rsid w:val="00822646"/>
    <w:rsid w:val="00822A6C"/>
    <w:rsid w:val="008230C5"/>
    <w:rsid w:val="00823815"/>
    <w:rsid w:val="00823B4B"/>
    <w:rsid w:val="00824552"/>
    <w:rsid w:val="008263BA"/>
    <w:rsid w:val="00826542"/>
    <w:rsid w:val="00827E17"/>
    <w:rsid w:val="00835900"/>
    <w:rsid w:val="0084082F"/>
    <w:rsid w:val="00840F7F"/>
    <w:rsid w:val="00841CF5"/>
    <w:rsid w:val="008429B1"/>
    <w:rsid w:val="00842FA4"/>
    <w:rsid w:val="008450BE"/>
    <w:rsid w:val="00845484"/>
    <w:rsid w:val="00851081"/>
    <w:rsid w:val="0085159A"/>
    <w:rsid w:val="00851921"/>
    <w:rsid w:val="00853051"/>
    <w:rsid w:val="00860062"/>
    <w:rsid w:val="00860F26"/>
    <w:rsid w:val="008613F5"/>
    <w:rsid w:val="0087039D"/>
    <w:rsid w:val="00872FC8"/>
    <w:rsid w:val="0087423F"/>
    <w:rsid w:val="00874F64"/>
    <w:rsid w:val="00875600"/>
    <w:rsid w:val="00877C8B"/>
    <w:rsid w:val="008817C9"/>
    <w:rsid w:val="008819D8"/>
    <w:rsid w:val="00881D86"/>
    <w:rsid w:val="008843BB"/>
    <w:rsid w:val="00886A19"/>
    <w:rsid w:val="00890CD8"/>
    <w:rsid w:val="0089173F"/>
    <w:rsid w:val="008937A7"/>
    <w:rsid w:val="00894E58"/>
    <w:rsid w:val="008956C3"/>
    <w:rsid w:val="008A01D1"/>
    <w:rsid w:val="008A08EB"/>
    <w:rsid w:val="008A12D3"/>
    <w:rsid w:val="008A2025"/>
    <w:rsid w:val="008A29A7"/>
    <w:rsid w:val="008A361B"/>
    <w:rsid w:val="008A58D6"/>
    <w:rsid w:val="008B1AD7"/>
    <w:rsid w:val="008B4176"/>
    <w:rsid w:val="008B41B2"/>
    <w:rsid w:val="008B5082"/>
    <w:rsid w:val="008B582B"/>
    <w:rsid w:val="008B62D0"/>
    <w:rsid w:val="008B7B38"/>
    <w:rsid w:val="008C011E"/>
    <w:rsid w:val="008C2B5A"/>
    <w:rsid w:val="008C3042"/>
    <w:rsid w:val="008C42B6"/>
    <w:rsid w:val="008C5557"/>
    <w:rsid w:val="008C5F67"/>
    <w:rsid w:val="008C6C7C"/>
    <w:rsid w:val="008D07F0"/>
    <w:rsid w:val="008D6FBD"/>
    <w:rsid w:val="008D73D4"/>
    <w:rsid w:val="008D7691"/>
    <w:rsid w:val="008D7E5D"/>
    <w:rsid w:val="008D7E9A"/>
    <w:rsid w:val="008D7FED"/>
    <w:rsid w:val="008E059B"/>
    <w:rsid w:val="008E132D"/>
    <w:rsid w:val="008E2C11"/>
    <w:rsid w:val="008E2EAF"/>
    <w:rsid w:val="008E3036"/>
    <w:rsid w:val="008E44E2"/>
    <w:rsid w:val="008E641F"/>
    <w:rsid w:val="008F1AB2"/>
    <w:rsid w:val="008F3AAA"/>
    <w:rsid w:val="008F59E2"/>
    <w:rsid w:val="008F5CF8"/>
    <w:rsid w:val="008F6DEF"/>
    <w:rsid w:val="008F747E"/>
    <w:rsid w:val="008F756C"/>
    <w:rsid w:val="0090063D"/>
    <w:rsid w:val="00901059"/>
    <w:rsid w:val="00901CE1"/>
    <w:rsid w:val="00901F3D"/>
    <w:rsid w:val="00902DD1"/>
    <w:rsid w:val="00903DB2"/>
    <w:rsid w:val="009042A6"/>
    <w:rsid w:val="009048C2"/>
    <w:rsid w:val="00904F08"/>
    <w:rsid w:val="009059FF"/>
    <w:rsid w:val="00905D50"/>
    <w:rsid w:val="009066B5"/>
    <w:rsid w:val="00911305"/>
    <w:rsid w:val="00913518"/>
    <w:rsid w:val="0091406B"/>
    <w:rsid w:val="00914646"/>
    <w:rsid w:val="0091682A"/>
    <w:rsid w:val="00916846"/>
    <w:rsid w:val="009201DD"/>
    <w:rsid w:val="00921EB5"/>
    <w:rsid w:val="00922F71"/>
    <w:rsid w:val="009263CF"/>
    <w:rsid w:val="00927168"/>
    <w:rsid w:val="00932D8B"/>
    <w:rsid w:val="0093457E"/>
    <w:rsid w:val="00934779"/>
    <w:rsid w:val="00935455"/>
    <w:rsid w:val="00935C61"/>
    <w:rsid w:val="00936327"/>
    <w:rsid w:val="009379B8"/>
    <w:rsid w:val="00940426"/>
    <w:rsid w:val="00940D72"/>
    <w:rsid w:val="00941174"/>
    <w:rsid w:val="009421DA"/>
    <w:rsid w:val="00943AE1"/>
    <w:rsid w:val="00944C98"/>
    <w:rsid w:val="0094566C"/>
    <w:rsid w:val="00945BD7"/>
    <w:rsid w:val="00946E61"/>
    <w:rsid w:val="00946FF6"/>
    <w:rsid w:val="009478DA"/>
    <w:rsid w:val="00951F8A"/>
    <w:rsid w:val="00952D2E"/>
    <w:rsid w:val="00954BAF"/>
    <w:rsid w:val="00956CD2"/>
    <w:rsid w:val="00956CDE"/>
    <w:rsid w:val="0096249B"/>
    <w:rsid w:val="00963620"/>
    <w:rsid w:val="0096600F"/>
    <w:rsid w:val="00966C23"/>
    <w:rsid w:val="00966C92"/>
    <w:rsid w:val="009704E1"/>
    <w:rsid w:val="0097104D"/>
    <w:rsid w:val="009730D1"/>
    <w:rsid w:val="009737A1"/>
    <w:rsid w:val="00973BEC"/>
    <w:rsid w:val="009756BF"/>
    <w:rsid w:val="00977EC0"/>
    <w:rsid w:val="00980094"/>
    <w:rsid w:val="00980356"/>
    <w:rsid w:val="00980561"/>
    <w:rsid w:val="00980AC4"/>
    <w:rsid w:val="00980D00"/>
    <w:rsid w:val="0098164A"/>
    <w:rsid w:val="00982349"/>
    <w:rsid w:val="0098324A"/>
    <w:rsid w:val="00985470"/>
    <w:rsid w:val="00987CB8"/>
    <w:rsid w:val="00991345"/>
    <w:rsid w:val="009938BA"/>
    <w:rsid w:val="00993A9F"/>
    <w:rsid w:val="00995DD8"/>
    <w:rsid w:val="00996617"/>
    <w:rsid w:val="009A406D"/>
    <w:rsid w:val="009A5E54"/>
    <w:rsid w:val="009A6D0A"/>
    <w:rsid w:val="009A6E98"/>
    <w:rsid w:val="009B0C7F"/>
    <w:rsid w:val="009B0ED1"/>
    <w:rsid w:val="009B1A45"/>
    <w:rsid w:val="009B23E6"/>
    <w:rsid w:val="009B33C0"/>
    <w:rsid w:val="009B414B"/>
    <w:rsid w:val="009B4B15"/>
    <w:rsid w:val="009B7ED3"/>
    <w:rsid w:val="009C0591"/>
    <w:rsid w:val="009C0D85"/>
    <w:rsid w:val="009C3117"/>
    <w:rsid w:val="009C4042"/>
    <w:rsid w:val="009C6436"/>
    <w:rsid w:val="009C6BB0"/>
    <w:rsid w:val="009D05D2"/>
    <w:rsid w:val="009D0D22"/>
    <w:rsid w:val="009D1ADC"/>
    <w:rsid w:val="009D4E96"/>
    <w:rsid w:val="009D5282"/>
    <w:rsid w:val="009D7B71"/>
    <w:rsid w:val="009E24D6"/>
    <w:rsid w:val="009E3E4B"/>
    <w:rsid w:val="009E61DF"/>
    <w:rsid w:val="009E67F7"/>
    <w:rsid w:val="009E6B1B"/>
    <w:rsid w:val="009E6E13"/>
    <w:rsid w:val="009E7E27"/>
    <w:rsid w:val="009F2282"/>
    <w:rsid w:val="009F22F9"/>
    <w:rsid w:val="009F239F"/>
    <w:rsid w:val="009F2F79"/>
    <w:rsid w:val="009F4807"/>
    <w:rsid w:val="009F6BC1"/>
    <w:rsid w:val="009F75A2"/>
    <w:rsid w:val="009F7733"/>
    <w:rsid w:val="00A0005E"/>
    <w:rsid w:val="00A01188"/>
    <w:rsid w:val="00A05C81"/>
    <w:rsid w:val="00A11347"/>
    <w:rsid w:val="00A13089"/>
    <w:rsid w:val="00A137DD"/>
    <w:rsid w:val="00A15B2E"/>
    <w:rsid w:val="00A2047F"/>
    <w:rsid w:val="00A21571"/>
    <w:rsid w:val="00A216E9"/>
    <w:rsid w:val="00A23E24"/>
    <w:rsid w:val="00A24552"/>
    <w:rsid w:val="00A24DBD"/>
    <w:rsid w:val="00A24DFE"/>
    <w:rsid w:val="00A25467"/>
    <w:rsid w:val="00A272D8"/>
    <w:rsid w:val="00A31E1E"/>
    <w:rsid w:val="00A32316"/>
    <w:rsid w:val="00A33296"/>
    <w:rsid w:val="00A34868"/>
    <w:rsid w:val="00A348F2"/>
    <w:rsid w:val="00A34E66"/>
    <w:rsid w:val="00A353E2"/>
    <w:rsid w:val="00A36545"/>
    <w:rsid w:val="00A41425"/>
    <w:rsid w:val="00A41F18"/>
    <w:rsid w:val="00A43998"/>
    <w:rsid w:val="00A43D84"/>
    <w:rsid w:val="00A46203"/>
    <w:rsid w:val="00A46C28"/>
    <w:rsid w:val="00A50962"/>
    <w:rsid w:val="00A515E9"/>
    <w:rsid w:val="00A534EF"/>
    <w:rsid w:val="00A54420"/>
    <w:rsid w:val="00A550A7"/>
    <w:rsid w:val="00A5699D"/>
    <w:rsid w:val="00A57908"/>
    <w:rsid w:val="00A60B40"/>
    <w:rsid w:val="00A61B5E"/>
    <w:rsid w:val="00A6211C"/>
    <w:rsid w:val="00A62377"/>
    <w:rsid w:val="00A62E1A"/>
    <w:rsid w:val="00A642A7"/>
    <w:rsid w:val="00A64531"/>
    <w:rsid w:val="00A64B96"/>
    <w:rsid w:val="00A656BA"/>
    <w:rsid w:val="00A715F7"/>
    <w:rsid w:val="00A728DC"/>
    <w:rsid w:val="00A72F31"/>
    <w:rsid w:val="00A731F9"/>
    <w:rsid w:val="00A7398F"/>
    <w:rsid w:val="00A75689"/>
    <w:rsid w:val="00A814F3"/>
    <w:rsid w:val="00A81A77"/>
    <w:rsid w:val="00A85746"/>
    <w:rsid w:val="00A910C2"/>
    <w:rsid w:val="00A94024"/>
    <w:rsid w:val="00A959D7"/>
    <w:rsid w:val="00A95EE9"/>
    <w:rsid w:val="00A96A3D"/>
    <w:rsid w:val="00A96FB9"/>
    <w:rsid w:val="00A97F75"/>
    <w:rsid w:val="00AA2161"/>
    <w:rsid w:val="00AA5657"/>
    <w:rsid w:val="00AA5BE6"/>
    <w:rsid w:val="00AA61A2"/>
    <w:rsid w:val="00AA7930"/>
    <w:rsid w:val="00AA7AE6"/>
    <w:rsid w:val="00AA7E6C"/>
    <w:rsid w:val="00AB2D90"/>
    <w:rsid w:val="00AB5700"/>
    <w:rsid w:val="00AB5E7E"/>
    <w:rsid w:val="00AB7125"/>
    <w:rsid w:val="00AB79F3"/>
    <w:rsid w:val="00AC0E36"/>
    <w:rsid w:val="00AC1705"/>
    <w:rsid w:val="00AC239C"/>
    <w:rsid w:val="00AC30D5"/>
    <w:rsid w:val="00AC3F16"/>
    <w:rsid w:val="00AC5915"/>
    <w:rsid w:val="00AD735B"/>
    <w:rsid w:val="00AD73AF"/>
    <w:rsid w:val="00AD74B7"/>
    <w:rsid w:val="00AD76D9"/>
    <w:rsid w:val="00AE0526"/>
    <w:rsid w:val="00AE0B26"/>
    <w:rsid w:val="00AE2EE3"/>
    <w:rsid w:val="00AE40F4"/>
    <w:rsid w:val="00AE5BC3"/>
    <w:rsid w:val="00AF04A8"/>
    <w:rsid w:val="00AF0666"/>
    <w:rsid w:val="00AF4F18"/>
    <w:rsid w:val="00AF60E2"/>
    <w:rsid w:val="00AF67E4"/>
    <w:rsid w:val="00AF760E"/>
    <w:rsid w:val="00B03C43"/>
    <w:rsid w:val="00B059D2"/>
    <w:rsid w:val="00B06567"/>
    <w:rsid w:val="00B12903"/>
    <w:rsid w:val="00B1347E"/>
    <w:rsid w:val="00B13CB7"/>
    <w:rsid w:val="00B15183"/>
    <w:rsid w:val="00B16B5A"/>
    <w:rsid w:val="00B21FE0"/>
    <w:rsid w:val="00B229AC"/>
    <w:rsid w:val="00B2334B"/>
    <w:rsid w:val="00B23A28"/>
    <w:rsid w:val="00B2427B"/>
    <w:rsid w:val="00B25D46"/>
    <w:rsid w:val="00B30F11"/>
    <w:rsid w:val="00B32969"/>
    <w:rsid w:val="00B32A0F"/>
    <w:rsid w:val="00B34DB4"/>
    <w:rsid w:val="00B34EC7"/>
    <w:rsid w:val="00B358ED"/>
    <w:rsid w:val="00B36087"/>
    <w:rsid w:val="00B36886"/>
    <w:rsid w:val="00B372F2"/>
    <w:rsid w:val="00B375AB"/>
    <w:rsid w:val="00B4004C"/>
    <w:rsid w:val="00B40608"/>
    <w:rsid w:val="00B413EE"/>
    <w:rsid w:val="00B427E0"/>
    <w:rsid w:val="00B42DD8"/>
    <w:rsid w:val="00B43ACC"/>
    <w:rsid w:val="00B43F1E"/>
    <w:rsid w:val="00B44A1C"/>
    <w:rsid w:val="00B4658F"/>
    <w:rsid w:val="00B465DE"/>
    <w:rsid w:val="00B47921"/>
    <w:rsid w:val="00B51D5C"/>
    <w:rsid w:val="00B53185"/>
    <w:rsid w:val="00B544C8"/>
    <w:rsid w:val="00B568A0"/>
    <w:rsid w:val="00B614D1"/>
    <w:rsid w:val="00B61605"/>
    <w:rsid w:val="00B61CB3"/>
    <w:rsid w:val="00B62A26"/>
    <w:rsid w:val="00B665AD"/>
    <w:rsid w:val="00B70DF6"/>
    <w:rsid w:val="00B70EB8"/>
    <w:rsid w:val="00B728BC"/>
    <w:rsid w:val="00B73615"/>
    <w:rsid w:val="00B77069"/>
    <w:rsid w:val="00B80EA6"/>
    <w:rsid w:val="00B82ECA"/>
    <w:rsid w:val="00B83C68"/>
    <w:rsid w:val="00B85A5C"/>
    <w:rsid w:val="00B8613C"/>
    <w:rsid w:val="00B90123"/>
    <w:rsid w:val="00B93B9B"/>
    <w:rsid w:val="00B9683B"/>
    <w:rsid w:val="00BA1E93"/>
    <w:rsid w:val="00BA646C"/>
    <w:rsid w:val="00BA6902"/>
    <w:rsid w:val="00BB0CA6"/>
    <w:rsid w:val="00BB1B1B"/>
    <w:rsid w:val="00BB2003"/>
    <w:rsid w:val="00BB21A6"/>
    <w:rsid w:val="00BB27A9"/>
    <w:rsid w:val="00BB5719"/>
    <w:rsid w:val="00BB57B4"/>
    <w:rsid w:val="00BB70CD"/>
    <w:rsid w:val="00BB71DE"/>
    <w:rsid w:val="00BC07E8"/>
    <w:rsid w:val="00BC4FE8"/>
    <w:rsid w:val="00BC7FB1"/>
    <w:rsid w:val="00BD0202"/>
    <w:rsid w:val="00BD09C3"/>
    <w:rsid w:val="00BD1E27"/>
    <w:rsid w:val="00BD4ADA"/>
    <w:rsid w:val="00BD6A04"/>
    <w:rsid w:val="00BE09E0"/>
    <w:rsid w:val="00BE1145"/>
    <w:rsid w:val="00BE1253"/>
    <w:rsid w:val="00BE1D29"/>
    <w:rsid w:val="00BE510D"/>
    <w:rsid w:val="00BE533B"/>
    <w:rsid w:val="00BE5456"/>
    <w:rsid w:val="00BE5FEC"/>
    <w:rsid w:val="00BE7BFC"/>
    <w:rsid w:val="00BF542D"/>
    <w:rsid w:val="00BF5F9E"/>
    <w:rsid w:val="00BF6EDE"/>
    <w:rsid w:val="00BF73EF"/>
    <w:rsid w:val="00BF7738"/>
    <w:rsid w:val="00BF7A4F"/>
    <w:rsid w:val="00C009EA"/>
    <w:rsid w:val="00C012C5"/>
    <w:rsid w:val="00C039EB"/>
    <w:rsid w:val="00C04CF9"/>
    <w:rsid w:val="00C054A0"/>
    <w:rsid w:val="00C12D23"/>
    <w:rsid w:val="00C13CE4"/>
    <w:rsid w:val="00C15C64"/>
    <w:rsid w:val="00C16428"/>
    <w:rsid w:val="00C20014"/>
    <w:rsid w:val="00C20442"/>
    <w:rsid w:val="00C2130D"/>
    <w:rsid w:val="00C2286C"/>
    <w:rsid w:val="00C23D6D"/>
    <w:rsid w:val="00C24402"/>
    <w:rsid w:val="00C275BF"/>
    <w:rsid w:val="00C32076"/>
    <w:rsid w:val="00C32833"/>
    <w:rsid w:val="00C3333B"/>
    <w:rsid w:val="00C33FB5"/>
    <w:rsid w:val="00C36296"/>
    <w:rsid w:val="00C374EC"/>
    <w:rsid w:val="00C37A62"/>
    <w:rsid w:val="00C43739"/>
    <w:rsid w:val="00C462EB"/>
    <w:rsid w:val="00C47AD7"/>
    <w:rsid w:val="00C519EC"/>
    <w:rsid w:val="00C51AEB"/>
    <w:rsid w:val="00C526BC"/>
    <w:rsid w:val="00C52A9D"/>
    <w:rsid w:val="00C53C7E"/>
    <w:rsid w:val="00C54C03"/>
    <w:rsid w:val="00C55C8F"/>
    <w:rsid w:val="00C57FD2"/>
    <w:rsid w:val="00C61220"/>
    <w:rsid w:val="00C617E1"/>
    <w:rsid w:val="00C62451"/>
    <w:rsid w:val="00C63B00"/>
    <w:rsid w:val="00C6554E"/>
    <w:rsid w:val="00C70370"/>
    <w:rsid w:val="00C70F92"/>
    <w:rsid w:val="00C71013"/>
    <w:rsid w:val="00C764C5"/>
    <w:rsid w:val="00C76596"/>
    <w:rsid w:val="00C80A3E"/>
    <w:rsid w:val="00C80EE5"/>
    <w:rsid w:val="00C81078"/>
    <w:rsid w:val="00C832B9"/>
    <w:rsid w:val="00C841DB"/>
    <w:rsid w:val="00C86C74"/>
    <w:rsid w:val="00C86F58"/>
    <w:rsid w:val="00C87112"/>
    <w:rsid w:val="00C87974"/>
    <w:rsid w:val="00C92C0A"/>
    <w:rsid w:val="00C93C4D"/>
    <w:rsid w:val="00C94462"/>
    <w:rsid w:val="00CA34BA"/>
    <w:rsid w:val="00CB173E"/>
    <w:rsid w:val="00CB2AB0"/>
    <w:rsid w:val="00CB4739"/>
    <w:rsid w:val="00CB6543"/>
    <w:rsid w:val="00CB6E13"/>
    <w:rsid w:val="00CB7CBD"/>
    <w:rsid w:val="00CC0AF9"/>
    <w:rsid w:val="00CC113B"/>
    <w:rsid w:val="00CC2B52"/>
    <w:rsid w:val="00CC2E73"/>
    <w:rsid w:val="00CC3863"/>
    <w:rsid w:val="00CC5076"/>
    <w:rsid w:val="00CD08BB"/>
    <w:rsid w:val="00CD25E7"/>
    <w:rsid w:val="00CD7FF5"/>
    <w:rsid w:val="00CE1966"/>
    <w:rsid w:val="00CE31FF"/>
    <w:rsid w:val="00CE3567"/>
    <w:rsid w:val="00CE4F7D"/>
    <w:rsid w:val="00CE6779"/>
    <w:rsid w:val="00CE67AE"/>
    <w:rsid w:val="00CF062E"/>
    <w:rsid w:val="00CF0871"/>
    <w:rsid w:val="00CF1351"/>
    <w:rsid w:val="00CF1620"/>
    <w:rsid w:val="00CF2A5B"/>
    <w:rsid w:val="00CF7F2D"/>
    <w:rsid w:val="00D005E2"/>
    <w:rsid w:val="00D00C87"/>
    <w:rsid w:val="00D00E96"/>
    <w:rsid w:val="00D022A0"/>
    <w:rsid w:val="00D034F4"/>
    <w:rsid w:val="00D04591"/>
    <w:rsid w:val="00D05EF8"/>
    <w:rsid w:val="00D06091"/>
    <w:rsid w:val="00D10707"/>
    <w:rsid w:val="00D11568"/>
    <w:rsid w:val="00D11D3A"/>
    <w:rsid w:val="00D1257B"/>
    <w:rsid w:val="00D12FD8"/>
    <w:rsid w:val="00D1366D"/>
    <w:rsid w:val="00D23EDB"/>
    <w:rsid w:val="00D25AEB"/>
    <w:rsid w:val="00D26B80"/>
    <w:rsid w:val="00D27AD9"/>
    <w:rsid w:val="00D27F91"/>
    <w:rsid w:val="00D303BF"/>
    <w:rsid w:val="00D305CF"/>
    <w:rsid w:val="00D32446"/>
    <w:rsid w:val="00D36A1F"/>
    <w:rsid w:val="00D41676"/>
    <w:rsid w:val="00D41F31"/>
    <w:rsid w:val="00D42CD0"/>
    <w:rsid w:val="00D45955"/>
    <w:rsid w:val="00D469BB"/>
    <w:rsid w:val="00D51D6E"/>
    <w:rsid w:val="00D52615"/>
    <w:rsid w:val="00D52CD7"/>
    <w:rsid w:val="00D5392D"/>
    <w:rsid w:val="00D600D7"/>
    <w:rsid w:val="00D60827"/>
    <w:rsid w:val="00D60D8A"/>
    <w:rsid w:val="00D62CCD"/>
    <w:rsid w:val="00D63E39"/>
    <w:rsid w:val="00D6416C"/>
    <w:rsid w:val="00D64B9D"/>
    <w:rsid w:val="00D6545D"/>
    <w:rsid w:val="00D659D6"/>
    <w:rsid w:val="00D71C63"/>
    <w:rsid w:val="00D74F61"/>
    <w:rsid w:val="00D759B5"/>
    <w:rsid w:val="00D77EF6"/>
    <w:rsid w:val="00D81B40"/>
    <w:rsid w:val="00D822FE"/>
    <w:rsid w:val="00D846D7"/>
    <w:rsid w:val="00D863CA"/>
    <w:rsid w:val="00D873D0"/>
    <w:rsid w:val="00D902BE"/>
    <w:rsid w:val="00D9056D"/>
    <w:rsid w:val="00D90FF8"/>
    <w:rsid w:val="00D92572"/>
    <w:rsid w:val="00D9495F"/>
    <w:rsid w:val="00D9596E"/>
    <w:rsid w:val="00D96D55"/>
    <w:rsid w:val="00DA2072"/>
    <w:rsid w:val="00DA2398"/>
    <w:rsid w:val="00DA37C2"/>
    <w:rsid w:val="00DA4351"/>
    <w:rsid w:val="00DA49A2"/>
    <w:rsid w:val="00DA5654"/>
    <w:rsid w:val="00DA6DEC"/>
    <w:rsid w:val="00DA6EC6"/>
    <w:rsid w:val="00DB098A"/>
    <w:rsid w:val="00DB0E07"/>
    <w:rsid w:val="00DB20E8"/>
    <w:rsid w:val="00DB35AF"/>
    <w:rsid w:val="00DB364E"/>
    <w:rsid w:val="00DB37C1"/>
    <w:rsid w:val="00DB4378"/>
    <w:rsid w:val="00DB4C64"/>
    <w:rsid w:val="00DB5DE0"/>
    <w:rsid w:val="00DB6BDA"/>
    <w:rsid w:val="00DB6ED9"/>
    <w:rsid w:val="00DB6F6A"/>
    <w:rsid w:val="00DB7E51"/>
    <w:rsid w:val="00DC0309"/>
    <w:rsid w:val="00DC1288"/>
    <w:rsid w:val="00DC1324"/>
    <w:rsid w:val="00DC48B9"/>
    <w:rsid w:val="00DD03E0"/>
    <w:rsid w:val="00DD1DBE"/>
    <w:rsid w:val="00DD1ECB"/>
    <w:rsid w:val="00DD3B34"/>
    <w:rsid w:val="00DD4513"/>
    <w:rsid w:val="00DD70BB"/>
    <w:rsid w:val="00DD718C"/>
    <w:rsid w:val="00DE0563"/>
    <w:rsid w:val="00DE098E"/>
    <w:rsid w:val="00DE0F59"/>
    <w:rsid w:val="00DE1BBA"/>
    <w:rsid w:val="00DE367A"/>
    <w:rsid w:val="00DE6129"/>
    <w:rsid w:val="00DF15D1"/>
    <w:rsid w:val="00DF4297"/>
    <w:rsid w:val="00DF5154"/>
    <w:rsid w:val="00DF5E00"/>
    <w:rsid w:val="00DF6695"/>
    <w:rsid w:val="00E002FC"/>
    <w:rsid w:val="00E012DB"/>
    <w:rsid w:val="00E01588"/>
    <w:rsid w:val="00E01925"/>
    <w:rsid w:val="00E02ED8"/>
    <w:rsid w:val="00E10BE4"/>
    <w:rsid w:val="00E11F69"/>
    <w:rsid w:val="00E12A77"/>
    <w:rsid w:val="00E1318E"/>
    <w:rsid w:val="00E205B4"/>
    <w:rsid w:val="00E21502"/>
    <w:rsid w:val="00E21AB8"/>
    <w:rsid w:val="00E2382C"/>
    <w:rsid w:val="00E2501C"/>
    <w:rsid w:val="00E326C4"/>
    <w:rsid w:val="00E328B2"/>
    <w:rsid w:val="00E330F7"/>
    <w:rsid w:val="00E334EC"/>
    <w:rsid w:val="00E34A9D"/>
    <w:rsid w:val="00E37D9E"/>
    <w:rsid w:val="00E40D68"/>
    <w:rsid w:val="00E4163D"/>
    <w:rsid w:val="00E4285D"/>
    <w:rsid w:val="00E4296B"/>
    <w:rsid w:val="00E439A9"/>
    <w:rsid w:val="00E44199"/>
    <w:rsid w:val="00E45077"/>
    <w:rsid w:val="00E454A3"/>
    <w:rsid w:val="00E47DAC"/>
    <w:rsid w:val="00E50D5A"/>
    <w:rsid w:val="00E50EA3"/>
    <w:rsid w:val="00E5211D"/>
    <w:rsid w:val="00E56B8D"/>
    <w:rsid w:val="00E60131"/>
    <w:rsid w:val="00E626D4"/>
    <w:rsid w:val="00E64198"/>
    <w:rsid w:val="00E65E13"/>
    <w:rsid w:val="00E726D6"/>
    <w:rsid w:val="00E74316"/>
    <w:rsid w:val="00E7496F"/>
    <w:rsid w:val="00E752BF"/>
    <w:rsid w:val="00E75FA8"/>
    <w:rsid w:val="00E76474"/>
    <w:rsid w:val="00E77CD7"/>
    <w:rsid w:val="00E80E9C"/>
    <w:rsid w:val="00E8330D"/>
    <w:rsid w:val="00E835B7"/>
    <w:rsid w:val="00E85097"/>
    <w:rsid w:val="00E8603E"/>
    <w:rsid w:val="00E87A63"/>
    <w:rsid w:val="00E91229"/>
    <w:rsid w:val="00E91637"/>
    <w:rsid w:val="00E933AC"/>
    <w:rsid w:val="00E9462A"/>
    <w:rsid w:val="00E94769"/>
    <w:rsid w:val="00E951E0"/>
    <w:rsid w:val="00E956E8"/>
    <w:rsid w:val="00E965F3"/>
    <w:rsid w:val="00EA02D0"/>
    <w:rsid w:val="00EA0B56"/>
    <w:rsid w:val="00EA0DED"/>
    <w:rsid w:val="00EA208F"/>
    <w:rsid w:val="00EA3673"/>
    <w:rsid w:val="00EA4063"/>
    <w:rsid w:val="00EA4858"/>
    <w:rsid w:val="00EA4CDC"/>
    <w:rsid w:val="00EA5B11"/>
    <w:rsid w:val="00EB0E49"/>
    <w:rsid w:val="00EB0F37"/>
    <w:rsid w:val="00EB459E"/>
    <w:rsid w:val="00EB50E8"/>
    <w:rsid w:val="00EB53D8"/>
    <w:rsid w:val="00EB5B18"/>
    <w:rsid w:val="00EB6AD2"/>
    <w:rsid w:val="00EC02FE"/>
    <w:rsid w:val="00EC1D51"/>
    <w:rsid w:val="00EC29CF"/>
    <w:rsid w:val="00EC3FDC"/>
    <w:rsid w:val="00EC486E"/>
    <w:rsid w:val="00EC49E7"/>
    <w:rsid w:val="00EC5E54"/>
    <w:rsid w:val="00ED0BB4"/>
    <w:rsid w:val="00ED13B1"/>
    <w:rsid w:val="00ED1B45"/>
    <w:rsid w:val="00ED4FA0"/>
    <w:rsid w:val="00ED7139"/>
    <w:rsid w:val="00ED714B"/>
    <w:rsid w:val="00EE471E"/>
    <w:rsid w:val="00EE5715"/>
    <w:rsid w:val="00EE59CD"/>
    <w:rsid w:val="00EE5E5B"/>
    <w:rsid w:val="00EE673C"/>
    <w:rsid w:val="00EF07DF"/>
    <w:rsid w:val="00EF35D9"/>
    <w:rsid w:val="00EF444B"/>
    <w:rsid w:val="00EF667A"/>
    <w:rsid w:val="00EF7EE8"/>
    <w:rsid w:val="00F003C7"/>
    <w:rsid w:val="00F04ACA"/>
    <w:rsid w:val="00F04AF7"/>
    <w:rsid w:val="00F11E45"/>
    <w:rsid w:val="00F13A5C"/>
    <w:rsid w:val="00F14AAD"/>
    <w:rsid w:val="00F15ED4"/>
    <w:rsid w:val="00F17774"/>
    <w:rsid w:val="00F20D4D"/>
    <w:rsid w:val="00F22482"/>
    <w:rsid w:val="00F228CF"/>
    <w:rsid w:val="00F2435E"/>
    <w:rsid w:val="00F243DF"/>
    <w:rsid w:val="00F25C5D"/>
    <w:rsid w:val="00F31399"/>
    <w:rsid w:val="00F31D3E"/>
    <w:rsid w:val="00F3307C"/>
    <w:rsid w:val="00F355D9"/>
    <w:rsid w:val="00F35933"/>
    <w:rsid w:val="00F35936"/>
    <w:rsid w:val="00F374F4"/>
    <w:rsid w:val="00F41C58"/>
    <w:rsid w:val="00F44149"/>
    <w:rsid w:val="00F4419E"/>
    <w:rsid w:val="00F466F2"/>
    <w:rsid w:val="00F515FE"/>
    <w:rsid w:val="00F51A29"/>
    <w:rsid w:val="00F52882"/>
    <w:rsid w:val="00F52F82"/>
    <w:rsid w:val="00F540AA"/>
    <w:rsid w:val="00F54A65"/>
    <w:rsid w:val="00F55892"/>
    <w:rsid w:val="00F6076D"/>
    <w:rsid w:val="00F618C6"/>
    <w:rsid w:val="00F622D3"/>
    <w:rsid w:val="00F62BDF"/>
    <w:rsid w:val="00F63CA9"/>
    <w:rsid w:val="00F64F85"/>
    <w:rsid w:val="00F660F3"/>
    <w:rsid w:val="00F70E5A"/>
    <w:rsid w:val="00F71368"/>
    <w:rsid w:val="00F71724"/>
    <w:rsid w:val="00F72B82"/>
    <w:rsid w:val="00F73F5D"/>
    <w:rsid w:val="00F742A2"/>
    <w:rsid w:val="00F74475"/>
    <w:rsid w:val="00F757CE"/>
    <w:rsid w:val="00F76188"/>
    <w:rsid w:val="00F77D05"/>
    <w:rsid w:val="00F802CE"/>
    <w:rsid w:val="00F806EF"/>
    <w:rsid w:val="00F80B38"/>
    <w:rsid w:val="00F81D05"/>
    <w:rsid w:val="00F8258A"/>
    <w:rsid w:val="00F84392"/>
    <w:rsid w:val="00F84407"/>
    <w:rsid w:val="00F846F1"/>
    <w:rsid w:val="00F84F6E"/>
    <w:rsid w:val="00F87FD7"/>
    <w:rsid w:val="00F90C0F"/>
    <w:rsid w:val="00F90CFE"/>
    <w:rsid w:val="00F924C6"/>
    <w:rsid w:val="00F95D31"/>
    <w:rsid w:val="00F96422"/>
    <w:rsid w:val="00F968E9"/>
    <w:rsid w:val="00F96E76"/>
    <w:rsid w:val="00FA318C"/>
    <w:rsid w:val="00FA4725"/>
    <w:rsid w:val="00FA4BEA"/>
    <w:rsid w:val="00FA4EFA"/>
    <w:rsid w:val="00FA5831"/>
    <w:rsid w:val="00FB0002"/>
    <w:rsid w:val="00FB026A"/>
    <w:rsid w:val="00FB0F9C"/>
    <w:rsid w:val="00FB2269"/>
    <w:rsid w:val="00FB231D"/>
    <w:rsid w:val="00FB4BB1"/>
    <w:rsid w:val="00FB6956"/>
    <w:rsid w:val="00FC1D57"/>
    <w:rsid w:val="00FC781D"/>
    <w:rsid w:val="00FC786C"/>
    <w:rsid w:val="00FC7912"/>
    <w:rsid w:val="00FC7971"/>
    <w:rsid w:val="00FD033B"/>
    <w:rsid w:val="00FD04A3"/>
    <w:rsid w:val="00FD08FF"/>
    <w:rsid w:val="00FD36F8"/>
    <w:rsid w:val="00FD4357"/>
    <w:rsid w:val="00FD4ED6"/>
    <w:rsid w:val="00FD6D1C"/>
    <w:rsid w:val="00FD757D"/>
    <w:rsid w:val="00FE01A7"/>
    <w:rsid w:val="00FE0C67"/>
    <w:rsid w:val="00FE248F"/>
    <w:rsid w:val="00FE55F4"/>
    <w:rsid w:val="00FE686A"/>
    <w:rsid w:val="00FE6C42"/>
    <w:rsid w:val="00FE6D06"/>
    <w:rsid w:val="00FF31D0"/>
    <w:rsid w:val="00FF3999"/>
    <w:rsid w:val="00FF4737"/>
    <w:rsid w:val="00FF64EF"/>
    <w:rsid w:val="00FF7707"/>
    <w:rsid w:val="00FF7E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505E7"/>
  <w15:chartTrackingRefBased/>
  <w15:docId w15:val="{D87BC8D1-7358-48DD-A1E5-89E0D002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013"/>
    <w:pPr>
      <w:spacing w:line="256" w:lineRule="auto"/>
    </w:pPr>
  </w:style>
  <w:style w:type="paragraph" w:styleId="Ttulo1">
    <w:name w:val="heading 1"/>
    <w:basedOn w:val="Normal"/>
    <w:next w:val="Normal"/>
    <w:link w:val="Ttulo1Car"/>
    <w:uiPriority w:val="9"/>
    <w:qFormat/>
    <w:rsid w:val="005F6C0A"/>
    <w:pPr>
      <w:keepNext/>
      <w:keepLines/>
      <w:spacing w:before="480" w:after="0" w:line="276" w:lineRule="auto"/>
      <w:jc w:val="center"/>
      <w:outlineLvl w:val="0"/>
    </w:pPr>
    <w:rPr>
      <w:rFonts w:ascii="Arial" w:eastAsiaTheme="majorEastAsia" w:hAnsi="Arial" w:cstheme="majorBidi"/>
      <w:b/>
      <w:bCs/>
      <w:color w:val="000000" w:themeColor="text1"/>
      <w:sz w:val="28"/>
      <w:szCs w:val="28"/>
      <w:lang w:eastAsia="es-CO"/>
    </w:rPr>
  </w:style>
  <w:style w:type="paragraph" w:styleId="Ttulo2">
    <w:name w:val="heading 2"/>
    <w:basedOn w:val="Normal"/>
    <w:next w:val="Normal"/>
    <w:link w:val="Ttulo2Car"/>
    <w:uiPriority w:val="9"/>
    <w:unhideWhenUsed/>
    <w:qFormat/>
    <w:rsid w:val="005F6C0A"/>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5B1615"/>
    <w:pPr>
      <w:keepNext/>
      <w:keepLines/>
      <w:spacing w:before="40" w:after="0"/>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2B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2B5A"/>
  </w:style>
  <w:style w:type="paragraph" w:styleId="Piedepgina">
    <w:name w:val="footer"/>
    <w:basedOn w:val="Normal"/>
    <w:link w:val="PiedepginaCar"/>
    <w:uiPriority w:val="99"/>
    <w:unhideWhenUsed/>
    <w:rsid w:val="008C2B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B5A"/>
  </w:style>
  <w:style w:type="character" w:customStyle="1" w:styleId="Ttulo1Car">
    <w:name w:val="Título 1 Car"/>
    <w:basedOn w:val="Fuentedeprrafopredeter"/>
    <w:link w:val="Ttulo1"/>
    <w:uiPriority w:val="9"/>
    <w:rsid w:val="005F6C0A"/>
    <w:rPr>
      <w:rFonts w:ascii="Arial" w:eastAsiaTheme="majorEastAsia" w:hAnsi="Arial" w:cstheme="majorBidi"/>
      <w:b/>
      <w:bCs/>
      <w:color w:val="000000" w:themeColor="text1"/>
      <w:sz w:val="28"/>
      <w:szCs w:val="28"/>
      <w:lang w:eastAsia="es-CO"/>
    </w:rPr>
  </w:style>
  <w:style w:type="character" w:customStyle="1" w:styleId="Ttulo2Car">
    <w:name w:val="Título 2 Car"/>
    <w:basedOn w:val="Fuentedeprrafopredeter"/>
    <w:link w:val="Ttulo2"/>
    <w:uiPriority w:val="9"/>
    <w:rsid w:val="005F6C0A"/>
    <w:rPr>
      <w:rFonts w:ascii="Arial" w:eastAsiaTheme="majorEastAsia" w:hAnsi="Arial" w:cstheme="majorBidi"/>
      <w:b/>
      <w:bCs/>
      <w:color w:val="000000" w:themeColor="text1"/>
      <w:sz w:val="24"/>
      <w:szCs w:val="26"/>
      <w:lang w:eastAsia="es-CO"/>
    </w:rPr>
  </w:style>
  <w:style w:type="character" w:customStyle="1" w:styleId="Estilo2Car">
    <w:name w:val="Estilo2 Car"/>
    <w:basedOn w:val="Fuentedeprrafopredeter"/>
    <w:link w:val="Estilo2"/>
    <w:locked/>
    <w:rsid w:val="005F6C0A"/>
    <w:rPr>
      <w:rFonts w:ascii="Arial" w:hAnsi="Arial" w:cs="Arial"/>
      <w:b/>
      <w:sz w:val="24"/>
      <w:szCs w:val="24"/>
      <w:lang w:val="es-MX"/>
    </w:rPr>
  </w:style>
  <w:style w:type="paragraph" w:customStyle="1" w:styleId="Estilo2">
    <w:name w:val="Estilo2"/>
    <w:basedOn w:val="Normal"/>
    <w:link w:val="Estilo2Car"/>
    <w:qFormat/>
    <w:rsid w:val="005F6C0A"/>
    <w:pPr>
      <w:spacing w:after="0" w:line="240" w:lineRule="auto"/>
      <w:jc w:val="both"/>
    </w:pPr>
    <w:rPr>
      <w:rFonts w:ascii="Arial" w:hAnsi="Arial" w:cs="Arial"/>
      <w:b/>
      <w:sz w:val="24"/>
      <w:szCs w:val="24"/>
      <w:lang w:val="es-MX"/>
    </w:rPr>
  </w:style>
  <w:style w:type="character" w:customStyle="1" w:styleId="Estilo1Car">
    <w:name w:val="Estilo1 Car"/>
    <w:link w:val="Estilo1"/>
    <w:locked/>
    <w:rsid w:val="005F6C0A"/>
    <w:rPr>
      <w:rFonts w:ascii="Arial" w:eastAsia="Times New Roman" w:hAnsi="Arial" w:cs="Times New Roman"/>
      <w:color w:val="000000"/>
      <w:sz w:val="24"/>
      <w:szCs w:val="24"/>
      <w:lang w:val="es-ES"/>
    </w:rPr>
  </w:style>
  <w:style w:type="paragraph" w:customStyle="1" w:styleId="Estilo1">
    <w:name w:val="Estilo1"/>
    <w:basedOn w:val="Ttulo3"/>
    <w:link w:val="Estilo1Car"/>
    <w:qFormat/>
    <w:rsid w:val="005F6C0A"/>
    <w:pPr>
      <w:spacing w:before="0" w:line="240" w:lineRule="auto"/>
      <w:jc w:val="center"/>
    </w:pPr>
    <w:rPr>
      <w:rFonts w:eastAsia="Times New Roman" w:cs="Times New Roman"/>
      <w:color w:val="000000"/>
      <w:lang w:val="es-ES"/>
    </w:rPr>
  </w:style>
  <w:style w:type="character" w:customStyle="1" w:styleId="Ttulo3Car">
    <w:name w:val="Título 3 Car"/>
    <w:basedOn w:val="Fuentedeprrafopredeter"/>
    <w:link w:val="Ttulo3"/>
    <w:uiPriority w:val="9"/>
    <w:rsid w:val="005B1615"/>
    <w:rPr>
      <w:rFonts w:ascii="Arial" w:eastAsiaTheme="majorEastAsia" w:hAnsi="Arial" w:cstheme="majorBidi"/>
      <w:b/>
      <w:sz w:val="24"/>
      <w:szCs w:val="24"/>
    </w:rPr>
  </w:style>
  <w:style w:type="character" w:styleId="Hipervnculo">
    <w:name w:val="Hyperlink"/>
    <w:basedOn w:val="Fuentedeprrafopredeter"/>
    <w:uiPriority w:val="99"/>
    <w:unhideWhenUsed/>
    <w:rsid w:val="00DE1BBA"/>
    <w:rPr>
      <w:color w:val="0563C1" w:themeColor="hyperlink"/>
      <w:u w:val="single"/>
    </w:rPr>
  </w:style>
  <w:style w:type="table" w:styleId="Tablaconcuadrcula">
    <w:name w:val="Table Grid"/>
    <w:basedOn w:val="Tablanormal"/>
    <w:uiPriority w:val="39"/>
    <w:rsid w:val="00CD08BB"/>
    <w:pPr>
      <w:spacing w:after="0" w:line="240" w:lineRule="auto"/>
    </w:pPr>
    <w:rPr>
      <w:rFonts w:ascii="Calibri" w:eastAsia="Calibri" w:hAnsi="Calibri" w:cs="Calibri"/>
      <w:sz w:val="24"/>
      <w:szCs w:val="24"/>
      <w:lang w:val="es-ES"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9042A6"/>
    <w:pPr>
      <w:spacing w:before="240" w:after="0"/>
    </w:pPr>
    <w:rPr>
      <w:rFonts w:cstheme="minorHAnsi"/>
      <w:b/>
      <w:bCs/>
      <w:sz w:val="20"/>
      <w:szCs w:val="20"/>
    </w:rPr>
  </w:style>
  <w:style w:type="paragraph" w:styleId="TDC3">
    <w:name w:val="toc 3"/>
    <w:basedOn w:val="Normal"/>
    <w:next w:val="Normal"/>
    <w:autoRedefine/>
    <w:uiPriority w:val="39"/>
    <w:unhideWhenUsed/>
    <w:rsid w:val="009042A6"/>
    <w:pPr>
      <w:spacing w:after="0"/>
      <w:ind w:left="220"/>
    </w:pPr>
    <w:rPr>
      <w:rFonts w:cstheme="minorHAnsi"/>
      <w:sz w:val="20"/>
      <w:szCs w:val="20"/>
    </w:rPr>
  </w:style>
  <w:style w:type="paragraph" w:styleId="Sinespaciado">
    <w:name w:val="No Spacing"/>
    <w:uiPriority w:val="1"/>
    <w:qFormat/>
    <w:rsid w:val="00AD735B"/>
    <w:pPr>
      <w:spacing w:after="0" w:line="240" w:lineRule="auto"/>
    </w:pPr>
  </w:style>
  <w:style w:type="paragraph" w:styleId="Prrafodelista">
    <w:name w:val="List Paragraph"/>
    <w:basedOn w:val="Normal"/>
    <w:uiPriority w:val="34"/>
    <w:qFormat/>
    <w:rsid w:val="00AD735B"/>
    <w:pPr>
      <w:spacing w:after="200" w:line="276" w:lineRule="auto"/>
      <w:ind w:left="720"/>
      <w:contextualSpacing/>
    </w:pPr>
  </w:style>
  <w:style w:type="paragraph" w:styleId="NormalWeb">
    <w:name w:val="Normal (Web)"/>
    <w:basedOn w:val="Normal"/>
    <w:uiPriority w:val="99"/>
    <w:unhideWhenUsed/>
    <w:rsid w:val="005047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tab-span">
    <w:name w:val="apple-tab-span"/>
    <w:basedOn w:val="Fuentedeprrafopredeter"/>
    <w:rsid w:val="008B1AD7"/>
  </w:style>
  <w:style w:type="paragraph" w:styleId="Listaconvietas">
    <w:name w:val="List Bullet"/>
    <w:basedOn w:val="Normal"/>
    <w:uiPriority w:val="99"/>
    <w:unhideWhenUsed/>
    <w:rsid w:val="00555634"/>
    <w:pPr>
      <w:numPr>
        <w:numId w:val="6"/>
      </w:numPr>
      <w:contextualSpacing/>
    </w:pPr>
  </w:style>
  <w:style w:type="numbering" w:customStyle="1" w:styleId="Sinlista1">
    <w:name w:val="Sin lista1"/>
    <w:next w:val="Sinlista"/>
    <w:uiPriority w:val="99"/>
    <w:semiHidden/>
    <w:unhideWhenUsed/>
    <w:rsid w:val="00987CB8"/>
  </w:style>
  <w:style w:type="character" w:customStyle="1" w:styleId="Mencinsinresolver1">
    <w:name w:val="Mención sin resolver1"/>
    <w:basedOn w:val="Fuentedeprrafopredeter"/>
    <w:uiPriority w:val="99"/>
    <w:semiHidden/>
    <w:unhideWhenUsed/>
    <w:rsid w:val="00513ED9"/>
    <w:rPr>
      <w:color w:val="605E5C"/>
      <w:shd w:val="clear" w:color="auto" w:fill="E1DFDD"/>
    </w:rPr>
  </w:style>
  <w:style w:type="paragraph" w:styleId="TDC1">
    <w:name w:val="toc 1"/>
    <w:basedOn w:val="Normal"/>
    <w:next w:val="Normal"/>
    <w:autoRedefine/>
    <w:uiPriority w:val="39"/>
    <w:unhideWhenUsed/>
    <w:rsid w:val="005A3C9E"/>
    <w:pPr>
      <w:spacing w:before="360" w:after="0"/>
    </w:pPr>
    <w:rPr>
      <w:rFonts w:asciiTheme="majorHAnsi" w:hAnsiTheme="majorHAnsi" w:cstheme="majorHAnsi"/>
      <w:b/>
      <w:bCs/>
      <w:caps/>
      <w:sz w:val="24"/>
      <w:szCs w:val="24"/>
    </w:rPr>
  </w:style>
  <w:style w:type="paragraph" w:styleId="TDC4">
    <w:name w:val="toc 4"/>
    <w:basedOn w:val="Normal"/>
    <w:next w:val="Normal"/>
    <w:autoRedefine/>
    <w:uiPriority w:val="39"/>
    <w:unhideWhenUsed/>
    <w:rsid w:val="005B1615"/>
    <w:pPr>
      <w:spacing w:after="0"/>
      <w:ind w:left="440"/>
    </w:pPr>
    <w:rPr>
      <w:rFonts w:cstheme="minorHAnsi"/>
      <w:sz w:val="20"/>
      <w:szCs w:val="20"/>
    </w:rPr>
  </w:style>
  <w:style w:type="paragraph" w:styleId="TDC5">
    <w:name w:val="toc 5"/>
    <w:basedOn w:val="Normal"/>
    <w:next w:val="Normal"/>
    <w:autoRedefine/>
    <w:uiPriority w:val="39"/>
    <w:unhideWhenUsed/>
    <w:rsid w:val="005B1615"/>
    <w:pPr>
      <w:spacing w:after="0"/>
      <w:ind w:left="660"/>
    </w:pPr>
    <w:rPr>
      <w:rFonts w:cstheme="minorHAnsi"/>
      <w:sz w:val="20"/>
      <w:szCs w:val="20"/>
    </w:rPr>
  </w:style>
  <w:style w:type="paragraph" w:styleId="TDC6">
    <w:name w:val="toc 6"/>
    <w:basedOn w:val="Normal"/>
    <w:next w:val="Normal"/>
    <w:autoRedefine/>
    <w:uiPriority w:val="39"/>
    <w:unhideWhenUsed/>
    <w:rsid w:val="005B1615"/>
    <w:pPr>
      <w:spacing w:after="0"/>
      <w:ind w:left="880"/>
    </w:pPr>
    <w:rPr>
      <w:rFonts w:cstheme="minorHAnsi"/>
      <w:sz w:val="20"/>
      <w:szCs w:val="20"/>
    </w:rPr>
  </w:style>
  <w:style w:type="paragraph" w:styleId="TDC7">
    <w:name w:val="toc 7"/>
    <w:basedOn w:val="Normal"/>
    <w:next w:val="Normal"/>
    <w:autoRedefine/>
    <w:uiPriority w:val="39"/>
    <w:unhideWhenUsed/>
    <w:rsid w:val="005B1615"/>
    <w:pPr>
      <w:spacing w:after="0"/>
      <w:ind w:left="1100"/>
    </w:pPr>
    <w:rPr>
      <w:rFonts w:cstheme="minorHAnsi"/>
      <w:sz w:val="20"/>
      <w:szCs w:val="20"/>
    </w:rPr>
  </w:style>
  <w:style w:type="paragraph" w:styleId="TDC8">
    <w:name w:val="toc 8"/>
    <w:basedOn w:val="Normal"/>
    <w:next w:val="Normal"/>
    <w:autoRedefine/>
    <w:uiPriority w:val="39"/>
    <w:unhideWhenUsed/>
    <w:rsid w:val="005B1615"/>
    <w:pPr>
      <w:spacing w:after="0"/>
      <w:ind w:left="1320"/>
    </w:pPr>
    <w:rPr>
      <w:rFonts w:cstheme="minorHAnsi"/>
      <w:sz w:val="20"/>
      <w:szCs w:val="20"/>
    </w:rPr>
  </w:style>
  <w:style w:type="paragraph" w:styleId="TDC9">
    <w:name w:val="toc 9"/>
    <w:basedOn w:val="Normal"/>
    <w:next w:val="Normal"/>
    <w:autoRedefine/>
    <w:uiPriority w:val="39"/>
    <w:unhideWhenUsed/>
    <w:rsid w:val="005B1615"/>
    <w:pPr>
      <w:spacing w:after="0"/>
      <w:ind w:left="1540"/>
    </w:pPr>
    <w:rPr>
      <w:rFonts w:cstheme="minorHAnsi"/>
      <w:sz w:val="20"/>
      <w:szCs w:val="20"/>
    </w:rPr>
  </w:style>
  <w:style w:type="paragraph" w:styleId="Textoindependiente">
    <w:name w:val="Body Text"/>
    <w:basedOn w:val="Normal"/>
    <w:link w:val="TextoindependienteCar"/>
    <w:uiPriority w:val="1"/>
    <w:qFormat/>
    <w:rsid w:val="00F62BDF"/>
    <w:pPr>
      <w:widowControl w:val="0"/>
      <w:autoSpaceDE w:val="0"/>
      <w:autoSpaceDN w:val="0"/>
      <w:spacing w:after="0" w:line="240" w:lineRule="auto"/>
      <w:ind w:left="113"/>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F62BDF"/>
    <w:rPr>
      <w:rFonts w:ascii="Times New Roman" w:eastAsia="Times New Roman" w:hAnsi="Times New Roman" w:cs="Times New Roman"/>
      <w:sz w:val="24"/>
      <w:szCs w:val="24"/>
      <w:lang w:val="es-ES"/>
    </w:rPr>
  </w:style>
  <w:style w:type="character" w:customStyle="1" w:styleId="Mencinsinresolver2">
    <w:name w:val="Mención sin resolver2"/>
    <w:basedOn w:val="Fuentedeprrafopredeter"/>
    <w:uiPriority w:val="99"/>
    <w:semiHidden/>
    <w:unhideWhenUsed/>
    <w:rsid w:val="006D56EA"/>
    <w:rPr>
      <w:color w:val="605E5C"/>
      <w:shd w:val="clear" w:color="auto" w:fill="E1DFDD"/>
    </w:rPr>
  </w:style>
  <w:style w:type="paragraph" w:styleId="Ttulo">
    <w:name w:val="Title"/>
    <w:basedOn w:val="Normal"/>
    <w:link w:val="TtuloCar"/>
    <w:uiPriority w:val="10"/>
    <w:qFormat/>
    <w:rsid w:val="00201540"/>
    <w:pPr>
      <w:widowControl w:val="0"/>
      <w:autoSpaceDE w:val="0"/>
      <w:autoSpaceDN w:val="0"/>
      <w:spacing w:before="75" w:after="0" w:line="240" w:lineRule="auto"/>
      <w:ind w:left="2047" w:right="2305"/>
      <w:jc w:val="center"/>
    </w:pPr>
    <w:rPr>
      <w:rFonts w:ascii="Times New Roman" w:eastAsia="Times New Roman" w:hAnsi="Times New Roman" w:cs="Times New Roman"/>
      <w:sz w:val="60"/>
      <w:szCs w:val="60"/>
      <w:lang w:val="es-ES"/>
    </w:rPr>
  </w:style>
  <w:style w:type="character" w:customStyle="1" w:styleId="TtuloCar">
    <w:name w:val="Título Car"/>
    <w:basedOn w:val="Fuentedeprrafopredeter"/>
    <w:link w:val="Ttulo"/>
    <w:uiPriority w:val="10"/>
    <w:rsid w:val="00201540"/>
    <w:rPr>
      <w:rFonts w:ascii="Times New Roman" w:eastAsia="Times New Roman" w:hAnsi="Times New Roman" w:cs="Times New Roman"/>
      <w:sz w:val="60"/>
      <w:szCs w:val="60"/>
      <w:lang w:val="es-ES"/>
    </w:rPr>
  </w:style>
  <w:style w:type="character" w:styleId="Mencinsinresolver">
    <w:name w:val="Unresolved Mention"/>
    <w:basedOn w:val="Fuentedeprrafopredeter"/>
    <w:uiPriority w:val="99"/>
    <w:semiHidden/>
    <w:unhideWhenUsed/>
    <w:rsid w:val="008843BB"/>
    <w:rPr>
      <w:color w:val="605E5C"/>
      <w:shd w:val="clear" w:color="auto" w:fill="E1DFDD"/>
    </w:rPr>
  </w:style>
  <w:style w:type="character" w:customStyle="1" w:styleId="TNR21">
    <w:name w:val="TNR_21"/>
    <w:rsid w:val="005A169F"/>
    <w:rPr>
      <w:rFonts w:ascii="Times New Roman" w:hAnsi="Times New Roman"/>
      <w:sz w:val="24"/>
    </w:rPr>
  </w:style>
  <w:style w:type="character" w:styleId="Refdecomentario">
    <w:name w:val="annotation reference"/>
    <w:basedOn w:val="Fuentedeprrafopredeter"/>
    <w:uiPriority w:val="99"/>
    <w:semiHidden/>
    <w:unhideWhenUsed/>
    <w:rsid w:val="004171B8"/>
    <w:rPr>
      <w:sz w:val="16"/>
      <w:szCs w:val="16"/>
    </w:rPr>
  </w:style>
  <w:style w:type="paragraph" w:styleId="Textocomentario">
    <w:name w:val="annotation text"/>
    <w:basedOn w:val="Normal"/>
    <w:link w:val="TextocomentarioCar"/>
    <w:uiPriority w:val="99"/>
    <w:semiHidden/>
    <w:unhideWhenUsed/>
    <w:rsid w:val="004171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71B8"/>
    <w:rPr>
      <w:sz w:val="20"/>
      <w:szCs w:val="20"/>
    </w:rPr>
  </w:style>
  <w:style w:type="paragraph" w:styleId="Asuntodelcomentario">
    <w:name w:val="annotation subject"/>
    <w:basedOn w:val="Textocomentario"/>
    <w:next w:val="Textocomentario"/>
    <w:link w:val="AsuntodelcomentarioCar"/>
    <w:uiPriority w:val="99"/>
    <w:semiHidden/>
    <w:unhideWhenUsed/>
    <w:rsid w:val="004171B8"/>
    <w:rPr>
      <w:b/>
      <w:bCs/>
    </w:rPr>
  </w:style>
  <w:style w:type="character" w:customStyle="1" w:styleId="AsuntodelcomentarioCar">
    <w:name w:val="Asunto del comentario Car"/>
    <w:basedOn w:val="TextocomentarioCar"/>
    <w:link w:val="Asuntodelcomentario"/>
    <w:uiPriority w:val="99"/>
    <w:semiHidden/>
    <w:rsid w:val="004171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090">
      <w:bodyDiv w:val="1"/>
      <w:marLeft w:val="0"/>
      <w:marRight w:val="0"/>
      <w:marTop w:val="0"/>
      <w:marBottom w:val="0"/>
      <w:divBdr>
        <w:top w:val="none" w:sz="0" w:space="0" w:color="auto"/>
        <w:left w:val="none" w:sz="0" w:space="0" w:color="auto"/>
        <w:bottom w:val="none" w:sz="0" w:space="0" w:color="auto"/>
        <w:right w:val="none" w:sz="0" w:space="0" w:color="auto"/>
      </w:divBdr>
    </w:div>
    <w:div w:id="23870331">
      <w:bodyDiv w:val="1"/>
      <w:marLeft w:val="0"/>
      <w:marRight w:val="0"/>
      <w:marTop w:val="0"/>
      <w:marBottom w:val="0"/>
      <w:divBdr>
        <w:top w:val="none" w:sz="0" w:space="0" w:color="auto"/>
        <w:left w:val="none" w:sz="0" w:space="0" w:color="auto"/>
        <w:bottom w:val="none" w:sz="0" w:space="0" w:color="auto"/>
        <w:right w:val="none" w:sz="0" w:space="0" w:color="auto"/>
      </w:divBdr>
    </w:div>
    <w:div w:id="38165411">
      <w:bodyDiv w:val="1"/>
      <w:marLeft w:val="0"/>
      <w:marRight w:val="0"/>
      <w:marTop w:val="0"/>
      <w:marBottom w:val="0"/>
      <w:divBdr>
        <w:top w:val="none" w:sz="0" w:space="0" w:color="auto"/>
        <w:left w:val="none" w:sz="0" w:space="0" w:color="auto"/>
        <w:bottom w:val="none" w:sz="0" w:space="0" w:color="auto"/>
        <w:right w:val="none" w:sz="0" w:space="0" w:color="auto"/>
      </w:divBdr>
    </w:div>
    <w:div w:id="62140580">
      <w:bodyDiv w:val="1"/>
      <w:marLeft w:val="0"/>
      <w:marRight w:val="0"/>
      <w:marTop w:val="0"/>
      <w:marBottom w:val="0"/>
      <w:divBdr>
        <w:top w:val="none" w:sz="0" w:space="0" w:color="auto"/>
        <w:left w:val="none" w:sz="0" w:space="0" w:color="auto"/>
        <w:bottom w:val="none" w:sz="0" w:space="0" w:color="auto"/>
        <w:right w:val="none" w:sz="0" w:space="0" w:color="auto"/>
      </w:divBdr>
    </w:div>
    <w:div w:id="70080803">
      <w:bodyDiv w:val="1"/>
      <w:marLeft w:val="0"/>
      <w:marRight w:val="0"/>
      <w:marTop w:val="0"/>
      <w:marBottom w:val="0"/>
      <w:divBdr>
        <w:top w:val="none" w:sz="0" w:space="0" w:color="auto"/>
        <w:left w:val="none" w:sz="0" w:space="0" w:color="auto"/>
        <w:bottom w:val="none" w:sz="0" w:space="0" w:color="auto"/>
        <w:right w:val="none" w:sz="0" w:space="0" w:color="auto"/>
      </w:divBdr>
    </w:div>
    <w:div w:id="108858202">
      <w:bodyDiv w:val="1"/>
      <w:marLeft w:val="0"/>
      <w:marRight w:val="0"/>
      <w:marTop w:val="0"/>
      <w:marBottom w:val="0"/>
      <w:divBdr>
        <w:top w:val="none" w:sz="0" w:space="0" w:color="auto"/>
        <w:left w:val="none" w:sz="0" w:space="0" w:color="auto"/>
        <w:bottom w:val="none" w:sz="0" w:space="0" w:color="auto"/>
        <w:right w:val="none" w:sz="0" w:space="0" w:color="auto"/>
      </w:divBdr>
    </w:div>
    <w:div w:id="110318387">
      <w:bodyDiv w:val="1"/>
      <w:marLeft w:val="0"/>
      <w:marRight w:val="0"/>
      <w:marTop w:val="0"/>
      <w:marBottom w:val="0"/>
      <w:divBdr>
        <w:top w:val="none" w:sz="0" w:space="0" w:color="auto"/>
        <w:left w:val="none" w:sz="0" w:space="0" w:color="auto"/>
        <w:bottom w:val="none" w:sz="0" w:space="0" w:color="auto"/>
        <w:right w:val="none" w:sz="0" w:space="0" w:color="auto"/>
      </w:divBdr>
    </w:div>
    <w:div w:id="121853056">
      <w:bodyDiv w:val="1"/>
      <w:marLeft w:val="0"/>
      <w:marRight w:val="0"/>
      <w:marTop w:val="0"/>
      <w:marBottom w:val="0"/>
      <w:divBdr>
        <w:top w:val="none" w:sz="0" w:space="0" w:color="auto"/>
        <w:left w:val="none" w:sz="0" w:space="0" w:color="auto"/>
        <w:bottom w:val="none" w:sz="0" w:space="0" w:color="auto"/>
        <w:right w:val="none" w:sz="0" w:space="0" w:color="auto"/>
      </w:divBdr>
    </w:div>
    <w:div w:id="122116325">
      <w:bodyDiv w:val="1"/>
      <w:marLeft w:val="0"/>
      <w:marRight w:val="0"/>
      <w:marTop w:val="0"/>
      <w:marBottom w:val="0"/>
      <w:divBdr>
        <w:top w:val="none" w:sz="0" w:space="0" w:color="auto"/>
        <w:left w:val="none" w:sz="0" w:space="0" w:color="auto"/>
        <w:bottom w:val="none" w:sz="0" w:space="0" w:color="auto"/>
        <w:right w:val="none" w:sz="0" w:space="0" w:color="auto"/>
      </w:divBdr>
    </w:div>
    <w:div w:id="157229393">
      <w:bodyDiv w:val="1"/>
      <w:marLeft w:val="0"/>
      <w:marRight w:val="0"/>
      <w:marTop w:val="0"/>
      <w:marBottom w:val="0"/>
      <w:divBdr>
        <w:top w:val="none" w:sz="0" w:space="0" w:color="auto"/>
        <w:left w:val="none" w:sz="0" w:space="0" w:color="auto"/>
        <w:bottom w:val="none" w:sz="0" w:space="0" w:color="auto"/>
        <w:right w:val="none" w:sz="0" w:space="0" w:color="auto"/>
      </w:divBdr>
    </w:div>
    <w:div w:id="192236326">
      <w:bodyDiv w:val="1"/>
      <w:marLeft w:val="0"/>
      <w:marRight w:val="0"/>
      <w:marTop w:val="0"/>
      <w:marBottom w:val="0"/>
      <w:divBdr>
        <w:top w:val="none" w:sz="0" w:space="0" w:color="auto"/>
        <w:left w:val="none" w:sz="0" w:space="0" w:color="auto"/>
        <w:bottom w:val="none" w:sz="0" w:space="0" w:color="auto"/>
        <w:right w:val="none" w:sz="0" w:space="0" w:color="auto"/>
      </w:divBdr>
    </w:div>
    <w:div w:id="204753498">
      <w:bodyDiv w:val="1"/>
      <w:marLeft w:val="0"/>
      <w:marRight w:val="0"/>
      <w:marTop w:val="0"/>
      <w:marBottom w:val="0"/>
      <w:divBdr>
        <w:top w:val="none" w:sz="0" w:space="0" w:color="auto"/>
        <w:left w:val="none" w:sz="0" w:space="0" w:color="auto"/>
        <w:bottom w:val="none" w:sz="0" w:space="0" w:color="auto"/>
        <w:right w:val="none" w:sz="0" w:space="0" w:color="auto"/>
      </w:divBdr>
    </w:div>
    <w:div w:id="223178312">
      <w:bodyDiv w:val="1"/>
      <w:marLeft w:val="0"/>
      <w:marRight w:val="0"/>
      <w:marTop w:val="0"/>
      <w:marBottom w:val="0"/>
      <w:divBdr>
        <w:top w:val="none" w:sz="0" w:space="0" w:color="auto"/>
        <w:left w:val="none" w:sz="0" w:space="0" w:color="auto"/>
        <w:bottom w:val="none" w:sz="0" w:space="0" w:color="auto"/>
        <w:right w:val="none" w:sz="0" w:space="0" w:color="auto"/>
      </w:divBdr>
    </w:div>
    <w:div w:id="256788749">
      <w:bodyDiv w:val="1"/>
      <w:marLeft w:val="0"/>
      <w:marRight w:val="0"/>
      <w:marTop w:val="0"/>
      <w:marBottom w:val="0"/>
      <w:divBdr>
        <w:top w:val="none" w:sz="0" w:space="0" w:color="auto"/>
        <w:left w:val="none" w:sz="0" w:space="0" w:color="auto"/>
        <w:bottom w:val="none" w:sz="0" w:space="0" w:color="auto"/>
        <w:right w:val="none" w:sz="0" w:space="0" w:color="auto"/>
      </w:divBdr>
    </w:div>
    <w:div w:id="256866009">
      <w:bodyDiv w:val="1"/>
      <w:marLeft w:val="0"/>
      <w:marRight w:val="0"/>
      <w:marTop w:val="0"/>
      <w:marBottom w:val="0"/>
      <w:divBdr>
        <w:top w:val="none" w:sz="0" w:space="0" w:color="auto"/>
        <w:left w:val="none" w:sz="0" w:space="0" w:color="auto"/>
        <w:bottom w:val="none" w:sz="0" w:space="0" w:color="auto"/>
        <w:right w:val="none" w:sz="0" w:space="0" w:color="auto"/>
      </w:divBdr>
    </w:div>
    <w:div w:id="270209060">
      <w:bodyDiv w:val="1"/>
      <w:marLeft w:val="0"/>
      <w:marRight w:val="0"/>
      <w:marTop w:val="0"/>
      <w:marBottom w:val="0"/>
      <w:divBdr>
        <w:top w:val="none" w:sz="0" w:space="0" w:color="auto"/>
        <w:left w:val="none" w:sz="0" w:space="0" w:color="auto"/>
        <w:bottom w:val="none" w:sz="0" w:space="0" w:color="auto"/>
        <w:right w:val="none" w:sz="0" w:space="0" w:color="auto"/>
      </w:divBdr>
    </w:div>
    <w:div w:id="316301390">
      <w:bodyDiv w:val="1"/>
      <w:marLeft w:val="0"/>
      <w:marRight w:val="0"/>
      <w:marTop w:val="0"/>
      <w:marBottom w:val="0"/>
      <w:divBdr>
        <w:top w:val="none" w:sz="0" w:space="0" w:color="auto"/>
        <w:left w:val="none" w:sz="0" w:space="0" w:color="auto"/>
        <w:bottom w:val="none" w:sz="0" w:space="0" w:color="auto"/>
        <w:right w:val="none" w:sz="0" w:space="0" w:color="auto"/>
      </w:divBdr>
    </w:div>
    <w:div w:id="318388942">
      <w:bodyDiv w:val="1"/>
      <w:marLeft w:val="0"/>
      <w:marRight w:val="0"/>
      <w:marTop w:val="0"/>
      <w:marBottom w:val="0"/>
      <w:divBdr>
        <w:top w:val="none" w:sz="0" w:space="0" w:color="auto"/>
        <w:left w:val="none" w:sz="0" w:space="0" w:color="auto"/>
        <w:bottom w:val="none" w:sz="0" w:space="0" w:color="auto"/>
        <w:right w:val="none" w:sz="0" w:space="0" w:color="auto"/>
      </w:divBdr>
    </w:div>
    <w:div w:id="330914827">
      <w:bodyDiv w:val="1"/>
      <w:marLeft w:val="0"/>
      <w:marRight w:val="0"/>
      <w:marTop w:val="0"/>
      <w:marBottom w:val="0"/>
      <w:divBdr>
        <w:top w:val="none" w:sz="0" w:space="0" w:color="auto"/>
        <w:left w:val="none" w:sz="0" w:space="0" w:color="auto"/>
        <w:bottom w:val="none" w:sz="0" w:space="0" w:color="auto"/>
        <w:right w:val="none" w:sz="0" w:space="0" w:color="auto"/>
      </w:divBdr>
    </w:div>
    <w:div w:id="356127482">
      <w:bodyDiv w:val="1"/>
      <w:marLeft w:val="0"/>
      <w:marRight w:val="0"/>
      <w:marTop w:val="0"/>
      <w:marBottom w:val="0"/>
      <w:divBdr>
        <w:top w:val="none" w:sz="0" w:space="0" w:color="auto"/>
        <w:left w:val="none" w:sz="0" w:space="0" w:color="auto"/>
        <w:bottom w:val="none" w:sz="0" w:space="0" w:color="auto"/>
        <w:right w:val="none" w:sz="0" w:space="0" w:color="auto"/>
      </w:divBdr>
    </w:div>
    <w:div w:id="369840091">
      <w:bodyDiv w:val="1"/>
      <w:marLeft w:val="0"/>
      <w:marRight w:val="0"/>
      <w:marTop w:val="0"/>
      <w:marBottom w:val="0"/>
      <w:divBdr>
        <w:top w:val="none" w:sz="0" w:space="0" w:color="auto"/>
        <w:left w:val="none" w:sz="0" w:space="0" w:color="auto"/>
        <w:bottom w:val="none" w:sz="0" w:space="0" w:color="auto"/>
        <w:right w:val="none" w:sz="0" w:space="0" w:color="auto"/>
      </w:divBdr>
    </w:div>
    <w:div w:id="448471874">
      <w:bodyDiv w:val="1"/>
      <w:marLeft w:val="0"/>
      <w:marRight w:val="0"/>
      <w:marTop w:val="0"/>
      <w:marBottom w:val="0"/>
      <w:divBdr>
        <w:top w:val="none" w:sz="0" w:space="0" w:color="auto"/>
        <w:left w:val="none" w:sz="0" w:space="0" w:color="auto"/>
        <w:bottom w:val="none" w:sz="0" w:space="0" w:color="auto"/>
        <w:right w:val="none" w:sz="0" w:space="0" w:color="auto"/>
      </w:divBdr>
    </w:div>
    <w:div w:id="472450765">
      <w:bodyDiv w:val="1"/>
      <w:marLeft w:val="0"/>
      <w:marRight w:val="0"/>
      <w:marTop w:val="0"/>
      <w:marBottom w:val="0"/>
      <w:divBdr>
        <w:top w:val="none" w:sz="0" w:space="0" w:color="auto"/>
        <w:left w:val="none" w:sz="0" w:space="0" w:color="auto"/>
        <w:bottom w:val="none" w:sz="0" w:space="0" w:color="auto"/>
        <w:right w:val="none" w:sz="0" w:space="0" w:color="auto"/>
      </w:divBdr>
    </w:div>
    <w:div w:id="527180141">
      <w:bodyDiv w:val="1"/>
      <w:marLeft w:val="0"/>
      <w:marRight w:val="0"/>
      <w:marTop w:val="0"/>
      <w:marBottom w:val="0"/>
      <w:divBdr>
        <w:top w:val="none" w:sz="0" w:space="0" w:color="auto"/>
        <w:left w:val="none" w:sz="0" w:space="0" w:color="auto"/>
        <w:bottom w:val="none" w:sz="0" w:space="0" w:color="auto"/>
        <w:right w:val="none" w:sz="0" w:space="0" w:color="auto"/>
      </w:divBdr>
    </w:div>
    <w:div w:id="529953731">
      <w:bodyDiv w:val="1"/>
      <w:marLeft w:val="0"/>
      <w:marRight w:val="0"/>
      <w:marTop w:val="0"/>
      <w:marBottom w:val="0"/>
      <w:divBdr>
        <w:top w:val="none" w:sz="0" w:space="0" w:color="auto"/>
        <w:left w:val="none" w:sz="0" w:space="0" w:color="auto"/>
        <w:bottom w:val="none" w:sz="0" w:space="0" w:color="auto"/>
        <w:right w:val="none" w:sz="0" w:space="0" w:color="auto"/>
      </w:divBdr>
    </w:div>
    <w:div w:id="555774149">
      <w:bodyDiv w:val="1"/>
      <w:marLeft w:val="0"/>
      <w:marRight w:val="0"/>
      <w:marTop w:val="0"/>
      <w:marBottom w:val="0"/>
      <w:divBdr>
        <w:top w:val="none" w:sz="0" w:space="0" w:color="auto"/>
        <w:left w:val="none" w:sz="0" w:space="0" w:color="auto"/>
        <w:bottom w:val="none" w:sz="0" w:space="0" w:color="auto"/>
        <w:right w:val="none" w:sz="0" w:space="0" w:color="auto"/>
      </w:divBdr>
    </w:div>
    <w:div w:id="555973111">
      <w:bodyDiv w:val="1"/>
      <w:marLeft w:val="0"/>
      <w:marRight w:val="0"/>
      <w:marTop w:val="0"/>
      <w:marBottom w:val="0"/>
      <w:divBdr>
        <w:top w:val="none" w:sz="0" w:space="0" w:color="auto"/>
        <w:left w:val="none" w:sz="0" w:space="0" w:color="auto"/>
        <w:bottom w:val="none" w:sz="0" w:space="0" w:color="auto"/>
        <w:right w:val="none" w:sz="0" w:space="0" w:color="auto"/>
      </w:divBdr>
    </w:div>
    <w:div w:id="560949379">
      <w:bodyDiv w:val="1"/>
      <w:marLeft w:val="0"/>
      <w:marRight w:val="0"/>
      <w:marTop w:val="0"/>
      <w:marBottom w:val="0"/>
      <w:divBdr>
        <w:top w:val="none" w:sz="0" w:space="0" w:color="auto"/>
        <w:left w:val="none" w:sz="0" w:space="0" w:color="auto"/>
        <w:bottom w:val="none" w:sz="0" w:space="0" w:color="auto"/>
        <w:right w:val="none" w:sz="0" w:space="0" w:color="auto"/>
      </w:divBdr>
    </w:div>
    <w:div w:id="563682187">
      <w:bodyDiv w:val="1"/>
      <w:marLeft w:val="0"/>
      <w:marRight w:val="0"/>
      <w:marTop w:val="0"/>
      <w:marBottom w:val="0"/>
      <w:divBdr>
        <w:top w:val="none" w:sz="0" w:space="0" w:color="auto"/>
        <w:left w:val="none" w:sz="0" w:space="0" w:color="auto"/>
        <w:bottom w:val="none" w:sz="0" w:space="0" w:color="auto"/>
        <w:right w:val="none" w:sz="0" w:space="0" w:color="auto"/>
      </w:divBdr>
    </w:div>
    <w:div w:id="564727910">
      <w:bodyDiv w:val="1"/>
      <w:marLeft w:val="0"/>
      <w:marRight w:val="0"/>
      <w:marTop w:val="0"/>
      <w:marBottom w:val="0"/>
      <w:divBdr>
        <w:top w:val="none" w:sz="0" w:space="0" w:color="auto"/>
        <w:left w:val="none" w:sz="0" w:space="0" w:color="auto"/>
        <w:bottom w:val="none" w:sz="0" w:space="0" w:color="auto"/>
        <w:right w:val="none" w:sz="0" w:space="0" w:color="auto"/>
      </w:divBdr>
    </w:div>
    <w:div w:id="630671392">
      <w:bodyDiv w:val="1"/>
      <w:marLeft w:val="0"/>
      <w:marRight w:val="0"/>
      <w:marTop w:val="0"/>
      <w:marBottom w:val="0"/>
      <w:divBdr>
        <w:top w:val="none" w:sz="0" w:space="0" w:color="auto"/>
        <w:left w:val="none" w:sz="0" w:space="0" w:color="auto"/>
        <w:bottom w:val="none" w:sz="0" w:space="0" w:color="auto"/>
        <w:right w:val="none" w:sz="0" w:space="0" w:color="auto"/>
      </w:divBdr>
    </w:div>
    <w:div w:id="699479863">
      <w:bodyDiv w:val="1"/>
      <w:marLeft w:val="0"/>
      <w:marRight w:val="0"/>
      <w:marTop w:val="0"/>
      <w:marBottom w:val="0"/>
      <w:divBdr>
        <w:top w:val="none" w:sz="0" w:space="0" w:color="auto"/>
        <w:left w:val="none" w:sz="0" w:space="0" w:color="auto"/>
        <w:bottom w:val="none" w:sz="0" w:space="0" w:color="auto"/>
        <w:right w:val="none" w:sz="0" w:space="0" w:color="auto"/>
      </w:divBdr>
    </w:div>
    <w:div w:id="710883974">
      <w:bodyDiv w:val="1"/>
      <w:marLeft w:val="0"/>
      <w:marRight w:val="0"/>
      <w:marTop w:val="0"/>
      <w:marBottom w:val="0"/>
      <w:divBdr>
        <w:top w:val="none" w:sz="0" w:space="0" w:color="auto"/>
        <w:left w:val="none" w:sz="0" w:space="0" w:color="auto"/>
        <w:bottom w:val="none" w:sz="0" w:space="0" w:color="auto"/>
        <w:right w:val="none" w:sz="0" w:space="0" w:color="auto"/>
      </w:divBdr>
    </w:div>
    <w:div w:id="731007078">
      <w:bodyDiv w:val="1"/>
      <w:marLeft w:val="0"/>
      <w:marRight w:val="0"/>
      <w:marTop w:val="0"/>
      <w:marBottom w:val="0"/>
      <w:divBdr>
        <w:top w:val="none" w:sz="0" w:space="0" w:color="auto"/>
        <w:left w:val="none" w:sz="0" w:space="0" w:color="auto"/>
        <w:bottom w:val="none" w:sz="0" w:space="0" w:color="auto"/>
        <w:right w:val="none" w:sz="0" w:space="0" w:color="auto"/>
      </w:divBdr>
    </w:div>
    <w:div w:id="735056463">
      <w:bodyDiv w:val="1"/>
      <w:marLeft w:val="0"/>
      <w:marRight w:val="0"/>
      <w:marTop w:val="0"/>
      <w:marBottom w:val="0"/>
      <w:divBdr>
        <w:top w:val="none" w:sz="0" w:space="0" w:color="auto"/>
        <w:left w:val="none" w:sz="0" w:space="0" w:color="auto"/>
        <w:bottom w:val="none" w:sz="0" w:space="0" w:color="auto"/>
        <w:right w:val="none" w:sz="0" w:space="0" w:color="auto"/>
      </w:divBdr>
    </w:div>
    <w:div w:id="743844838">
      <w:bodyDiv w:val="1"/>
      <w:marLeft w:val="0"/>
      <w:marRight w:val="0"/>
      <w:marTop w:val="0"/>
      <w:marBottom w:val="0"/>
      <w:divBdr>
        <w:top w:val="none" w:sz="0" w:space="0" w:color="auto"/>
        <w:left w:val="none" w:sz="0" w:space="0" w:color="auto"/>
        <w:bottom w:val="none" w:sz="0" w:space="0" w:color="auto"/>
        <w:right w:val="none" w:sz="0" w:space="0" w:color="auto"/>
      </w:divBdr>
    </w:div>
    <w:div w:id="746995758">
      <w:bodyDiv w:val="1"/>
      <w:marLeft w:val="0"/>
      <w:marRight w:val="0"/>
      <w:marTop w:val="0"/>
      <w:marBottom w:val="0"/>
      <w:divBdr>
        <w:top w:val="none" w:sz="0" w:space="0" w:color="auto"/>
        <w:left w:val="none" w:sz="0" w:space="0" w:color="auto"/>
        <w:bottom w:val="none" w:sz="0" w:space="0" w:color="auto"/>
        <w:right w:val="none" w:sz="0" w:space="0" w:color="auto"/>
      </w:divBdr>
    </w:div>
    <w:div w:id="754402779">
      <w:bodyDiv w:val="1"/>
      <w:marLeft w:val="0"/>
      <w:marRight w:val="0"/>
      <w:marTop w:val="0"/>
      <w:marBottom w:val="0"/>
      <w:divBdr>
        <w:top w:val="none" w:sz="0" w:space="0" w:color="auto"/>
        <w:left w:val="none" w:sz="0" w:space="0" w:color="auto"/>
        <w:bottom w:val="none" w:sz="0" w:space="0" w:color="auto"/>
        <w:right w:val="none" w:sz="0" w:space="0" w:color="auto"/>
      </w:divBdr>
    </w:div>
    <w:div w:id="783967282">
      <w:bodyDiv w:val="1"/>
      <w:marLeft w:val="0"/>
      <w:marRight w:val="0"/>
      <w:marTop w:val="0"/>
      <w:marBottom w:val="0"/>
      <w:divBdr>
        <w:top w:val="none" w:sz="0" w:space="0" w:color="auto"/>
        <w:left w:val="none" w:sz="0" w:space="0" w:color="auto"/>
        <w:bottom w:val="none" w:sz="0" w:space="0" w:color="auto"/>
        <w:right w:val="none" w:sz="0" w:space="0" w:color="auto"/>
      </w:divBdr>
    </w:div>
    <w:div w:id="810025417">
      <w:bodyDiv w:val="1"/>
      <w:marLeft w:val="0"/>
      <w:marRight w:val="0"/>
      <w:marTop w:val="0"/>
      <w:marBottom w:val="0"/>
      <w:divBdr>
        <w:top w:val="none" w:sz="0" w:space="0" w:color="auto"/>
        <w:left w:val="none" w:sz="0" w:space="0" w:color="auto"/>
        <w:bottom w:val="none" w:sz="0" w:space="0" w:color="auto"/>
        <w:right w:val="none" w:sz="0" w:space="0" w:color="auto"/>
      </w:divBdr>
    </w:div>
    <w:div w:id="841437094">
      <w:bodyDiv w:val="1"/>
      <w:marLeft w:val="0"/>
      <w:marRight w:val="0"/>
      <w:marTop w:val="0"/>
      <w:marBottom w:val="0"/>
      <w:divBdr>
        <w:top w:val="none" w:sz="0" w:space="0" w:color="auto"/>
        <w:left w:val="none" w:sz="0" w:space="0" w:color="auto"/>
        <w:bottom w:val="none" w:sz="0" w:space="0" w:color="auto"/>
        <w:right w:val="none" w:sz="0" w:space="0" w:color="auto"/>
      </w:divBdr>
    </w:div>
    <w:div w:id="846092799">
      <w:bodyDiv w:val="1"/>
      <w:marLeft w:val="0"/>
      <w:marRight w:val="0"/>
      <w:marTop w:val="0"/>
      <w:marBottom w:val="0"/>
      <w:divBdr>
        <w:top w:val="none" w:sz="0" w:space="0" w:color="auto"/>
        <w:left w:val="none" w:sz="0" w:space="0" w:color="auto"/>
        <w:bottom w:val="none" w:sz="0" w:space="0" w:color="auto"/>
        <w:right w:val="none" w:sz="0" w:space="0" w:color="auto"/>
      </w:divBdr>
    </w:div>
    <w:div w:id="876620720">
      <w:bodyDiv w:val="1"/>
      <w:marLeft w:val="0"/>
      <w:marRight w:val="0"/>
      <w:marTop w:val="0"/>
      <w:marBottom w:val="0"/>
      <w:divBdr>
        <w:top w:val="none" w:sz="0" w:space="0" w:color="auto"/>
        <w:left w:val="none" w:sz="0" w:space="0" w:color="auto"/>
        <w:bottom w:val="none" w:sz="0" w:space="0" w:color="auto"/>
        <w:right w:val="none" w:sz="0" w:space="0" w:color="auto"/>
      </w:divBdr>
    </w:div>
    <w:div w:id="889923682">
      <w:bodyDiv w:val="1"/>
      <w:marLeft w:val="0"/>
      <w:marRight w:val="0"/>
      <w:marTop w:val="0"/>
      <w:marBottom w:val="0"/>
      <w:divBdr>
        <w:top w:val="none" w:sz="0" w:space="0" w:color="auto"/>
        <w:left w:val="none" w:sz="0" w:space="0" w:color="auto"/>
        <w:bottom w:val="none" w:sz="0" w:space="0" w:color="auto"/>
        <w:right w:val="none" w:sz="0" w:space="0" w:color="auto"/>
      </w:divBdr>
    </w:div>
    <w:div w:id="937643440">
      <w:bodyDiv w:val="1"/>
      <w:marLeft w:val="0"/>
      <w:marRight w:val="0"/>
      <w:marTop w:val="0"/>
      <w:marBottom w:val="0"/>
      <w:divBdr>
        <w:top w:val="none" w:sz="0" w:space="0" w:color="auto"/>
        <w:left w:val="none" w:sz="0" w:space="0" w:color="auto"/>
        <w:bottom w:val="none" w:sz="0" w:space="0" w:color="auto"/>
        <w:right w:val="none" w:sz="0" w:space="0" w:color="auto"/>
      </w:divBdr>
    </w:div>
    <w:div w:id="967054672">
      <w:bodyDiv w:val="1"/>
      <w:marLeft w:val="0"/>
      <w:marRight w:val="0"/>
      <w:marTop w:val="0"/>
      <w:marBottom w:val="0"/>
      <w:divBdr>
        <w:top w:val="none" w:sz="0" w:space="0" w:color="auto"/>
        <w:left w:val="none" w:sz="0" w:space="0" w:color="auto"/>
        <w:bottom w:val="none" w:sz="0" w:space="0" w:color="auto"/>
        <w:right w:val="none" w:sz="0" w:space="0" w:color="auto"/>
      </w:divBdr>
    </w:div>
    <w:div w:id="974137221">
      <w:bodyDiv w:val="1"/>
      <w:marLeft w:val="0"/>
      <w:marRight w:val="0"/>
      <w:marTop w:val="0"/>
      <w:marBottom w:val="0"/>
      <w:divBdr>
        <w:top w:val="none" w:sz="0" w:space="0" w:color="auto"/>
        <w:left w:val="none" w:sz="0" w:space="0" w:color="auto"/>
        <w:bottom w:val="none" w:sz="0" w:space="0" w:color="auto"/>
        <w:right w:val="none" w:sz="0" w:space="0" w:color="auto"/>
      </w:divBdr>
    </w:div>
    <w:div w:id="988629971">
      <w:bodyDiv w:val="1"/>
      <w:marLeft w:val="0"/>
      <w:marRight w:val="0"/>
      <w:marTop w:val="0"/>
      <w:marBottom w:val="0"/>
      <w:divBdr>
        <w:top w:val="none" w:sz="0" w:space="0" w:color="auto"/>
        <w:left w:val="none" w:sz="0" w:space="0" w:color="auto"/>
        <w:bottom w:val="none" w:sz="0" w:space="0" w:color="auto"/>
        <w:right w:val="none" w:sz="0" w:space="0" w:color="auto"/>
      </w:divBdr>
    </w:div>
    <w:div w:id="1012951475">
      <w:bodyDiv w:val="1"/>
      <w:marLeft w:val="0"/>
      <w:marRight w:val="0"/>
      <w:marTop w:val="0"/>
      <w:marBottom w:val="0"/>
      <w:divBdr>
        <w:top w:val="none" w:sz="0" w:space="0" w:color="auto"/>
        <w:left w:val="none" w:sz="0" w:space="0" w:color="auto"/>
        <w:bottom w:val="none" w:sz="0" w:space="0" w:color="auto"/>
        <w:right w:val="none" w:sz="0" w:space="0" w:color="auto"/>
      </w:divBdr>
    </w:div>
    <w:div w:id="1041593816">
      <w:bodyDiv w:val="1"/>
      <w:marLeft w:val="0"/>
      <w:marRight w:val="0"/>
      <w:marTop w:val="0"/>
      <w:marBottom w:val="0"/>
      <w:divBdr>
        <w:top w:val="none" w:sz="0" w:space="0" w:color="auto"/>
        <w:left w:val="none" w:sz="0" w:space="0" w:color="auto"/>
        <w:bottom w:val="none" w:sz="0" w:space="0" w:color="auto"/>
        <w:right w:val="none" w:sz="0" w:space="0" w:color="auto"/>
      </w:divBdr>
    </w:div>
    <w:div w:id="1048335081">
      <w:bodyDiv w:val="1"/>
      <w:marLeft w:val="0"/>
      <w:marRight w:val="0"/>
      <w:marTop w:val="0"/>
      <w:marBottom w:val="0"/>
      <w:divBdr>
        <w:top w:val="none" w:sz="0" w:space="0" w:color="auto"/>
        <w:left w:val="none" w:sz="0" w:space="0" w:color="auto"/>
        <w:bottom w:val="none" w:sz="0" w:space="0" w:color="auto"/>
        <w:right w:val="none" w:sz="0" w:space="0" w:color="auto"/>
      </w:divBdr>
    </w:div>
    <w:div w:id="1091899553">
      <w:bodyDiv w:val="1"/>
      <w:marLeft w:val="0"/>
      <w:marRight w:val="0"/>
      <w:marTop w:val="0"/>
      <w:marBottom w:val="0"/>
      <w:divBdr>
        <w:top w:val="none" w:sz="0" w:space="0" w:color="auto"/>
        <w:left w:val="none" w:sz="0" w:space="0" w:color="auto"/>
        <w:bottom w:val="none" w:sz="0" w:space="0" w:color="auto"/>
        <w:right w:val="none" w:sz="0" w:space="0" w:color="auto"/>
      </w:divBdr>
    </w:div>
    <w:div w:id="1103257289">
      <w:bodyDiv w:val="1"/>
      <w:marLeft w:val="0"/>
      <w:marRight w:val="0"/>
      <w:marTop w:val="0"/>
      <w:marBottom w:val="0"/>
      <w:divBdr>
        <w:top w:val="none" w:sz="0" w:space="0" w:color="auto"/>
        <w:left w:val="none" w:sz="0" w:space="0" w:color="auto"/>
        <w:bottom w:val="none" w:sz="0" w:space="0" w:color="auto"/>
        <w:right w:val="none" w:sz="0" w:space="0" w:color="auto"/>
      </w:divBdr>
    </w:div>
    <w:div w:id="1118447768">
      <w:bodyDiv w:val="1"/>
      <w:marLeft w:val="0"/>
      <w:marRight w:val="0"/>
      <w:marTop w:val="0"/>
      <w:marBottom w:val="0"/>
      <w:divBdr>
        <w:top w:val="none" w:sz="0" w:space="0" w:color="auto"/>
        <w:left w:val="none" w:sz="0" w:space="0" w:color="auto"/>
        <w:bottom w:val="none" w:sz="0" w:space="0" w:color="auto"/>
        <w:right w:val="none" w:sz="0" w:space="0" w:color="auto"/>
      </w:divBdr>
    </w:div>
    <w:div w:id="1132867485">
      <w:bodyDiv w:val="1"/>
      <w:marLeft w:val="0"/>
      <w:marRight w:val="0"/>
      <w:marTop w:val="0"/>
      <w:marBottom w:val="0"/>
      <w:divBdr>
        <w:top w:val="none" w:sz="0" w:space="0" w:color="auto"/>
        <w:left w:val="none" w:sz="0" w:space="0" w:color="auto"/>
        <w:bottom w:val="none" w:sz="0" w:space="0" w:color="auto"/>
        <w:right w:val="none" w:sz="0" w:space="0" w:color="auto"/>
      </w:divBdr>
    </w:div>
    <w:div w:id="1137838957">
      <w:bodyDiv w:val="1"/>
      <w:marLeft w:val="0"/>
      <w:marRight w:val="0"/>
      <w:marTop w:val="0"/>
      <w:marBottom w:val="0"/>
      <w:divBdr>
        <w:top w:val="none" w:sz="0" w:space="0" w:color="auto"/>
        <w:left w:val="none" w:sz="0" w:space="0" w:color="auto"/>
        <w:bottom w:val="none" w:sz="0" w:space="0" w:color="auto"/>
        <w:right w:val="none" w:sz="0" w:space="0" w:color="auto"/>
      </w:divBdr>
    </w:div>
    <w:div w:id="1140921348">
      <w:bodyDiv w:val="1"/>
      <w:marLeft w:val="0"/>
      <w:marRight w:val="0"/>
      <w:marTop w:val="0"/>
      <w:marBottom w:val="0"/>
      <w:divBdr>
        <w:top w:val="none" w:sz="0" w:space="0" w:color="auto"/>
        <w:left w:val="none" w:sz="0" w:space="0" w:color="auto"/>
        <w:bottom w:val="none" w:sz="0" w:space="0" w:color="auto"/>
        <w:right w:val="none" w:sz="0" w:space="0" w:color="auto"/>
      </w:divBdr>
    </w:div>
    <w:div w:id="1152912912">
      <w:bodyDiv w:val="1"/>
      <w:marLeft w:val="0"/>
      <w:marRight w:val="0"/>
      <w:marTop w:val="0"/>
      <w:marBottom w:val="0"/>
      <w:divBdr>
        <w:top w:val="none" w:sz="0" w:space="0" w:color="auto"/>
        <w:left w:val="none" w:sz="0" w:space="0" w:color="auto"/>
        <w:bottom w:val="none" w:sz="0" w:space="0" w:color="auto"/>
        <w:right w:val="none" w:sz="0" w:space="0" w:color="auto"/>
      </w:divBdr>
    </w:div>
    <w:div w:id="1175919747">
      <w:bodyDiv w:val="1"/>
      <w:marLeft w:val="0"/>
      <w:marRight w:val="0"/>
      <w:marTop w:val="0"/>
      <w:marBottom w:val="0"/>
      <w:divBdr>
        <w:top w:val="none" w:sz="0" w:space="0" w:color="auto"/>
        <w:left w:val="none" w:sz="0" w:space="0" w:color="auto"/>
        <w:bottom w:val="none" w:sz="0" w:space="0" w:color="auto"/>
        <w:right w:val="none" w:sz="0" w:space="0" w:color="auto"/>
      </w:divBdr>
    </w:div>
    <w:div w:id="1189029962">
      <w:bodyDiv w:val="1"/>
      <w:marLeft w:val="0"/>
      <w:marRight w:val="0"/>
      <w:marTop w:val="0"/>
      <w:marBottom w:val="0"/>
      <w:divBdr>
        <w:top w:val="none" w:sz="0" w:space="0" w:color="auto"/>
        <w:left w:val="none" w:sz="0" w:space="0" w:color="auto"/>
        <w:bottom w:val="none" w:sz="0" w:space="0" w:color="auto"/>
        <w:right w:val="none" w:sz="0" w:space="0" w:color="auto"/>
      </w:divBdr>
    </w:div>
    <w:div w:id="1211724747">
      <w:bodyDiv w:val="1"/>
      <w:marLeft w:val="0"/>
      <w:marRight w:val="0"/>
      <w:marTop w:val="0"/>
      <w:marBottom w:val="0"/>
      <w:divBdr>
        <w:top w:val="none" w:sz="0" w:space="0" w:color="auto"/>
        <w:left w:val="none" w:sz="0" w:space="0" w:color="auto"/>
        <w:bottom w:val="none" w:sz="0" w:space="0" w:color="auto"/>
        <w:right w:val="none" w:sz="0" w:space="0" w:color="auto"/>
      </w:divBdr>
    </w:div>
    <w:div w:id="1223638375">
      <w:bodyDiv w:val="1"/>
      <w:marLeft w:val="0"/>
      <w:marRight w:val="0"/>
      <w:marTop w:val="0"/>
      <w:marBottom w:val="0"/>
      <w:divBdr>
        <w:top w:val="none" w:sz="0" w:space="0" w:color="auto"/>
        <w:left w:val="none" w:sz="0" w:space="0" w:color="auto"/>
        <w:bottom w:val="none" w:sz="0" w:space="0" w:color="auto"/>
        <w:right w:val="none" w:sz="0" w:space="0" w:color="auto"/>
      </w:divBdr>
    </w:div>
    <w:div w:id="1227718145">
      <w:bodyDiv w:val="1"/>
      <w:marLeft w:val="0"/>
      <w:marRight w:val="0"/>
      <w:marTop w:val="0"/>
      <w:marBottom w:val="0"/>
      <w:divBdr>
        <w:top w:val="none" w:sz="0" w:space="0" w:color="auto"/>
        <w:left w:val="none" w:sz="0" w:space="0" w:color="auto"/>
        <w:bottom w:val="none" w:sz="0" w:space="0" w:color="auto"/>
        <w:right w:val="none" w:sz="0" w:space="0" w:color="auto"/>
      </w:divBdr>
    </w:div>
    <w:div w:id="1269433166">
      <w:bodyDiv w:val="1"/>
      <w:marLeft w:val="0"/>
      <w:marRight w:val="0"/>
      <w:marTop w:val="0"/>
      <w:marBottom w:val="0"/>
      <w:divBdr>
        <w:top w:val="none" w:sz="0" w:space="0" w:color="auto"/>
        <w:left w:val="none" w:sz="0" w:space="0" w:color="auto"/>
        <w:bottom w:val="none" w:sz="0" w:space="0" w:color="auto"/>
        <w:right w:val="none" w:sz="0" w:space="0" w:color="auto"/>
      </w:divBdr>
    </w:div>
    <w:div w:id="1289556070">
      <w:bodyDiv w:val="1"/>
      <w:marLeft w:val="0"/>
      <w:marRight w:val="0"/>
      <w:marTop w:val="0"/>
      <w:marBottom w:val="0"/>
      <w:divBdr>
        <w:top w:val="none" w:sz="0" w:space="0" w:color="auto"/>
        <w:left w:val="none" w:sz="0" w:space="0" w:color="auto"/>
        <w:bottom w:val="none" w:sz="0" w:space="0" w:color="auto"/>
        <w:right w:val="none" w:sz="0" w:space="0" w:color="auto"/>
      </w:divBdr>
    </w:div>
    <w:div w:id="1295016377">
      <w:bodyDiv w:val="1"/>
      <w:marLeft w:val="0"/>
      <w:marRight w:val="0"/>
      <w:marTop w:val="0"/>
      <w:marBottom w:val="0"/>
      <w:divBdr>
        <w:top w:val="none" w:sz="0" w:space="0" w:color="auto"/>
        <w:left w:val="none" w:sz="0" w:space="0" w:color="auto"/>
        <w:bottom w:val="none" w:sz="0" w:space="0" w:color="auto"/>
        <w:right w:val="none" w:sz="0" w:space="0" w:color="auto"/>
      </w:divBdr>
    </w:div>
    <w:div w:id="1301351001">
      <w:bodyDiv w:val="1"/>
      <w:marLeft w:val="0"/>
      <w:marRight w:val="0"/>
      <w:marTop w:val="0"/>
      <w:marBottom w:val="0"/>
      <w:divBdr>
        <w:top w:val="none" w:sz="0" w:space="0" w:color="auto"/>
        <w:left w:val="none" w:sz="0" w:space="0" w:color="auto"/>
        <w:bottom w:val="none" w:sz="0" w:space="0" w:color="auto"/>
        <w:right w:val="none" w:sz="0" w:space="0" w:color="auto"/>
      </w:divBdr>
    </w:div>
    <w:div w:id="1319991513">
      <w:bodyDiv w:val="1"/>
      <w:marLeft w:val="0"/>
      <w:marRight w:val="0"/>
      <w:marTop w:val="0"/>
      <w:marBottom w:val="0"/>
      <w:divBdr>
        <w:top w:val="none" w:sz="0" w:space="0" w:color="auto"/>
        <w:left w:val="none" w:sz="0" w:space="0" w:color="auto"/>
        <w:bottom w:val="none" w:sz="0" w:space="0" w:color="auto"/>
        <w:right w:val="none" w:sz="0" w:space="0" w:color="auto"/>
      </w:divBdr>
    </w:div>
    <w:div w:id="1342048017">
      <w:bodyDiv w:val="1"/>
      <w:marLeft w:val="0"/>
      <w:marRight w:val="0"/>
      <w:marTop w:val="0"/>
      <w:marBottom w:val="0"/>
      <w:divBdr>
        <w:top w:val="none" w:sz="0" w:space="0" w:color="auto"/>
        <w:left w:val="none" w:sz="0" w:space="0" w:color="auto"/>
        <w:bottom w:val="none" w:sz="0" w:space="0" w:color="auto"/>
        <w:right w:val="none" w:sz="0" w:space="0" w:color="auto"/>
      </w:divBdr>
    </w:div>
    <w:div w:id="1368335929">
      <w:bodyDiv w:val="1"/>
      <w:marLeft w:val="0"/>
      <w:marRight w:val="0"/>
      <w:marTop w:val="0"/>
      <w:marBottom w:val="0"/>
      <w:divBdr>
        <w:top w:val="none" w:sz="0" w:space="0" w:color="auto"/>
        <w:left w:val="none" w:sz="0" w:space="0" w:color="auto"/>
        <w:bottom w:val="none" w:sz="0" w:space="0" w:color="auto"/>
        <w:right w:val="none" w:sz="0" w:space="0" w:color="auto"/>
      </w:divBdr>
    </w:div>
    <w:div w:id="1384795313">
      <w:bodyDiv w:val="1"/>
      <w:marLeft w:val="0"/>
      <w:marRight w:val="0"/>
      <w:marTop w:val="0"/>
      <w:marBottom w:val="0"/>
      <w:divBdr>
        <w:top w:val="none" w:sz="0" w:space="0" w:color="auto"/>
        <w:left w:val="none" w:sz="0" w:space="0" w:color="auto"/>
        <w:bottom w:val="none" w:sz="0" w:space="0" w:color="auto"/>
        <w:right w:val="none" w:sz="0" w:space="0" w:color="auto"/>
      </w:divBdr>
    </w:div>
    <w:div w:id="1387754793">
      <w:bodyDiv w:val="1"/>
      <w:marLeft w:val="0"/>
      <w:marRight w:val="0"/>
      <w:marTop w:val="0"/>
      <w:marBottom w:val="0"/>
      <w:divBdr>
        <w:top w:val="none" w:sz="0" w:space="0" w:color="auto"/>
        <w:left w:val="none" w:sz="0" w:space="0" w:color="auto"/>
        <w:bottom w:val="none" w:sz="0" w:space="0" w:color="auto"/>
        <w:right w:val="none" w:sz="0" w:space="0" w:color="auto"/>
      </w:divBdr>
    </w:div>
    <w:div w:id="1432120684">
      <w:bodyDiv w:val="1"/>
      <w:marLeft w:val="0"/>
      <w:marRight w:val="0"/>
      <w:marTop w:val="0"/>
      <w:marBottom w:val="0"/>
      <w:divBdr>
        <w:top w:val="none" w:sz="0" w:space="0" w:color="auto"/>
        <w:left w:val="none" w:sz="0" w:space="0" w:color="auto"/>
        <w:bottom w:val="none" w:sz="0" w:space="0" w:color="auto"/>
        <w:right w:val="none" w:sz="0" w:space="0" w:color="auto"/>
      </w:divBdr>
    </w:div>
    <w:div w:id="1443379003">
      <w:bodyDiv w:val="1"/>
      <w:marLeft w:val="0"/>
      <w:marRight w:val="0"/>
      <w:marTop w:val="0"/>
      <w:marBottom w:val="0"/>
      <w:divBdr>
        <w:top w:val="none" w:sz="0" w:space="0" w:color="auto"/>
        <w:left w:val="none" w:sz="0" w:space="0" w:color="auto"/>
        <w:bottom w:val="none" w:sz="0" w:space="0" w:color="auto"/>
        <w:right w:val="none" w:sz="0" w:space="0" w:color="auto"/>
      </w:divBdr>
    </w:div>
    <w:div w:id="1450977961">
      <w:bodyDiv w:val="1"/>
      <w:marLeft w:val="0"/>
      <w:marRight w:val="0"/>
      <w:marTop w:val="0"/>
      <w:marBottom w:val="0"/>
      <w:divBdr>
        <w:top w:val="none" w:sz="0" w:space="0" w:color="auto"/>
        <w:left w:val="none" w:sz="0" w:space="0" w:color="auto"/>
        <w:bottom w:val="none" w:sz="0" w:space="0" w:color="auto"/>
        <w:right w:val="none" w:sz="0" w:space="0" w:color="auto"/>
      </w:divBdr>
    </w:div>
    <w:div w:id="1488669339">
      <w:bodyDiv w:val="1"/>
      <w:marLeft w:val="0"/>
      <w:marRight w:val="0"/>
      <w:marTop w:val="0"/>
      <w:marBottom w:val="0"/>
      <w:divBdr>
        <w:top w:val="none" w:sz="0" w:space="0" w:color="auto"/>
        <w:left w:val="none" w:sz="0" w:space="0" w:color="auto"/>
        <w:bottom w:val="none" w:sz="0" w:space="0" w:color="auto"/>
        <w:right w:val="none" w:sz="0" w:space="0" w:color="auto"/>
      </w:divBdr>
    </w:div>
    <w:div w:id="1495877788">
      <w:bodyDiv w:val="1"/>
      <w:marLeft w:val="0"/>
      <w:marRight w:val="0"/>
      <w:marTop w:val="0"/>
      <w:marBottom w:val="0"/>
      <w:divBdr>
        <w:top w:val="none" w:sz="0" w:space="0" w:color="auto"/>
        <w:left w:val="none" w:sz="0" w:space="0" w:color="auto"/>
        <w:bottom w:val="none" w:sz="0" w:space="0" w:color="auto"/>
        <w:right w:val="none" w:sz="0" w:space="0" w:color="auto"/>
      </w:divBdr>
    </w:div>
    <w:div w:id="1508133986">
      <w:bodyDiv w:val="1"/>
      <w:marLeft w:val="0"/>
      <w:marRight w:val="0"/>
      <w:marTop w:val="0"/>
      <w:marBottom w:val="0"/>
      <w:divBdr>
        <w:top w:val="none" w:sz="0" w:space="0" w:color="auto"/>
        <w:left w:val="none" w:sz="0" w:space="0" w:color="auto"/>
        <w:bottom w:val="none" w:sz="0" w:space="0" w:color="auto"/>
        <w:right w:val="none" w:sz="0" w:space="0" w:color="auto"/>
      </w:divBdr>
    </w:div>
    <w:div w:id="1547913435">
      <w:bodyDiv w:val="1"/>
      <w:marLeft w:val="0"/>
      <w:marRight w:val="0"/>
      <w:marTop w:val="0"/>
      <w:marBottom w:val="0"/>
      <w:divBdr>
        <w:top w:val="none" w:sz="0" w:space="0" w:color="auto"/>
        <w:left w:val="none" w:sz="0" w:space="0" w:color="auto"/>
        <w:bottom w:val="none" w:sz="0" w:space="0" w:color="auto"/>
        <w:right w:val="none" w:sz="0" w:space="0" w:color="auto"/>
      </w:divBdr>
    </w:div>
    <w:div w:id="1554585539">
      <w:bodyDiv w:val="1"/>
      <w:marLeft w:val="0"/>
      <w:marRight w:val="0"/>
      <w:marTop w:val="0"/>
      <w:marBottom w:val="0"/>
      <w:divBdr>
        <w:top w:val="none" w:sz="0" w:space="0" w:color="auto"/>
        <w:left w:val="none" w:sz="0" w:space="0" w:color="auto"/>
        <w:bottom w:val="none" w:sz="0" w:space="0" w:color="auto"/>
        <w:right w:val="none" w:sz="0" w:space="0" w:color="auto"/>
      </w:divBdr>
    </w:div>
    <w:div w:id="1568763426">
      <w:bodyDiv w:val="1"/>
      <w:marLeft w:val="0"/>
      <w:marRight w:val="0"/>
      <w:marTop w:val="0"/>
      <w:marBottom w:val="0"/>
      <w:divBdr>
        <w:top w:val="none" w:sz="0" w:space="0" w:color="auto"/>
        <w:left w:val="none" w:sz="0" w:space="0" w:color="auto"/>
        <w:bottom w:val="none" w:sz="0" w:space="0" w:color="auto"/>
        <w:right w:val="none" w:sz="0" w:space="0" w:color="auto"/>
      </w:divBdr>
    </w:div>
    <w:div w:id="1569878688">
      <w:bodyDiv w:val="1"/>
      <w:marLeft w:val="0"/>
      <w:marRight w:val="0"/>
      <w:marTop w:val="0"/>
      <w:marBottom w:val="0"/>
      <w:divBdr>
        <w:top w:val="none" w:sz="0" w:space="0" w:color="auto"/>
        <w:left w:val="none" w:sz="0" w:space="0" w:color="auto"/>
        <w:bottom w:val="none" w:sz="0" w:space="0" w:color="auto"/>
        <w:right w:val="none" w:sz="0" w:space="0" w:color="auto"/>
      </w:divBdr>
    </w:div>
    <w:div w:id="1577278313">
      <w:bodyDiv w:val="1"/>
      <w:marLeft w:val="0"/>
      <w:marRight w:val="0"/>
      <w:marTop w:val="0"/>
      <w:marBottom w:val="0"/>
      <w:divBdr>
        <w:top w:val="none" w:sz="0" w:space="0" w:color="auto"/>
        <w:left w:val="none" w:sz="0" w:space="0" w:color="auto"/>
        <w:bottom w:val="none" w:sz="0" w:space="0" w:color="auto"/>
        <w:right w:val="none" w:sz="0" w:space="0" w:color="auto"/>
      </w:divBdr>
    </w:div>
    <w:div w:id="1663849214">
      <w:bodyDiv w:val="1"/>
      <w:marLeft w:val="0"/>
      <w:marRight w:val="0"/>
      <w:marTop w:val="0"/>
      <w:marBottom w:val="0"/>
      <w:divBdr>
        <w:top w:val="none" w:sz="0" w:space="0" w:color="auto"/>
        <w:left w:val="none" w:sz="0" w:space="0" w:color="auto"/>
        <w:bottom w:val="none" w:sz="0" w:space="0" w:color="auto"/>
        <w:right w:val="none" w:sz="0" w:space="0" w:color="auto"/>
      </w:divBdr>
    </w:div>
    <w:div w:id="1670404116">
      <w:bodyDiv w:val="1"/>
      <w:marLeft w:val="0"/>
      <w:marRight w:val="0"/>
      <w:marTop w:val="0"/>
      <w:marBottom w:val="0"/>
      <w:divBdr>
        <w:top w:val="none" w:sz="0" w:space="0" w:color="auto"/>
        <w:left w:val="none" w:sz="0" w:space="0" w:color="auto"/>
        <w:bottom w:val="none" w:sz="0" w:space="0" w:color="auto"/>
        <w:right w:val="none" w:sz="0" w:space="0" w:color="auto"/>
      </w:divBdr>
    </w:div>
    <w:div w:id="1681470919">
      <w:bodyDiv w:val="1"/>
      <w:marLeft w:val="0"/>
      <w:marRight w:val="0"/>
      <w:marTop w:val="0"/>
      <w:marBottom w:val="0"/>
      <w:divBdr>
        <w:top w:val="none" w:sz="0" w:space="0" w:color="auto"/>
        <w:left w:val="none" w:sz="0" w:space="0" w:color="auto"/>
        <w:bottom w:val="none" w:sz="0" w:space="0" w:color="auto"/>
        <w:right w:val="none" w:sz="0" w:space="0" w:color="auto"/>
      </w:divBdr>
    </w:div>
    <w:div w:id="1701318597">
      <w:bodyDiv w:val="1"/>
      <w:marLeft w:val="0"/>
      <w:marRight w:val="0"/>
      <w:marTop w:val="0"/>
      <w:marBottom w:val="0"/>
      <w:divBdr>
        <w:top w:val="none" w:sz="0" w:space="0" w:color="auto"/>
        <w:left w:val="none" w:sz="0" w:space="0" w:color="auto"/>
        <w:bottom w:val="none" w:sz="0" w:space="0" w:color="auto"/>
        <w:right w:val="none" w:sz="0" w:space="0" w:color="auto"/>
      </w:divBdr>
    </w:div>
    <w:div w:id="1711152007">
      <w:bodyDiv w:val="1"/>
      <w:marLeft w:val="0"/>
      <w:marRight w:val="0"/>
      <w:marTop w:val="0"/>
      <w:marBottom w:val="0"/>
      <w:divBdr>
        <w:top w:val="none" w:sz="0" w:space="0" w:color="auto"/>
        <w:left w:val="none" w:sz="0" w:space="0" w:color="auto"/>
        <w:bottom w:val="none" w:sz="0" w:space="0" w:color="auto"/>
        <w:right w:val="none" w:sz="0" w:space="0" w:color="auto"/>
      </w:divBdr>
    </w:div>
    <w:div w:id="1719086178">
      <w:bodyDiv w:val="1"/>
      <w:marLeft w:val="0"/>
      <w:marRight w:val="0"/>
      <w:marTop w:val="0"/>
      <w:marBottom w:val="0"/>
      <w:divBdr>
        <w:top w:val="none" w:sz="0" w:space="0" w:color="auto"/>
        <w:left w:val="none" w:sz="0" w:space="0" w:color="auto"/>
        <w:bottom w:val="none" w:sz="0" w:space="0" w:color="auto"/>
        <w:right w:val="none" w:sz="0" w:space="0" w:color="auto"/>
      </w:divBdr>
    </w:div>
    <w:div w:id="1730154314">
      <w:bodyDiv w:val="1"/>
      <w:marLeft w:val="0"/>
      <w:marRight w:val="0"/>
      <w:marTop w:val="0"/>
      <w:marBottom w:val="0"/>
      <w:divBdr>
        <w:top w:val="none" w:sz="0" w:space="0" w:color="auto"/>
        <w:left w:val="none" w:sz="0" w:space="0" w:color="auto"/>
        <w:bottom w:val="none" w:sz="0" w:space="0" w:color="auto"/>
        <w:right w:val="none" w:sz="0" w:space="0" w:color="auto"/>
      </w:divBdr>
    </w:div>
    <w:div w:id="1785685309">
      <w:bodyDiv w:val="1"/>
      <w:marLeft w:val="0"/>
      <w:marRight w:val="0"/>
      <w:marTop w:val="0"/>
      <w:marBottom w:val="0"/>
      <w:divBdr>
        <w:top w:val="none" w:sz="0" w:space="0" w:color="auto"/>
        <w:left w:val="none" w:sz="0" w:space="0" w:color="auto"/>
        <w:bottom w:val="none" w:sz="0" w:space="0" w:color="auto"/>
        <w:right w:val="none" w:sz="0" w:space="0" w:color="auto"/>
      </w:divBdr>
    </w:div>
    <w:div w:id="1810248771">
      <w:bodyDiv w:val="1"/>
      <w:marLeft w:val="0"/>
      <w:marRight w:val="0"/>
      <w:marTop w:val="0"/>
      <w:marBottom w:val="0"/>
      <w:divBdr>
        <w:top w:val="none" w:sz="0" w:space="0" w:color="auto"/>
        <w:left w:val="none" w:sz="0" w:space="0" w:color="auto"/>
        <w:bottom w:val="none" w:sz="0" w:space="0" w:color="auto"/>
        <w:right w:val="none" w:sz="0" w:space="0" w:color="auto"/>
      </w:divBdr>
    </w:div>
    <w:div w:id="1834174260">
      <w:bodyDiv w:val="1"/>
      <w:marLeft w:val="0"/>
      <w:marRight w:val="0"/>
      <w:marTop w:val="0"/>
      <w:marBottom w:val="0"/>
      <w:divBdr>
        <w:top w:val="none" w:sz="0" w:space="0" w:color="auto"/>
        <w:left w:val="none" w:sz="0" w:space="0" w:color="auto"/>
        <w:bottom w:val="none" w:sz="0" w:space="0" w:color="auto"/>
        <w:right w:val="none" w:sz="0" w:space="0" w:color="auto"/>
      </w:divBdr>
    </w:div>
    <w:div w:id="1845582777">
      <w:bodyDiv w:val="1"/>
      <w:marLeft w:val="0"/>
      <w:marRight w:val="0"/>
      <w:marTop w:val="0"/>
      <w:marBottom w:val="0"/>
      <w:divBdr>
        <w:top w:val="none" w:sz="0" w:space="0" w:color="auto"/>
        <w:left w:val="none" w:sz="0" w:space="0" w:color="auto"/>
        <w:bottom w:val="none" w:sz="0" w:space="0" w:color="auto"/>
        <w:right w:val="none" w:sz="0" w:space="0" w:color="auto"/>
      </w:divBdr>
    </w:div>
    <w:div w:id="1859003510">
      <w:bodyDiv w:val="1"/>
      <w:marLeft w:val="0"/>
      <w:marRight w:val="0"/>
      <w:marTop w:val="0"/>
      <w:marBottom w:val="0"/>
      <w:divBdr>
        <w:top w:val="none" w:sz="0" w:space="0" w:color="auto"/>
        <w:left w:val="none" w:sz="0" w:space="0" w:color="auto"/>
        <w:bottom w:val="none" w:sz="0" w:space="0" w:color="auto"/>
        <w:right w:val="none" w:sz="0" w:space="0" w:color="auto"/>
      </w:divBdr>
    </w:div>
    <w:div w:id="1860852548">
      <w:bodyDiv w:val="1"/>
      <w:marLeft w:val="0"/>
      <w:marRight w:val="0"/>
      <w:marTop w:val="0"/>
      <w:marBottom w:val="0"/>
      <w:divBdr>
        <w:top w:val="none" w:sz="0" w:space="0" w:color="auto"/>
        <w:left w:val="none" w:sz="0" w:space="0" w:color="auto"/>
        <w:bottom w:val="none" w:sz="0" w:space="0" w:color="auto"/>
        <w:right w:val="none" w:sz="0" w:space="0" w:color="auto"/>
      </w:divBdr>
    </w:div>
    <w:div w:id="1866139683">
      <w:bodyDiv w:val="1"/>
      <w:marLeft w:val="0"/>
      <w:marRight w:val="0"/>
      <w:marTop w:val="0"/>
      <w:marBottom w:val="0"/>
      <w:divBdr>
        <w:top w:val="none" w:sz="0" w:space="0" w:color="auto"/>
        <w:left w:val="none" w:sz="0" w:space="0" w:color="auto"/>
        <w:bottom w:val="none" w:sz="0" w:space="0" w:color="auto"/>
        <w:right w:val="none" w:sz="0" w:space="0" w:color="auto"/>
      </w:divBdr>
    </w:div>
    <w:div w:id="1881278806">
      <w:bodyDiv w:val="1"/>
      <w:marLeft w:val="0"/>
      <w:marRight w:val="0"/>
      <w:marTop w:val="0"/>
      <w:marBottom w:val="0"/>
      <w:divBdr>
        <w:top w:val="none" w:sz="0" w:space="0" w:color="auto"/>
        <w:left w:val="none" w:sz="0" w:space="0" w:color="auto"/>
        <w:bottom w:val="none" w:sz="0" w:space="0" w:color="auto"/>
        <w:right w:val="none" w:sz="0" w:space="0" w:color="auto"/>
      </w:divBdr>
    </w:div>
    <w:div w:id="1903516075">
      <w:bodyDiv w:val="1"/>
      <w:marLeft w:val="0"/>
      <w:marRight w:val="0"/>
      <w:marTop w:val="0"/>
      <w:marBottom w:val="0"/>
      <w:divBdr>
        <w:top w:val="none" w:sz="0" w:space="0" w:color="auto"/>
        <w:left w:val="none" w:sz="0" w:space="0" w:color="auto"/>
        <w:bottom w:val="none" w:sz="0" w:space="0" w:color="auto"/>
        <w:right w:val="none" w:sz="0" w:space="0" w:color="auto"/>
      </w:divBdr>
    </w:div>
    <w:div w:id="1919748063">
      <w:bodyDiv w:val="1"/>
      <w:marLeft w:val="0"/>
      <w:marRight w:val="0"/>
      <w:marTop w:val="0"/>
      <w:marBottom w:val="0"/>
      <w:divBdr>
        <w:top w:val="none" w:sz="0" w:space="0" w:color="auto"/>
        <w:left w:val="none" w:sz="0" w:space="0" w:color="auto"/>
        <w:bottom w:val="none" w:sz="0" w:space="0" w:color="auto"/>
        <w:right w:val="none" w:sz="0" w:space="0" w:color="auto"/>
      </w:divBdr>
    </w:div>
    <w:div w:id="1941642677">
      <w:bodyDiv w:val="1"/>
      <w:marLeft w:val="0"/>
      <w:marRight w:val="0"/>
      <w:marTop w:val="0"/>
      <w:marBottom w:val="0"/>
      <w:divBdr>
        <w:top w:val="none" w:sz="0" w:space="0" w:color="auto"/>
        <w:left w:val="none" w:sz="0" w:space="0" w:color="auto"/>
        <w:bottom w:val="none" w:sz="0" w:space="0" w:color="auto"/>
        <w:right w:val="none" w:sz="0" w:space="0" w:color="auto"/>
      </w:divBdr>
    </w:div>
    <w:div w:id="1943221498">
      <w:bodyDiv w:val="1"/>
      <w:marLeft w:val="0"/>
      <w:marRight w:val="0"/>
      <w:marTop w:val="0"/>
      <w:marBottom w:val="0"/>
      <w:divBdr>
        <w:top w:val="none" w:sz="0" w:space="0" w:color="auto"/>
        <w:left w:val="none" w:sz="0" w:space="0" w:color="auto"/>
        <w:bottom w:val="none" w:sz="0" w:space="0" w:color="auto"/>
        <w:right w:val="none" w:sz="0" w:space="0" w:color="auto"/>
      </w:divBdr>
    </w:div>
    <w:div w:id="1967195559">
      <w:bodyDiv w:val="1"/>
      <w:marLeft w:val="0"/>
      <w:marRight w:val="0"/>
      <w:marTop w:val="0"/>
      <w:marBottom w:val="0"/>
      <w:divBdr>
        <w:top w:val="none" w:sz="0" w:space="0" w:color="auto"/>
        <w:left w:val="none" w:sz="0" w:space="0" w:color="auto"/>
        <w:bottom w:val="none" w:sz="0" w:space="0" w:color="auto"/>
        <w:right w:val="none" w:sz="0" w:space="0" w:color="auto"/>
      </w:divBdr>
    </w:div>
    <w:div w:id="1969697485">
      <w:bodyDiv w:val="1"/>
      <w:marLeft w:val="0"/>
      <w:marRight w:val="0"/>
      <w:marTop w:val="0"/>
      <w:marBottom w:val="0"/>
      <w:divBdr>
        <w:top w:val="none" w:sz="0" w:space="0" w:color="auto"/>
        <w:left w:val="none" w:sz="0" w:space="0" w:color="auto"/>
        <w:bottom w:val="none" w:sz="0" w:space="0" w:color="auto"/>
        <w:right w:val="none" w:sz="0" w:space="0" w:color="auto"/>
      </w:divBdr>
    </w:div>
    <w:div w:id="1975286412">
      <w:bodyDiv w:val="1"/>
      <w:marLeft w:val="0"/>
      <w:marRight w:val="0"/>
      <w:marTop w:val="0"/>
      <w:marBottom w:val="0"/>
      <w:divBdr>
        <w:top w:val="none" w:sz="0" w:space="0" w:color="auto"/>
        <w:left w:val="none" w:sz="0" w:space="0" w:color="auto"/>
        <w:bottom w:val="none" w:sz="0" w:space="0" w:color="auto"/>
        <w:right w:val="none" w:sz="0" w:space="0" w:color="auto"/>
      </w:divBdr>
    </w:div>
    <w:div w:id="1996951298">
      <w:bodyDiv w:val="1"/>
      <w:marLeft w:val="0"/>
      <w:marRight w:val="0"/>
      <w:marTop w:val="0"/>
      <w:marBottom w:val="0"/>
      <w:divBdr>
        <w:top w:val="none" w:sz="0" w:space="0" w:color="auto"/>
        <w:left w:val="none" w:sz="0" w:space="0" w:color="auto"/>
        <w:bottom w:val="none" w:sz="0" w:space="0" w:color="auto"/>
        <w:right w:val="none" w:sz="0" w:space="0" w:color="auto"/>
      </w:divBdr>
    </w:div>
    <w:div w:id="2005162338">
      <w:bodyDiv w:val="1"/>
      <w:marLeft w:val="0"/>
      <w:marRight w:val="0"/>
      <w:marTop w:val="0"/>
      <w:marBottom w:val="0"/>
      <w:divBdr>
        <w:top w:val="none" w:sz="0" w:space="0" w:color="auto"/>
        <w:left w:val="none" w:sz="0" w:space="0" w:color="auto"/>
        <w:bottom w:val="none" w:sz="0" w:space="0" w:color="auto"/>
        <w:right w:val="none" w:sz="0" w:space="0" w:color="auto"/>
      </w:divBdr>
    </w:div>
    <w:div w:id="2032103533">
      <w:bodyDiv w:val="1"/>
      <w:marLeft w:val="0"/>
      <w:marRight w:val="0"/>
      <w:marTop w:val="0"/>
      <w:marBottom w:val="0"/>
      <w:divBdr>
        <w:top w:val="none" w:sz="0" w:space="0" w:color="auto"/>
        <w:left w:val="none" w:sz="0" w:space="0" w:color="auto"/>
        <w:bottom w:val="none" w:sz="0" w:space="0" w:color="auto"/>
        <w:right w:val="none" w:sz="0" w:space="0" w:color="auto"/>
      </w:divBdr>
    </w:div>
    <w:div w:id="2038004873">
      <w:bodyDiv w:val="1"/>
      <w:marLeft w:val="0"/>
      <w:marRight w:val="0"/>
      <w:marTop w:val="0"/>
      <w:marBottom w:val="0"/>
      <w:divBdr>
        <w:top w:val="none" w:sz="0" w:space="0" w:color="auto"/>
        <w:left w:val="none" w:sz="0" w:space="0" w:color="auto"/>
        <w:bottom w:val="none" w:sz="0" w:space="0" w:color="auto"/>
        <w:right w:val="none" w:sz="0" w:space="0" w:color="auto"/>
      </w:divBdr>
    </w:div>
    <w:div w:id="2040542984">
      <w:bodyDiv w:val="1"/>
      <w:marLeft w:val="0"/>
      <w:marRight w:val="0"/>
      <w:marTop w:val="0"/>
      <w:marBottom w:val="0"/>
      <w:divBdr>
        <w:top w:val="none" w:sz="0" w:space="0" w:color="auto"/>
        <w:left w:val="none" w:sz="0" w:space="0" w:color="auto"/>
        <w:bottom w:val="none" w:sz="0" w:space="0" w:color="auto"/>
        <w:right w:val="none" w:sz="0" w:space="0" w:color="auto"/>
      </w:divBdr>
    </w:div>
    <w:div w:id="2058433239">
      <w:bodyDiv w:val="1"/>
      <w:marLeft w:val="0"/>
      <w:marRight w:val="0"/>
      <w:marTop w:val="0"/>
      <w:marBottom w:val="0"/>
      <w:divBdr>
        <w:top w:val="none" w:sz="0" w:space="0" w:color="auto"/>
        <w:left w:val="none" w:sz="0" w:space="0" w:color="auto"/>
        <w:bottom w:val="none" w:sz="0" w:space="0" w:color="auto"/>
        <w:right w:val="none" w:sz="0" w:space="0" w:color="auto"/>
      </w:divBdr>
    </w:div>
    <w:div w:id="2065980970">
      <w:bodyDiv w:val="1"/>
      <w:marLeft w:val="0"/>
      <w:marRight w:val="0"/>
      <w:marTop w:val="0"/>
      <w:marBottom w:val="0"/>
      <w:divBdr>
        <w:top w:val="none" w:sz="0" w:space="0" w:color="auto"/>
        <w:left w:val="none" w:sz="0" w:space="0" w:color="auto"/>
        <w:bottom w:val="none" w:sz="0" w:space="0" w:color="auto"/>
        <w:right w:val="none" w:sz="0" w:space="0" w:color="auto"/>
      </w:divBdr>
    </w:div>
    <w:div w:id="212423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FhZNPn6rBA4WiVjK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batescomisi&#243;nprimera@camara.gov.co" TargetMode="External"/><Relationship Id="rId4" Type="http://schemas.openxmlformats.org/officeDocument/2006/relationships/settings" Target="settings.xml"/><Relationship Id="rId9" Type="http://schemas.openxmlformats.org/officeDocument/2006/relationships/hyperlink" Target="https://forms.gle/FhZNPn6rBA4WiVjK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081D4-0D3F-4661-BB8E-8AF104D2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3186</TotalTime>
  <Pages>1</Pages>
  <Words>21573</Words>
  <Characters>118653</Characters>
  <Application>Microsoft Office Word</Application>
  <DocSecurity>0</DocSecurity>
  <Lines>988</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MR. Elena Ricardo</dc:creator>
  <cp:keywords/>
  <dc:description/>
  <cp:lastModifiedBy>Paola Andrea Santos Malagon</cp:lastModifiedBy>
  <cp:revision>136</cp:revision>
  <cp:lastPrinted>2023-11-03T19:57:00Z</cp:lastPrinted>
  <dcterms:created xsi:type="dcterms:W3CDTF">2023-07-21T00:18:00Z</dcterms:created>
  <dcterms:modified xsi:type="dcterms:W3CDTF">2023-11-03T19:59:00Z</dcterms:modified>
</cp:coreProperties>
</file>